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1950" w14:textId="77777777" w:rsidR="001C313E" w:rsidRDefault="001C313E" w:rsidP="00056AA2">
      <w:pPr>
        <w:spacing w:after="0" w:line="240" w:lineRule="auto"/>
        <w:rPr>
          <w:rFonts w:ascii="Arial" w:hAnsi="Arial" w:cs="Arial"/>
          <w:b/>
          <w:bCs/>
          <w:color w:val="000000" w:themeColor="text1"/>
          <w:sz w:val="40"/>
          <w:szCs w:val="40"/>
          <w:lang w:val="it-IT"/>
        </w:rPr>
      </w:pPr>
    </w:p>
    <w:p w14:paraId="6B592D79" w14:textId="2B69C757" w:rsidR="00B07535" w:rsidRPr="001C313E" w:rsidRDefault="00B07535" w:rsidP="001C313E">
      <w:pPr>
        <w:spacing w:after="0" w:line="240" w:lineRule="auto"/>
        <w:jc w:val="center"/>
        <w:rPr>
          <w:rFonts w:ascii="Arial" w:hAnsi="Arial" w:cs="Arial"/>
          <w:b/>
          <w:bCs/>
          <w:sz w:val="18"/>
          <w:szCs w:val="18"/>
          <w:lang w:val="it-IT"/>
        </w:rPr>
      </w:pPr>
      <w:r w:rsidRPr="001C313E">
        <w:rPr>
          <w:rFonts w:ascii="Arial" w:hAnsi="Arial" w:cs="Arial"/>
          <w:b/>
          <w:bCs/>
          <w:color w:val="000000" w:themeColor="text1"/>
          <w:sz w:val="40"/>
          <w:szCs w:val="40"/>
          <w:lang w:val="it-IT"/>
        </w:rPr>
        <w:t>ALPINE A110 R FERNANDO ALONSO, UN</w:t>
      </w:r>
      <w:r w:rsidR="008E0D74" w:rsidRPr="001C313E">
        <w:rPr>
          <w:rFonts w:ascii="Arial" w:hAnsi="Arial" w:cs="Arial"/>
          <w:b/>
          <w:bCs/>
          <w:color w:val="000000" w:themeColor="text1"/>
          <w:sz w:val="40"/>
          <w:szCs w:val="40"/>
          <w:lang w:val="it-IT"/>
        </w:rPr>
        <w:t>’EDIZIONE ESCLUSIVA E LIMITATISSIMA</w:t>
      </w:r>
    </w:p>
    <w:p w14:paraId="6D477599" w14:textId="77777777" w:rsidR="001C313E" w:rsidRDefault="001C313E" w:rsidP="001C313E">
      <w:pPr>
        <w:pStyle w:val="Paragrafoelenco"/>
        <w:ind w:hanging="360"/>
        <w:jc w:val="both"/>
        <w:rPr>
          <w:rFonts w:ascii="Arial" w:hAnsi="Arial" w:cs="Arial"/>
          <w:b/>
          <w:bCs/>
          <w:lang w:val="it-IT"/>
        </w:rPr>
      </w:pPr>
    </w:p>
    <w:p w14:paraId="573277A3" w14:textId="14110DB4" w:rsidR="00B07535" w:rsidRPr="001C313E" w:rsidRDefault="00B07535" w:rsidP="001C313E">
      <w:pPr>
        <w:pStyle w:val="Paragrafoelenco"/>
        <w:ind w:hanging="360"/>
        <w:jc w:val="both"/>
        <w:rPr>
          <w:rFonts w:ascii="Arial" w:hAnsi="Arial" w:cs="Arial"/>
          <w:b/>
          <w:bCs/>
          <w:lang w:val="it-IT"/>
        </w:rPr>
      </w:pPr>
      <w:r w:rsidRPr="001C313E">
        <w:rPr>
          <w:rFonts w:ascii="Arial" w:hAnsi="Arial" w:cs="Arial"/>
          <w:b/>
          <w:bCs/>
          <w:lang w:val="it-IT"/>
        </w:rPr>
        <w:t xml:space="preserve">32 </w:t>
      </w:r>
      <w:r w:rsidR="008E0D74" w:rsidRPr="001C313E">
        <w:rPr>
          <w:rFonts w:ascii="Arial" w:hAnsi="Arial" w:cs="Arial"/>
          <w:b/>
          <w:bCs/>
          <w:lang w:val="it-IT"/>
        </w:rPr>
        <w:t xml:space="preserve">UNITÀ E UN’INNOVAZIONE BREVETTATA </w:t>
      </w:r>
      <w:r w:rsidRPr="001C313E">
        <w:rPr>
          <w:rFonts w:ascii="Arial" w:hAnsi="Arial" w:cs="Arial"/>
          <w:b/>
          <w:bCs/>
          <w:lang w:val="it-IT"/>
        </w:rPr>
        <w:t xml:space="preserve"> </w:t>
      </w:r>
    </w:p>
    <w:p w14:paraId="46248BA5" w14:textId="77777777" w:rsidR="00B07535" w:rsidRPr="001C313E" w:rsidRDefault="00B07535" w:rsidP="001C313E">
      <w:pPr>
        <w:pStyle w:val="Paragrafoelenco"/>
        <w:ind w:hanging="360"/>
        <w:jc w:val="both"/>
        <w:rPr>
          <w:rFonts w:ascii="Arial" w:hAnsi="Arial" w:cs="Arial"/>
          <w:b/>
          <w:bCs/>
          <w:lang w:val="it-IT"/>
        </w:rPr>
      </w:pPr>
    </w:p>
    <w:p w14:paraId="030E1435" w14:textId="1C5657D5" w:rsidR="00B07535" w:rsidRPr="001C313E" w:rsidRDefault="00B07535" w:rsidP="00504A48">
      <w:pPr>
        <w:pStyle w:val="Paragrafoelenco"/>
        <w:ind w:left="426"/>
        <w:jc w:val="both"/>
        <w:rPr>
          <w:rFonts w:ascii="Arial" w:hAnsi="Arial" w:cs="Arial"/>
          <w:b/>
          <w:bCs/>
          <w:lang w:val="it-IT"/>
        </w:rPr>
      </w:pPr>
      <w:r w:rsidRPr="001C313E">
        <w:rPr>
          <w:rFonts w:ascii="Arial" w:hAnsi="Arial" w:cs="Arial"/>
          <w:b/>
          <w:bCs/>
          <w:lang w:val="it-IT"/>
        </w:rPr>
        <w:t xml:space="preserve">La </w:t>
      </w:r>
      <w:r w:rsidR="008E0D74" w:rsidRPr="001C313E">
        <w:rPr>
          <w:rFonts w:ascii="Arial" w:hAnsi="Arial" w:cs="Arial"/>
          <w:b/>
          <w:bCs/>
          <w:lang w:val="it-IT"/>
        </w:rPr>
        <w:t xml:space="preserve">Nuova </w:t>
      </w:r>
      <w:r w:rsidRPr="001C313E">
        <w:rPr>
          <w:rFonts w:ascii="Arial" w:hAnsi="Arial" w:cs="Arial"/>
          <w:b/>
          <w:bCs/>
          <w:lang w:val="it-IT"/>
        </w:rPr>
        <w:t xml:space="preserve">Alpine A110 R </w:t>
      </w:r>
      <w:r w:rsidR="008E0D74" w:rsidRPr="001C313E">
        <w:rPr>
          <w:rFonts w:ascii="Arial" w:hAnsi="Arial" w:cs="Arial"/>
          <w:b/>
          <w:bCs/>
          <w:lang w:val="it-IT"/>
        </w:rPr>
        <w:t>è proposta in serie limitata</w:t>
      </w:r>
      <w:r w:rsidRPr="001C313E">
        <w:rPr>
          <w:rFonts w:ascii="Arial" w:hAnsi="Arial" w:cs="Arial"/>
          <w:b/>
          <w:bCs/>
          <w:lang w:val="it-IT"/>
        </w:rPr>
        <w:t xml:space="preserve"> Fernando Alonso, p</w:t>
      </w:r>
      <w:r w:rsidR="008E0D74" w:rsidRPr="001C313E">
        <w:rPr>
          <w:rFonts w:ascii="Arial" w:hAnsi="Arial" w:cs="Arial"/>
          <w:b/>
          <w:bCs/>
          <w:lang w:val="it-IT"/>
        </w:rPr>
        <w:t xml:space="preserve">er un tocco di esclusività in più e sensazioni uniche in pista. Questa versione ha potuto contare sull’esperienza e sulla messa a punto del due volte Campione del Mondo di Formula </w:t>
      </w:r>
      <w:r w:rsidRPr="001C313E">
        <w:rPr>
          <w:rFonts w:ascii="Arial" w:hAnsi="Arial" w:cs="Arial"/>
          <w:b/>
          <w:bCs/>
          <w:lang w:val="it-IT"/>
        </w:rPr>
        <w:t>1.</w:t>
      </w:r>
    </w:p>
    <w:p w14:paraId="4E29F1DF" w14:textId="77777777" w:rsidR="00B07535" w:rsidRPr="008E0D74" w:rsidRDefault="00B07535" w:rsidP="00B07535">
      <w:pPr>
        <w:jc w:val="both"/>
        <w:rPr>
          <w:lang w:val="it-IT"/>
        </w:rPr>
      </w:pPr>
    </w:p>
    <w:p w14:paraId="3A30CFD5" w14:textId="364FF725" w:rsidR="00B07535" w:rsidRPr="001C313E" w:rsidRDefault="00C9139D" w:rsidP="00B07535">
      <w:pPr>
        <w:pStyle w:val="Titolo2"/>
        <w:spacing w:before="40" w:line="276" w:lineRule="auto"/>
        <w:rPr>
          <w:rFonts w:ascii="Arial" w:hAnsi="Arial" w:cs="Arial"/>
          <w:b/>
          <w:bCs/>
          <w:color w:val="auto"/>
          <w:sz w:val="24"/>
          <w:szCs w:val="24"/>
          <w:lang w:val="it-IT"/>
        </w:rPr>
      </w:pPr>
      <w:r w:rsidRPr="001C313E">
        <w:rPr>
          <w:rFonts w:ascii="Arial" w:hAnsi="Arial" w:cs="Arial"/>
          <w:b/>
          <w:bCs/>
          <w:color w:val="auto"/>
          <w:sz w:val="24"/>
          <w:szCs w:val="24"/>
          <w:lang w:val="it-IT"/>
        </w:rPr>
        <w:t>E</w:t>
      </w:r>
      <w:r w:rsidR="008E0D74" w:rsidRPr="001C313E">
        <w:rPr>
          <w:rFonts w:ascii="Arial" w:hAnsi="Arial" w:cs="Arial"/>
          <w:b/>
          <w:bCs/>
          <w:color w:val="auto"/>
          <w:sz w:val="24"/>
          <w:szCs w:val="24"/>
          <w:lang w:val="it-IT"/>
        </w:rPr>
        <w:t>stetica firmata</w:t>
      </w:r>
      <w:r w:rsidR="00B07535" w:rsidRPr="001C313E">
        <w:rPr>
          <w:rFonts w:ascii="Arial" w:hAnsi="Arial" w:cs="Arial"/>
          <w:b/>
          <w:bCs/>
          <w:color w:val="auto"/>
          <w:sz w:val="24"/>
          <w:szCs w:val="24"/>
          <w:lang w:val="it-IT"/>
        </w:rPr>
        <w:t xml:space="preserve"> Alonso</w:t>
      </w:r>
    </w:p>
    <w:p w14:paraId="7DA1E45C" w14:textId="6EA06848" w:rsidR="00B07535" w:rsidRPr="001C313E" w:rsidRDefault="008E0D74" w:rsidP="00BB32DA">
      <w:pPr>
        <w:jc w:val="both"/>
        <w:rPr>
          <w:rFonts w:ascii="Arial" w:hAnsi="Arial" w:cs="Arial"/>
          <w:lang w:val="it-IT"/>
        </w:rPr>
      </w:pPr>
      <w:r w:rsidRPr="001C313E">
        <w:rPr>
          <w:rFonts w:ascii="Arial" w:hAnsi="Arial" w:cs="Arial"/>
          <w:lang w:val="it-IT"/>
        </w:rPr>
        <w:t>Quest</w:t>
      </w:r>
      <w:r w:rsidR="00E01020" w:rsidRPr="001C313E">
        <w:rPr>
          <w:rFonts w:ascii="Arial" w:hAnsi="Arial" w:cs="Arial"/>
          <w:lang w:val="it-IT"/>
        </w:rPr>
        <w:t>’</w:t>
      </w:r>
      <w:r w:rsidRPr="001C313E">
        <w:rPr>
          <w:rFonts w:ascii="Arial" w:hAnsi="Arial" w:cs="Arial"/>
          <w:lang w:val="it-IT"/>
        </w:rPr>
        <w:t>edizione è disponibile esclusivamente nel colore Blue</w:t>
      </w:r>
      <w:r w:rsidR="00B07535" w:rsidRPr="001C313E">
        <w:rPr>
          <w:rFonts w:ascii="Arial" w:hAnsi="Arial" w:cs="Arial"/>
          <w:lang w:val="it-IT"/>
        </w:rPr>
        <w:t xml:space="preserve"> Racing </w:t>
      </w:r>
      <w:proofErr w:type="spellStart"/>
      <w:r w:rsidR="00B07535" w:rsidRPr="001C313E">
        <w:rPr>
          <w:rFonts w:ascii="Arial" w:hAnsi="Arial" w:cs="Arial"/>
          <w:lang w:val="it-IT"/>
        </w:rPr>
        <w:t>Mat</w:t>
      </w:r>
      <w:proofErr w:type="spellEnd"/>
      <w:r w:rsidR="00B07535" w:rsidRPr="001C313E">
        <w:rPr>
          <w:rFonts w:ascii="Arial" w:hAnsi="Arial" w:cs="Arial"/>
          <w:lang w:val="it-IT"/>
        </w:rPr>
        <w:t xml:space="preserve"> d</w:t>
      </w:r>
      <w:r w:rsidRPr="001C313E">
        <w:rPr>
          <w:rFonts w:ascii="Arial" w:hAnsi="Arial" w:cs="Arial"/>
          <w:lang w:val="it-IT"/>
        </w:rPr>
        <w:t>ell</w:t>
      </w:r>
      <w:r w:rsidR="00B07535" w:rsidRPr="001C313E">
        <w:rPr>
          <w:rFonts w:ascii="Arial" w:hAnsi="Arial" w:cs="Arial"/>
          <w:lang w:val="it-IT"/>
        </w:rPr>
        <w:t>’A522 d</w:t>
      </w:r>
      <w:r w:rsidRPr="001C313E">
        <w:rPr>
          <w:rFonts w:ascii="Arial" w:hAnsi="Arial" w:cs="Arial"/>
          <w:lang w:val="it-IT"/>
        </w:rPr>
        <w:t>i</w:t>
      </w:r>
      <w:r w:rsidR="00B07535" w:rsidRPr="001C313E">
        <w:rPr>
          <w:rFonts w:ascii="Arial" w:hAnsi="Arial" w:cs="Arial"/>
          <w:lang w:val="it-IT"/>
        </w:rPr>
        <w:t xml:space="preserve"> Formul</w:t>
      </w:r>
      <w:r w:rsidRPr="001C313E">
        <w:rPr>
          <w:rFonts w:ascii="Arial" w:hAnsi="Arial" w:cs="Arial"/>
          <w:lang w:val="it-IT"/>
        </w:rPr>
        <w:t>a</w:t>
      </w:r>
      <w:r w:rsidR="00B07535" w:rsidRPr="001C313E">
        <w:rPr>
          <w:rFonts w:ascii="Arial" w:hAnsi="Arial" w:cs="Arial"/>
          <w:lang w:val="it-IT"/>
        </w:rPr>
        <w:t xml:space="preserve"> 1. </w:t>
      </w:r>
      <w:r w:rsidRPr="001C313E">
        <w:rPr>
          <w:rFonts w:ascii="Arial" w:hAnsi="Arial" w:cs="Arial"/>
          <w:lang w:val="it-IT"/>
        </w:rPr>
        <w:t xml:space="preserve">La combinazione dei colori esterni è stata </w:t>
      </w:r>
      <w:r w:rsidR="00D323CF" w:rsidRPr="001C313E">
        <w:rPr>
          <w:rFonts w:ascii="Arial" w:hAnsi="Arial" w:cs="Arial"/>
          <w:lang w:val="it-IT"/>
        </w:rPr>
        <w:t>rivisitata</w:t>
      </w:r>
      <w:r w:rsidRPr="001C313E">
        <w:rPr>
          <w:rFonts w:ascii="Arial" w:hAnsi="Arial" w:cs="Arial"/>
          <w:lang w:val="it-IT"/>
        </w:rPr>
        <w:t xml:space="preserve"> in collaborazione con </w:t>
      </w:r>
      <w:r w:rsidR="00B07535" w:rsidRPr="001C313E">
        <w:rPr>
          <w:rFonts w:ascii="Arial" w:hAnsi="Arial" w:cs="Arial"/>
          <w:lang w:val="it-IT"/>
        </w:rPr>
        <w:t xml:space="preserve">Fernando Alonso, </w:t>
      </w:r>
      <w:r w:rsidRPr="001C313E">
        <w:rPr>
          <w:rFonts w:ascii="Arial" w:hAnsi="Arial" w:cs="Arial"/>
          <w:lang w:val="it-IT"/>
        </w:rPr>
        <w:t xml:space="preserve">per incrementare ulteriormente la sportività. I cofani anteriore e posteriore in fibra di carbonio sono parzialmente verniciati, rispettivamente nelle tinte Blue </w:t>
      </w:r>
      <w:r w:rsidR="00B07535" w:rsidRPr="001C313E">
        <w:rPr>
          <w:rFonts w:ascii="Arial" w:hAnsi="Arial" w:cs="Arial"/>
          <w:lang w:val="it-IT"/>
        </w:rPr>
        <w:t xml:space="preserve">Racing </w:t>
      </w:r>
      <w:proofErr w:type="spellStart"/>
      <w:r w:rsidR="00B07535" w:rsidRPr="001C313E">
        <w:rPr>
          <w:rFonts w:ascii="Arial" w:hAnsi="Arial" w:cs="Arial"/>
          <w:lang w:val="it-IT"/>
        </w:rPr>
        <w:t>Mat</w:t>
      </w:r>
      <w:proofErr w:type="spellEnd"/>
      <w:r w:rsidR="00B07535" w:rsidRPr="001C313E">
        <w:rPr>
          <w:rFonts w:ascii="Arial" w:hAnsi="Arial" w:cs="Arial"/>
          <w:lang w:val="it-IT"/>
        </w:rPr>
        <w:t xml:space="preserve"> </w:t>
      </w:r>
      <w:r w:rsidRPr="001C313E">
        <w:rPr>
          <w:rFonts w:ascii="Arial" w:hAnsi="Arial" w:cs="Arial"/>
          <w:lang w:val="it-IT"/>
        </w:rPr>
        <w:t xml:space="preserve">e Deep Black della scocca, mentre sull’A110 R mantengono il look 100% carbonio. Al posteriore, l’auto è più scura, con una grafica evidente: </w:t>
      </w:r>
      <w:r w:rsidR="005933AE" w:rsidRPr="001C313E">
        <w:rPr>
          <w:rFonts w:ascii="Arial" w:hAnsi="Arial" w:cs="Arial"/>
          <w:lang w:val="it-IT"/>
        </w:rPr>
        <w:t>il posteriore è nero,</w:t>
      </w:r>
      <w:r w:rsidRPr="001C313E">
        <w:rPr>
          <w:rFonts w:ascii="Arial" w:hAnsi="Arial" w:cs="Arial"/>
          <w:lang w:val="it-IT"/>
        </w:rPr>
        <w:t xml:space="preserve"> mentre i </w:t>
      </w:r>
      <w:r w:rsidR="00BB32DA" w:rsidRPr="001C313E">
        <w:rPr>
          <w:rFonts w:ascii="Arial" w:hAnsi="Arial" w:cs="Arial"/>
          <w:lang w:val="it-IT"/>
        </w:rPr>
        <w:t>montanti dell’</w:t>
      </w:r>
      <w:r w:rsidRPr="001C313E">
        <w:rPr>
          <w:rFonts w:ascii="Arial" w:hAnsi="Arial" w:cs="Arial"/>
          <w:lang w:val="it-IT"/>
        </w:rPr>
        <w:t xml:space="preserve">alettone sono nero anodizzato. </w:t>
      </w:r>
      <w:r w:rsidR="00BB32DA" w:rsidRPr="001C313E">
        <w:rPr>
          <w:rFonts w:ascii="Arial" w:hAnsi="Arial" w:cs="Arial"/>
          <w:lang w:val="it-IT"/>
        </w:rPr>
        <w:t xml:space="preserve">Invece, le pinze dei freni sono arancioni, in omaggio ai colori di </w:t>
      </w:r>
      <w:r w:rsidR="00B07535" w:rsidRPr="001C313E">
        <w:rPr>
          <w:rFonts w:ascii="Arial" w:hAnsi="Arial" w:cs="Arial"/>
          <w:lang w:val="it-IT"/>
        </w:rPr>
        <w:t xml:space="preserve">Fernando Alonso. </w:t>
      </w:r>
      <w:r w:rsidR="00BB32DA" w:rsidRPr="001C313E">
        <w:rPr>
          <w:rFonts w:ascii="Arial" w:hAnsi="Arial" w:cs="Arial"/>
          <w:lang w:val="it-IT"/>
        </w:rPr>
        <w:t xml:space="preserve">Infine, i dettagli, come i bordi grigi dei cerchi, la bandiera blu-arancione-gialla sui finestrini posteriori, che riprende i colori storici del pilota, e la firma sottosmalto di </w:t>
      </w:r>
      <w:r w:rsidR="00B07535" w:rsidRPr="001C313E">
        <w:rPr>
          <w:rFonts w:ascii="Arial" w:hAnsi="Arial" w:cs="Arial"/>
          <w:lang w:val="it-IT"/>
        </w:rPr>
        <w:t xml:space="preserve">Fernando Alonso </w:t>
      </w:r>
      <w:r w:rsidR="00BB32DA" w:rsidRPr="001C313E">
        <w:rPr>
          <w:rFonts w:ascii="Arial" w:hAnsi="Arial" w:cs="Arial"/>
          <w:lang w:val="it-IT"/>
        </w:rPr>
        <w:t>ricordano questa collaborazione unica e</w:t>
      </w:r>
      <w:r w:rsidR="008F4A35" w:rsidRPr="001C313E">
        <w:rPr>
          <w:rFonts w:ascii="Arial" w:hAnsi="Arial" w:cs="Arial"/>
          <w:lang w:val="it-IT"/>
        </w:rPr>
        <w:t>d</w:t>
      </w:r>
      <w:r w:rsidR="00BB32DA" w:rsidRPr="001C313E">
        <w:rPr>
          <w:rFonts w:ascii="Arial" w:hAnsi="Arial" w:cs="Arial"/>
          <w:lang w:val="it-IT"/>
        </w:rPr>
        <w:t xml:space="preserve"> offrono una maggiore esclusività ai collezionisti. </w:t>
      </w:r>
    </w:p>
    <w:p w14:paraId="46C29049" w14:textId="77777777" w:rsidR="00B07535" w:rsidRPr="001C313E" w:rsidRDefault="00B07535" w:rsidP="00B07535">
      <w:pPr>
        <w:jc w:val="both"/>
        <w:rPr>
          <w:rFonts w:ascii="Arial" w:hAnsi="Arial" w:cs="Arial"/>
          <w:lang w:val="it-IT"/>
        </w:rPr>
      </w:pPr>
    </w:p>
    <w:p w14:paraId="31262BE5" w14:textId="3CB4D272" w:rsidR="00B07535" w:rsidRPr="001C313E" w:rsidRDefault="00C9139D" w:rsidP="00B07535">
      <w:pPr>
        <w:pStyle w:val="Titolo2"/>
        <w:spacing w:before="40" w:line="276" w:lineRule="auto"/>
        <w:rPr>
          <w:rFonts w:ascii="Arial" w:hAnsi="Arial" w:cs="Arial"/>
          <w:b/>
          <w:bCs/>
          <w:color w:val="auto"/>
          <w:sz w:val="24"/>
          <w:szCs w:val="24"/>
          <w:lang w:val="it-IT"/>
        </w:rPr>
      </w:pPr>
      <w:r w:rsidRPr="001C313E">
        <w:rPr>
          <w:rFonts w:ascii="Arial" w:hAnsi="Arial" w:cs="Arial"/>
          <w:b/>
          <w:bCs/>
          <w:color w:val="auto"/>
          <w:sz w:val="24"/>
          <w:szCs w:val="24"/>
          <w:lang w:val="it-IT"/>
        </w:rPr>
        <w:t>Spirito sportivo confermato</w:t>
      </w:r>
    </w:p>
    <w:p w14:paraId="206EAED5" w14:textId="2B580840" w:rsidR="00B07535" w:rsidRPr="001C313E" w:rsidRDefault="00B07535" w:rsidP="00EB6379">
      <w:pPr>
        <w:jc w:val="both"/>
        <w:rPr>
          <w:rFonts w:ascii="Arial" w:hAnsi="Arial" w:cs="Arial"/>
          <w:lang w:val="it-IT"/>
        </w:rPr>
      </w:pPr>
      <w:r w:rsidRPr="001C313E">
        <w:rPr>
          <w:rFonts w:ascii="Arial" w:hAnsi="Arial" w:cs="Arial"/>
          <w:lang w:val="it-IT"/>
        </w:rPr>
        <w:t>A</w:t>
      </w:r>
      <w:r w:rsidR="00C9139D" w:rsidRPr="001C313E">
        <w:rPr>
          <w:rFonts w:ascii="Arial" w:hAnsi="Arial" w:cs="Arial"/>
          <w:lang w:val="it-IT"/>
        </w:rPr>
        <w:t>ll’interno, si respira uno spirito sportivo e un’identità che rimanda ancora di più al pilota di Formula 1: il color arancione del pilota si ritrova sulle cinghie delle porte e sul mozzo del volante, in contrasto con l’a</w:t>
      </w:r>
      <w:r w:rsidR="00EB6379" w:rsidRPr="001C313E">
        <w:rPr>
          <w:rFonts w:ascii="Arial" w:hAnsi="Arial" w:cs="Arial"/>
          <w:lang w:val="it-IT"/>
        </w:rPr>
        <w:t xml:space="preserve">mbiente in microfibra che avvolge l’abitacolo dell’auto. Il logo di </w:t>
      </w:r>
      <w:r w:rsidRPr="001C313E">
        <w:rPr>
          <w:rFonts w:ascii="Arial" w:hAnsi="Arial" w:cs="Arial"/>
          <w:lang w:val="it-IT"/>
        </w:rPr>
        <w:t xml:space="preserve">Fernando Alonso </w:t>
      </w:r>
      <w:r w:rsidR="00EB6379" w:rsidRPr="001C313E">
        <w:rPr>
          <w:rFonts w:ascii="Arial" w:hAnsi="Arial" w:cs="Arial"/>
          <w:lang w:val="it-IT"/>
        </w:rPr>
        <w:t>ricamato sui sedili e la bandiera blu-arancione-gialla integrata nei pannelli interni delle porte rimandano alla collaborazione tra</w:t>
      </w:r>
      <w:r w:rsidRPr="001C313E">
        <w:rPr>
          <w:rFonts w:ascii="Arial" w:hAnsi="Arial" w:cs="Arial"/>
          <w:lang w:val="it-IT"/>
        </w:rPr>
        <w:t xml:space="preserve"> Alpine </w:t>
      </w:r>
      <w:r w:rsidR="00EB6379" w:rsidRPr="001C313E">
        <w:rPr>
          <w:rFonts w:ascii="Arial" w:hAnsi="Arial" w:cs="Arial"/>
          <w:lang w:val="it-IT"/>
        </w:rPr>
        <w:t xml:space="preserve">e il pilota. Sull’aletta del parasole è incisa al laser una frase che sintetizza la </w:t>
      </w:r>
      <w:r w:rsidR="00D323CF" w:rsidRPr="001C313E">
        <w:rPr>
          <w:rFonts w:ascii="Arial" w:hAnsi="Arial" w:cs="Arial"/>
          <w:lang w:val="it-IT"/>
        </w:rPr>
        <w:t>sua</w:t>
      </w:r>
      <w:r w:rsidR="00EB6379" w:rsidRPr="001C313E">
        <w:rPr>
          <w:rFonts w:ascii="Arial" w:hAnsi="Arial" w:cs="Arial"/>
          <w:lang w:val="it-IT"/>
        </w:rPr>
        <w:t xml:space="preserve"> filosofia</w:t>
      </w:r>
      <w:r w:rsidRPr="001C313E">
        <w:rPr>
          <w:rFonts w:ascii="Arial" w:hAnsi="Arial" w:cs="Arial"/>
          <w:lang w:val="it-IT"/>
        </w:rPr>
        <w:t>: «</w:t>
      </w:r>
      <w:proofErr w:type="spellStart"/>
      <w:r w:rsidRPr="001C313E">
        <w:rPr>
          <w:rFonts w:ascii="Arial" w:hAnsi="Arial" w:cs="Arial"/>
          <w:i/>
          <w:iCs/>
          <w:lang w:val="it-IT"/>
        </w:rPr>
        <w:t>There</w:t>
      </w:r>
      <w:proofErr w:type="spellEnd"/>
      <w:r w:rsidRPr="001C313E">
        <w:rPr>
          <w:rFonts w:ascii="Arial" w:hAnsi="Arial" w:cs="Arial"/>
          <w:i/>
          <w:iCs/>
          <w:lang w:val="it-IT"/>
        </w:rPr>
        <w:t xml:space="preserve"> </w:t>
      </w:r>
      <w:proofErr w:type="spellStart"/>
      <w:r w:rsidRPr="001C313E">
        <w:rPr>
          <w:rFonts w:ascii="Arial" w:hAnsi="Arial" w:cs="Arial"/>
          <w:i/>
          <w:iCs/>
          <w:lang w:val="it-IT"/>
        </w:rPr>
        <w:t>is</w:t>
      </w:r>
      <w:proofErr w:type="spellEnd"/>
      <w:r w:rsidRPr="001C313E">
        <w:rPr>
          <w:rFonts w:ascii="Arial" w:hAnsi="Arial" w:cs="Arial"/>
          <w:i/>
          <w:iCs/>
          <w:lang w:val="it-IT"/>
        </w:rPr>
        <w:t xml:space="preserve"> more </w:t>
      </w:r>
      <w:proofErr w:type="spellStart"/>
      <w:r w:rsidRPr="001C313E">
        <w:rPr>
          <w:rFonts w:ascii="Arial" w:hAnsi="Arial" w:cs="Arial"/>
          <w:i/>
          <w:iCs/>
          <w:lang w:val="it-IT"/>
        </w:rPr>
        <w:t>than</w:t>
      </w:r>
      <w:proofErr w:type="spellEnd"/>
      <w:r w:rsidRPr="001C313E">
        <w:rPr>
          <w:rFonts w:ascii="Arial" w:hAnsi="Arial" w:cs="Arial"/>
          <w:i/>
          <w:iCs/>
          <w:lang w:val="it-IT"/>
        </w:rPr>
        <w:t xml:space="preserve"> one </w:t>
      </w:r>
      <w:proofErr w:type="spellStart"/>
      <w:r w:rsidRPr="001C313E">
        <w:rPr>
          <w:rFonts w:ascii="Arial" w:hAnsi="Arial" w:cs="Arial"/>
          <w:i/>
          <w:iCs/>
          <w:lang w:val="it-IT"/>
        </w:rPr>
        <w:t>path</w:t>
      </w:r>
      <w:proofErr w:type="spellEnd"/>
      <w:r w:rsidRPr="001C313E">
        <w:rPr>
          <w:rFonts w:ascii="Arial" w:hAnsi="Arial" w:cs="Arial"/>
          <w:i/>
          <w:iCs/>
          <w:lang w:val="it-IT"/>
        </w:rPr>
        <w:t xml:space="preserve"> to the top of the mountain»</w:t>
      </w:r>
      <w:r w:rsidRPr="001C313E">
        <w:rPr>
          <w:rFonts w:ascii="Arial" w:hAnsi="Arial" w:cs="Arial"/>
          <w:lang w:val="it-IT"/>
        </w:rPr>
        <w:t xml:space="preserve"> («</w:t>
      </w:r>
      <w:r w:rsidR="00EB6379" w:rsidRPr="001C313E">
        <w:rPr>
          <w:rFonts w:ascii="Arial" w:hAnsi="Arial" w:cs="Arial"/>
          <w:i/>
          <w:iCs/>
          <w:lang w:val="it-IT"/>
        </w:rPr>
        <w:t xml:space="preserve">C’è più di un sentiero per </w:t>
      </w:r>
      <w:r w:rsidR="00093594" w:rsidRPr="001C313E">
        <w:rPr>
          <w:rFonts w:ascii="Arial" w:hAnsi="Arial" w:cs="Arial"/>
          <w:i/>
          <w:iCs/>
          <w:lang w:val="it-IT"/>
        </w:rPr>
        <w:t xml:space="preserve">arrivare </w:t>
      </w:r>
      <w:r w:rsidR="00EB6379" w:rsidRPr="001C313E">
        <w:rPr>
          <w:rFonts w:ascii="Arial" w:hAnsi="Arial" w:cs="Arial"/>
          <w:i/>
          <w:iCs/>
          <w:lang w:val="it-IT"/>
        </w:rPr>
        <w:t>in cima alla montagna</w:t>
      </w:r>
      <w:r w:rsidRPr="001C313E">
        <w:rPr>
          <w:rFonts w:ascii="Arial" w:hAnsi="Arial" w:cs="Arial"/>
          <w:lang w:val="it-IT"/>
        </w:rPr>
        <w:t>»).</w:t>
      </w:r>
    </w:p>
    <w:p w14:paraId="5135F586" w14:textId="77777777" w:rsidR="00B07535" w:rsidRPr="001C313E" w:rsidRDefault="00B07535" w:rsidP="00B07535">
      <w:pPr>
        <w:jc w:val="both"/>
        <w:rPr>
          <w:rFonts w:ascii="Arial" w:hAnsi="Arial" w:cs="Arial"/>
          <w:lang w:val="it-IT"/>
        </w:rPr>
      </w:pPr>
    </w:p>
    <w:p w14:paraId="1E18EED9" w14:textId="5306ED15" w:rsidR="00B07535" w:rsidRPr="001C313E" w:rsidRDefault="00EB6379" w:rsidP="00B07535">
      <w:pPr>
        <w:pStyle w:val="Titolo2"/>
        <w:spacing w:before="40" w:line="276" w:lineRule="auto"/>
        <w:rPr>
          <w:rFonts w:ascii="Arial" w:hAnsi="Arial" w:cs="Arial"/>
          <w:b/>
          <w:bCs/>
          <w:color w:val="auto"/>
          <w:sz w:val="24"/>
          <w:szCs w:val="24"/>
          <w:lang w:val="it-IT"/>
        </w:rPr>
      </w:pPr>
      <w:r w:rsidRPr="001C313E">
        <w:rPr>
          <w:rFonts w:ascii="Arial" w:hAnsi="Arial" w:cs="Arial"/>
          <w:b/>
          <w:bCs/>
          <w:color w:val="auto"/>
          <w:sz w:val="24"/>
          <w:szCs w:val="24"/>
          <w:lang w:val="it-IT"/>
        </w:rPr>
        <w:t xml:space="preserve">Telaio regolabile, il tocco personale di </w:t>
      </w:r>
      <w:r w:rsidR="00B07535" w:rsidRPr="001C313E">
        <w:rPr>
          <w:rFonts w:ascii="Arial" w:hAnsi="Arial" w:cs="Arial"/>
          <w:b/>
          <w:bCs/>
          <w:color w:val="auto"/>
          <w:sz w:val="24"/>
          <w:szCs w:val="24"/>
          <w:lang w:val="it-IT"/>
        </w:rPr>
        <w:t>Fernando Alonso</w:t>
      </w:r>
    </w:p>
    <w:p w14:paraId="3D8FB427" w14:textId="5F47374F" w:rsidR="00B07535" w:rsidRPr="001C313E" w:rsidRDefault="00B07535" w:rsidP="00123BDB">
      <w:pPr>
        <w:jc w:val="both"/>
        <w:rPr>
          <w:rFonts w:ascii="Arial" w:hAnsi="Arial" w:cs="Arial"/>
          <w:lang w:val="it-IT"/>
        </w:rPr>
      </w:pPr>
      <w:r w:rsidRPr="001C313E">
        <w:rPr>
          <w:rFonts w:ascii="Arial" w:hAnsi="Arial" w:cs="Arial"/>
          <w:lang w:val="it-IT"/>
        </w:rPr>
        <w:t>La s</w:t>
      </w:r>
      <w:r w:rsidR="00EB6379" w:rsidRPr="001C313E">
        <w:rPr>
          <w:rFonts w:ascii="Arial" w:hAnsi="Arial" w:cs="Arial"/>
          <w:lang w:val="it-IT"/>
        </w:rPr>
        <w:t>erie limitata</w:t>
      </w:r>
      <w:r w:rsidRPr="001C313E">
        <w:rPr>
          <w:rFonts w:ascii="Arial" w:hAnsi="Arial" w:cs="Arial"/>
          <w:lang w:val="it-IT"/>
        </w:rPr>
        <w:t xml:space="preserve"> A110 R Fernando Alonso </w:t>
      </w:r>
      <w:r w:rsidR="00EB6379" w:rsidRPr="001C313E">
        <w:rPr>
          <w:rFonts w:ascii="Arial" w:hAnsi="Arial" w:cs="Arial"/>
          <w:lang w:val="it-IT"/>
        </w:rPr>
        <w:t xml:space="preserve">è dotata di un sistema di regolazione specifico che consente di modificare facilmente e velocemente l’altezza libera dal suolo e la rigidità delle molle delle sospensioni. Bastano pochi gesti, </w:t>
      </w:r>
      <w:r w:rsidR="00123BDB" w:rsidRPr="001C313E">
        <w:rPr>
          <w:rFonts w:ascii="Arial" w:hAnsi="Arial" w:cs="Arial"/>
          <w:lang w:val="it-IT"/>
        </w:rPr>
        <w:t xml:space="preserve">utilizzando un cuneo posizionato alla base della molla, per apportare la modifica e abbassare il veicolo di 10 mm per adattarlo all’uso in pista. La rigidità delle sospensioni è contestualmente incrementata del </w:t>
      </w:r>
      <w:r w:rsidRPr="001C313E">
        <w:rPr>
          <w:rFonts w:ascii="Arial" w:hAnsi="Arial" w:cs="Arial"/>
          <w:lang w:val="it-IT"/>
        </w:rPr>
        <w:t>5%. Un</w:t>
      </w:r>
      <w:r w:rsidR="00123BDB" w:rsidRPr="001C313E">
        <w:rPr>
          <w:rFonts w:ascii="Arial" w:hAnsi="Arial" w:cs="Arial"/>
          <w:lang w:val="it-IT"/>
        </w:rPr>
        <w:t xml:space="preserve">’innovazione brevettata da </w:t>
      </w:r>
      <w:r w:rsidRPr="001C313E">
        <w:rPr>
          <w:rFonts w:ascii="Arial" w:hAnsi="Arial" w:cs="Arial"/>
          <w:lang w:val="it-IT"/>
        </w:rPr>
        <w:t xml:space="preserve">Alpine! </w:t>
      </w:r>
      <w:r w:rsidR="00123BDB" w:rsidRPr="001C313E">
        <w:rPr>
          <w:rFonts w:ascii="Arial" w:hAnsi="Arial" w:cs="Arial"/>
          <w:lang w:val="it-IT"/>
        </w:rPr>
        <w:t xml:space="preserve">Questa funzionalità permetterà agli appassionati di trovare facilmente i settaggi per la guida in pista convalidati da </w:t>
      </w:r>
      <w:r w:rsidRPr="001C313E">
        <w:rPr>
          <w:rFonts w:ascii="Arial" w:hAnsi="Arial" w:cs="Arial"/>
          <w:lang w:val="it-IT"/>
        </w:rPr>
        <w:t xml:space="preserve">Fernando Alonso </w:t>
      </w:r>
      <w:r w:rsidR="00123BDB" w:rsidRPr="001C313E">
        <w:rPr>
          <w:rFonts w:ascii="Arial" w:hAnsi="Arial" w:cs="Arial"/>
          <w:lang w:val="it-IT"/>
        </w:rPr>
        <w:t xml:space="preserve">in persona sul Circuito di Formula 1 di Barcellona. </w:t>
      </w:r>
    </w:p>
    <w:p w14:paraId="4CFF1448" w14:textId="77777777" w:rsidR="00B07535" w:rsidRPr="001C313E" w:rsidRDefault="00B07535" w:rsidP="00B07535">
      <w:pPr>
        <w:jc w:val="both"/>
        <w:rPr>
          <w:rFonts w:ascii="Arial" w:hAnsi="Arial" w:cs="Arial"/>
          <w:lang w:val="it-IT"/>
        </w:rPr>
      </w:pPr>
    </w:p>
    <w:p w14:paraId="70B9FF5F" w14:textId="517262C1" w:rsidR="00B07535" w:rsidRPr="001C313E" w:rsidRDefault="00B07535" w:rsidP="00B07535">
      <w:pPr>
        <w:pStyle w:val="Titolo2"/>
        <w:spacing w:before="40" w:line="276" w:lineRule="auto"/>
        <w:rPr>
          <w:rFonts w:ascii="Arial" w:hAnsi="Arial" w:cs="Arial"/>
          <w:b/>
          <w:bCs/>
          <w:color w:val="auto"/>
          <w:sz w:val="24"/>
          <w:szCs w:val="24"/>
          <w:lang w:val="it-IT"/>
        </w:rPr>
      </w:pPr>
      <w:r w:rsidRPr="001C313E">
        <w:rPr>
          <w:rFonts w:ascii="Arial" w:hAnsi="Arial" w:cs="Arial"/>
          <w:b/>
          <w:bCs/>
          <w:color w:val="auto"/>
          <w:sz w:val="24"/>
          <w:szCs w:val="24"/>
          <w:lang w:val="it-IT"/>
        </w:rPr>
        <w:lastRenderedPageBreak/>
        <w:t>Un</w:t>
      </w:r>
      <w:r w:rsidR="00123BDB" w:rsidRPr="001C313E">
        <w:rPr>
          <w:rFonts w:ascii="Arial" w:hAnsi="Arial" w:cs="Arial"/>
          <w:b/>
          <w:bCs/>
          <w:color w:val="auto"/>
          <w:sz w:val="24"/>
          <w:szCs w:val="24"/>
          <w:lang w:val="it-IT"/>
        </w:rPr>
        <w:t xml:space="preserve"> tocco di esclusività in più </w:t>
      </w:r>
    </w:p>
    <w:p w14:paraId="2A86CAF6" w14:textId="06F505E2" w:rsidR="00B07535" w:rsidRPr="001C313E" w:rsidRDefault="001C32D0" w:rsidP="001C32D0">
      <w:pPr>
        <w:jc w:val="both"/>
        <w:rPr>
          <w:rFonts w:ascii="Arial" w:hAnsi="Arial" w:cs="Arial"/>
          <w:lang w:val="it-IT"/>
        </w:rPr>
      </w:pPr>
      <w:r w:rsidRPr="001C313E">
        <w:rPr>
          <w:rFonts w:ascii="Arial" w:hAnsi="Arial" w:cs="Arial"/>
          <w:lang w:val="it-IT"/>
        </w:rPr>
        <w:t xml:space="preserve">Sviluppare un’auto sportiva in collaborazione con un pilota di Formula </w:t>
      </w:r>
      <w:r w:rsidR="00B07535" w:rsidRPr="001C313E">
        <w:rPr>
          <w:rFonts w:ascii="Arial" w:hAnsi="Arial" w:cs="Arial"/>
          <w:lang w:val="it-IT"/>
        </w:rPr>
        <w:t>1</w:t>
      </w:r>
      <w:r w:rsidRPr="001C313E">
        <w:rPr>
          <w:rFonts w:ascii="Arial" w:hAnsi="Arial" w:cs="Arial"/>
          <w:lang w:val="it-IT"/>
        </w:rPr>
        <w:t xml:space="preserve"> dà tutta la misura della passione della Marca </w:t>
      </w:r>
      <w:r w:rsidR="00B07535" w:rsidRPr="001C313E">
        <w:rPr>
          <w:rFonts w:ascii="Arial" w:hAnsi="Arial" w:cs="Arial"/>
          <w:lang w:val="it-IT"/>
        </w:rPr>
        <w:t>Alpine p</w:t>
      </w:r>
      <w:r w:rsidRPr="001C313E">
        <w:rPr>
          <w:rFonts w:ascii="Arial" w:hAnsi="Arial" w:cs="Arial"/>
          <w:lang w:val="it-IT"/>
        </w:rPr>
        <w:t>er la sportività e l</w:t>
      </w:r>
      <w:r w:rsidR="00B07535" w:rsidRPr="001C313E">
        <w:rPr>
          <w:rFonts w:ascii="Arial" w:hAnsi="Arial" w:cs="Arial"/>
          <w:lang w:val="it-IT"/>
        </w:rPr>
        <w:t xml:space="preserve">a performance. </w:t>
      </w:r>
      <w:r w:rsidRPr="001C313E">
        <w:rPr>
          <w:rFonts w:ascii="Arial" w:hAnsi="Arial" w:cs="Arial"/>
          <w:lang w:val="it-IT"/>
        </w:rPr>
        <w:t>La serie limitata</w:t>
      </w:r>
      <w:r w:rsidR="00B07535" w:rsidRPr="001C313E">
        <w:rPr>
          <w:rFonts w:ascii="Arial" w:hAnsi="Arial" w:cs="Arial"/>
          <w:lang w:val="it-IT"/>
        </w:rPr>
        <w:t xml:space="preserve"> Fernando Alonso </w:t>
      </w:r>
      <w:r w:rsidRPr="001C313E">
        <w:rPr>
          <w:rFonts w:ascii="Arial" w:hAnsi="Arial" w:cs="Arial"/>
          <w:lang w:val="it-IT"/>
        </w:rPr>
        <w:t>prevede 32 unità, per rendere omaggio al numero di vittorie conseguite dal pilota spagnolo nella disciplina</w:t>
      </w:r>
      <w:r w:rsidR="00B07535" w:rsidRPr="001C313E">
        <w:rPr>
          <w:rFonts w:ascii="Arial" w:hAnsi="Arial" w:cs="Arial"/>
          <w:lang w:val="it-IT"/>
        </w:rPr>
        <w:t xml:space="preserve">. </w:t>
      </w:r>
      <w:r w:rsidRPr="001C313E">
        <w:rPr>
          <w:rFonts w:ascii="Arial" w:hAnsi="Arial" w:cs="Arial"/>
          <w:lang w:val="it-IT"/>
        </w:rPr>
        <w:t>Ogni targa incisa sulla consolle</w:t>
      </w:r>
      <w:r w:rsidR="00B07535" w:rsidRPr="001C313E">
        <w:rPr>
          <w:rFonts w:ascii="Arial" w:hAnsi="Arial" w:cs="Arial"/>
          <w:lang w:val="it-IT"/>
        </w:rPr>
        <w:t xml:space="preserve"> centrale </w:t>
      </w:r>
      <w:r w:rsidRPr="001C313E">
        <w:rPr>
          <w:rFonts w:ascii="Arial" w:hAnsi="Arial" w:cs="Arial"/>
          <w:lang w:val="it-IT"/>
        </w:rPr>
        <w:t>reca il nome del circuito e l’anno di una delle vittorie del due volte Campione del Mondo. Sono numerate da 1 a 32</w:t>
      </w:r>
      <w:r w:rsidR="00D323CF" w:rsidRPr="001C313E">
        <w:rPr>
          <w:rFonts w:ascii="Arial" w:hAnsi="Arial" w:cs="Arial"/>
          <w:lang w:val="it-IT"/>
        </w:rPr>
        <w:t xml:space="preserve">, </w:t>
      </w:r>
      <w:r w:rsidRPr="001C313E">
        <w:rPr>
          <w:rFonts w:ascii="Arial" w:hAnsi="Arial" w:cs="Arial"/>
          <w:lang w:val="it-IT"/>
        </w:rPr>
        <w:t xml:space="preserve">seguendo l’ordine cronologico delle vittorie. Un tocco di esclusività per la gioia degli appassionati. </w:t>
      </w:r>
    </w:p>
    <w:p w14:paraId="10250521" w14:textId="5C510EDC" w:rsidR="00B07535" w:rsidRPr="001C313E" w:rsidRDefault="001C32D0" w:rsidP="00B07535">
      <w:pPr>
        <w:jc w:val="both"/>
        <w:rPr>
          <w:rFonts w:ascii="Arial" w:hAnsi="Arial" w:cs="Arial"/>
          <w:lang w:val="it-IT"/>
        </w:rPr>
      </w:pPr>
      <w:r w:rsidRPr="001C313E">
        <w:rPr>
          <w:rFonts w:ascii="Arial" w:hAnsi="Arial" w:cs="Arial"/>
          <w:lang w:val="it-IT"/>
        </w:rPr>
        <w:t xml:space="preserve">I fortunati acquirenti di questa serie limitata ed esclusiva riceveranno anche un casco da gara Replica </w:t>
      </w:r>
      <w:r w:rsidR="00B07535" w:rsidRPr="001C313E">
        <w:rPr>
          <w:rFonts w:ascii="Arial" w:hAnsi="Arial" w:cs="Arial"/>
          <w:lang w:val="it-IT"/>
        </w:rPr>
        <w:t xml:space="preserve">Fernando Alonso </w:t>
      </w:r>
      <w:r w:rsidR="0060669C" w:rsidRPr="001C313E">
        <w:rPr>
          <w:rFonts w:ascii="Arial" w:hAnsi="Arial" w:cs="Arial"/>
          <w:lang w:val="it-IT"/>
        </w:rPr>
        <w:t xml:space="preserve">autografato dal due volte Campione del Mondo. </w:t>
      </w:r>
    </w:p>
    <w:p w14:paraId="2CB3F985" w14:textId="0F7836DD" w:rsidR="0060669C" w:rsidRDefault="0060669C" w:rsidP="00B07535">
      <w:pPr>
        <w:jc w:val="both"/>
        <w:rPr>
          <w:lang w:val="it-IT"/>
        </w:rPr>
      </w:pPr>
    </w:p>
    <w:p w14:paraId="152750FF" w14:textId="77777777" w:rsidR="001E0022" w:rsidRPr="002E09F8" w:rsidRDefault="001E0022" w:rsidP="001E0022">
      <w:pPr>
        <w:pStyle w:val="Subtitle1Arial"/>
        <w:rPr>
          <w:lang w:val="it-IT"/>
        </w:rPr>
      </w:pPr>
      <w:r w:rsidRPr="002E09F8">
        <w:rPr>
          <w:lang w:val="it-IT"/>
        </w:rPr>
        <w:t>CENNI SU Alpine </w:t>
      </w:r>
    </w:p>
    <w:p w14:paraId="205AFE50" w14:textId="77777777" w:rsidR="001E0022" w:rsidRPr="002E09F8" w:rsidRDefault="001E0022" w:rsidP="001E0022">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2E09F8">
        <w:rPr>
          <w:rFonts w:ascii="Arial" w:hAnsi="Arial" w:cs="Arial"/>
          <w:color w:val="292B2C"/>
          <w:sz w:val="20"/>
          <w:szCs w:val="20"/>
          <w:shd w:val="clear" w:color="auto" w:fill="FFFFFF"/>
          <w:lang w:val="it-IT"/>
        </w:rPr>
        <w:t xml:space="preserve">Fondata nel 1955 da Jean </w:t>
      </w:r>
      <w:proofErr w:type="spellStart"/>
      <w:r w:rsidRPr="002E09F8">
        <w:rPr>
          <w:rFonts w:ascii="Arial" w:hAnsi="Arial" w:cs="Arial"/>
          <w:color w:val="292B2C"/>
          <w:sz w:val="20"/>
          <w:szCs w:val="20"/>
          <w:shd w:val="clear" w:color="auto" w:fill="FFFFFF"/>
          <w:lang w:val="it-IT"/>
        </w:rPr>
        <w:t>Rédélé</w:t>
      </w:r>
      <w:proofErr w:type="spellEnd"/>
      <w:r w:rsidRPr="002E09F8">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2E09F8">
        <w:rPr>
          <w:rFonts w:ascii="Arial" w:hAnsi="Arial" w:cs="Arial"/>
          <w:color w:val="292B2C"/>
          <w:sz w:val="20"/>
          <w:szCs w:val="20"/>
          <w:shd w:val="clear" w:color="auto" w:fill="FFFFFF"/>
          <w:lang w:val="it-IT"/>
        </w:rPr>
        <w:t>dei team</w:t>
      </w:r>
      <w:proofErr w:type="gramEnd"/>
      <w:r w:rsidRPr="002E09F8">
        <w:rPr>
          <w:rFonts w:ascii="Arial" w:hAnsi="Arial" w:cs="Arial"/>
          <w:color w:val="292B2C"/>
          <w:sz w:val="20"/>
          <w:szCs w:val="20"/>
          <w:shd w:val="clear" w:color="auto" w:fill="FFFFFF"/>
          <w:lang w:val="it-IT"/>
        </w:rPr>
        <w:t xml:space="preserve"> di Alpine Racing ed Alpine Cars.</w:t>
      </w:r>
    </w:p>
    <w:p w14:paraId="11DD8412" w14:textId="7A205A76" w:rsidR="0060669C" w:rsidRDefault="0060669C" w:rsidP="00B07535">
      <w:pPr>
        <w:jc w:val="both"/>
        <w:rPr>
          <w:lang w:val="it-IT"/>
        </w:rPr>
      </w:pPr>
    </w:p>
    <w:p w14:paraId="61C54145" w14:textId="77777777" w:rsidR="0060669C" w:rsidRPr="0060669C" w:rsidRDefault="0060669C" w:rsidP="0060669C">
      <w:pPr>
        <w:spacing w:after="0" w:line="240" w:lineRule="auto"/>
        <w:rPr>
          <w:rFonts w:ascii="Arial" w:hAnsi="Arial" w:cs="Arial"/>
          <w:b/>
          <w:bCs/>
          <w:sz w:val="20"/>
          <w:szCs w:val="20"/>
          <w:lang w:val="it-IT" w:eastAsia="en-GB"/>
        </w:rPr>
      </w:pPr>
      <w:bookmarkStart w:id="0" w:name="_Hlk106806111"/>
      <w:r w:rsidRPr="0060669C">
        <w:rPr>
          <w:rFonts w:ascii="Arial" w:hAnsi="Arial" w:cs="Arial"/>
          <w:b/>
          <w:bCs/>
          <w:sz w:val="20"/>
          <w:szCs w:val="20"/>
          <w:lang w:val="it-IT" w:eastAsia="en-GB"/>
        </w:rPr>
        <w:t>Contatto stampa Gruppo Renault Italia:</w:t>
      </w:r>
    </w:p>
    <w:p w14:paraId="6765D253" w14:textId="77777777" w:rsidR="0060669C" w:rsidRPr="0060669C" w:rsidRDefault="0060669C" w:rsidP="0060669C">
      <w:pPr>
        <w:spacing w:after="0" w:line="240" w:lineRule="auto"/>
        <w:rPr>
          <w:rFonts w:ascii="Arial" w:hAnsi="Arial" w:cs="Arial"/>
          <w:caps/>
          <w:sz w:val="20"/>
          <w:szCs w:val="20"/>
          <w:lang w:val="it-IT" w:eastAsia="en-GB"/>
        </w:rPr>
      </w:pPr>
      <w:r w:rsidRPr="0060669C">
        <w:rPr>
          <w:rFonts w:ascii="Arial" w:hAnsi="Arial" w:cs="Arial"/>
          <w:b/>
          <w:bCs/>
          <w:sz w:val="20"/>
          <w:szCs w:val="20"/>
          <w:lang w:val="it-IT" w:eastAsia="en-GB"/>
        </w:rPr>
        <w:t xml:space="preserve">Paola </w:t>
      </w:r>
      <w:proofErr w:type="spellStart"/>
      <w:r w:rsidRPr="0060669C">
        <w:rPr>
          <w:rFonts w:ascii="Arial" w:hAnsi="Arial" w:cs="Arial"/>
          <w:b/>
          <w:bCs/>
          <w:sz w:val="20"/>
          <w:szCs w:val="20"/>
          <w:lang w:val="it-IT" w:eastAsia="en-GB"/>
        </w:rPr>
        <w:t>Rèpaci</w:t>
      </w:r>
      <w:proofErr w:type="spellEnd"/>
      <w:r w:rsidRPr="0060669C">
        <w:rPr>
          <w:rFonts w:ascii="Arial" w:hAnsi="Arial" w:cs="Arial"/>
          <w:sz w:val="20"/>
          <w:szCs w:val="20"/>
          <w:lang w:val="it-IT" w:eastAsia="en-GB"/>
        </w:rPr>
        <w:t>– Renault/ Alpine Product &amp; Corporate Communication Manager</w:t>
      </w:r>
    </w:p>
    <w:p w14:paraId="4019E794" w14:textId="0F2EC11F" w:rsidR="0060669C" w:rsidRPr="0060669C" w:rsidRDefault="001E0022" w:rsidP="0060669C">
      <w:pPr>
        <w:spacing w:after="0" w:line="240" w:lineRule="auto"/>
        <w:rPr>
          <w:rFonts w:ascii="Arial" w:hAnsi="Arial" w:cs="Arial"/>
          <w:caps/>
          <w:sz w:val="20"/>
          <w:szCs w:val="20"/>
          <w:lang w:val="it-IT" w:eastAsia="en-GB"/>
        </w:rPr>
      </w:pPr>
      <w:hyperlink r:id="rId9" w:history="1">
        <w:r w:rsidR="0060669C" w:rsidRPr="00C3093B">
          <w:rPr>
            <w:rStyle w:val="Collegamentoipertestuale"/>
            <w:rFonts w:ascii="Arial" w:hAnsi="Arial" w:cs="Arial"/>
            <w:sz w:val="20"/>
            <w:szCs w:val="20"/>
            <w:lang w:val="it-IT" w:eastAsia="en-GB"/>
          </w:rPr>
          <w:t>paola.repaci@renault.it</w:t>
        </w:r>
      </w:hyperlink>
      <w:r w:rsidR="0060669C" w:rsidRPr="00C3093B">
        <w:rPr>
          <w:rFonts w:ascii="Arial" w:hAnsi="Arial" w:cs="Arial"/>
          <w:sz w:val="20"/>
          <w:szCs w:val="20"/>
          <w:lang w:val="it-IT" w:eastAsia="en-GB"/>
        </w:rPr>
        <w:t xml:space="preserve"> Cell: +39 335 12545</w:t>
      </w:r>
      <w:r w:rsidR="0060669C" w:rsidRPr="00C3093B">
        <w:rPr>
          <w:rFonts w:ascii="Arial" w:hAnsi="Arial" w:cs="Arial"/>
          <w:caps/>
          <w:sz w:val="20"/>
          <w:szCs w:val="20"/>
          <w:lang w:val="it-IT" w:eastAsia="en-GB"/>
        </w:rPr>
        <w:t>92</w:t>
      </w:r>
      <w:r w:rsidR="00736433" w:rsidRPr="00C3093B">
        <w:rPr>
          <w:rFonts w:ascii="Arial" w:hAnsi="Arial" w:cs="Arial"/>
          <w:caps/>
          <w:sz w:val="20"/>
          <w:szCs w:val="20"/>
          <w:lang w:val="it-IT" w:eastAsia="en-GB"/>
        </w:rPr>
        <w:t xml:space="preserve">; </w:t>
      </w:r>
      <w:r w:rsidR="0060669C" w:rsidRPr="0060669C">
        <w:rPr>
          <w:rFonts w:ascii="Arial" w:hAnsi="Arial" w:cs="Arial"/>
          <w:sz w:val="20"/>
          <w:szCs w:val="20"/>
          <w:lang w:val="it-IT" w:eastAsia="en-GB"/>
        </w:rPr>
        <w:t>Tel.+39 06 4156965</w:t>
      </w:r>
    </w:p>
    <w:p w14:paraId="3CD5FD18" w14:textId="77777777" w:rsidR="0060669C" w:rsidRPr="0060669C" w:rsidRDefault="0060669C" w:rsidP="0060669C">
      <w:pPr>
        <w:spacing w:after="0" w:line="240" w:lineRule="auto"/>
        <w:rPr>
          <w:rFonts w:ascii="Arial" w:hAnsi="Arial" w:cs="Arial"/>
          <w:caps/>
          <w:sz w:val="20"/>
          <w:szCs w:val="20"/>
          <w:lang w:val="it-IT" w:eastAsia="en-GB"/>
        </w:rPr>
      </w:pPr>
      <w:r w:rsidRPr="0060669C">
        <w:rPr>
          <w:rFonts w:ascii="Arial" w:hAnsi="Arial" w:cs="Arial"/>
          <w:sz w:val="20"/>
          <w:szCs w:val="20"/>
          <w:lang w:val="it-IT" w:eastAsia="en-GB"/>
        </w:rPr>
        <w:t xml:space="preserve">Siti web: </w:t>
      </w:r>
      <w:hyperlink r:id="rId10" w:history="1">
        <w:r w:rsidRPr="0060669C">
          <w:rPr>
            <w:rStyle w:val="Collegamentoipertestuale"/>
            <w:rFonts w:ascii="Arial" w:hAnsi="Arial" w:cs="Arial"/>
            <w:sz w:val="20"/>
            <w:szCs w:val="20"/>
            <w:lang w:val="it-IT"/>
          </w:rPr>
          <w:t>it.media.groupe.renault.com/</w:t>
        </w:r>
      </w:hyperlink>
      <w:r w:rsidRPr="0060669C">
        <w:rPr>
          <w:rFonts w:ascii="Arial" w:hAnsi="Arial" w:cs="Arial"/>
          <w:caps/>
          <w:sz w:val="20"/>
          <w:szCs w:val="20"/>
          <w:lang w:val="it-IT" w:eastAsia="en-GB"/>
        </w:rPr>
        <w:t>;</w:t>
      </w:r>
      <w:r w:rsidRPr="0060669C">
        <w:rPr>
          <w:rFonts w:ascii="Arial" w:hAnsi="Arial" w:cs="Arial"/>
          <w:caps/>
          <w:sz w:val="20"/>
          <w:szCs w:val="20"/>
          <w:u w:val="single"/>
          <w:lang w:val="it-IT" w:eastAsia="en-GB"/>
        </w:rPr>
        <w:t xml:space="preserve"> </w:t>
      </w:r>
      <w:hyperlink r:id="rId11" w:history="1">
        <w:r w:rsidRPr="0060669C">
          <w:rPr>
            <w:rStyle w:val="Collegamentoipertestuale"/>
            <w:rFonts w:ascii="Arial" w:hAnsi="Arial" w:cs="Arial"/>
            <w:sz w:val="20"/>
            <w:szCs w:val="20"/>
            <w:lang w:val="it-IT" w:eastAsia="en-GB"/>
          </w:rPr>
          <w:t>www.renault.it</w:t>
        </w:r>
      </w:hyperlink>
    </w:p>
    <w:p w14:paraId="785B63DF" w14:textId="77777777" w:rsidR="0060669C" w:rsidRPr="00007485" w:rsidRDefault="0060669C" w:rsidP="0060669C">
      <w:pPr>
        <w:spacing w:after="0" w:line="240" w:lineRule="auto"/>
        <w:ind w:right="333"/>
        <w:rPr>
          <w:rFonts w:ascii="Arial" w:hAnsi="Arial" w:cs="Arial"/>
          <w:sz w:val="20"/>
          <w:szCs w:val="20"/>
        </w:rPr>
      </w:pPr>
      <w:proofErr w:type="spellStart"/>
      <w:r w:rsidRPr="00007485">
        <w:rPr>
          <w:rFonts w:ascii="Arial" w:hAnsi="Arial" w:cs="Arial"/>
          <w:sz w:val="20"/>
          <w:szCs w:val="20"/>
          <w:lang w:eastAsia="en-GB"/>
        </w:rPr>
        <w:t>Seguici</w:t>
      </w:r>
      <w:proofErr w:type="spellEnd"/>
      <w:r w:rsidRPr="00007485">
        <w:rPr>
          <w:rFonts w:ascii="Arial" w:hAnsi="Arial" w:cs="Arial"/>
          <w:sz w:val="20"/>
          <w:szCs w:val="20"/>
          <w:lang w:eastAsia="en-GB"/>
        </w:rPr>
        <w:t xml:space="preserve"> su </w:t>
      </w:r>
      <w:proofErr w:type="gramStart"/>
      <w:r w:rsidRPr="00007485">
        <w:rPr>
          <w:rFonts w:ascii="Arial" w:hAnsi="Arial" w:cs="Arial"/>
          <w:sz w:val="20"/>
          <w:szCs w:val="20"/>
          <w:lang w:eastAsia="en-GB"/>
        </w:rPr>
        <w:t>Twitter:</w:t>
      </w:r>
      <w:proofErr w:type="gramEnd"/>
      <w:r w:rsidRPr="00007485">
        <w:rPr>
          <w:rFonts w:ascii="Arial" w:hAnsi="Arial" w:cs="Arial"/>
          <w:sz w:val="20"/>
          <w:szCs w:val="20"/>
          <w:lang w:eastAsia="en-GB"/>
        </w:rPr>
        <w:t xml:space="preserve"> @renaultitalia </w:t>
      </w:r>
    </w:p>
    <w:bookmarkEnd w:id="0"/>
    <w:p w14:paraId="65136044" w14:textId="77777777" w:rsidR="0060669C" w:rsidRDefault="0060669C" w:rsidP="0060669C">
      <w:pPr>
        <w:spacing w:after="0" w:line="240" w:lineRule="auto"/>
        <w:rPr>
          <w:rFonts w:ascii="Arial" w:hAnsi="Arial" w:cs="Arial"/>
          <w:sz w:val="20"/>
          <w:szCs w:val="20"/>
        </w:rPr>
      </w:pPr>
    </w:p>
    <w:p w14:paraId="463B5C59" w14:textId="77777777" w:rsidR="0060669C" w:rsidRPr="001C32D0" w:rsidRDefault="0060669C" w:rsidP="00B07535">
      <w:pPr>
        <w:jc w:val="both"/>
        <w:rPr>
          <w:lang w:val="it-IT"/>
        </w:rPr>
      </w:pPr>
    </w:p>
    <w:p w14:paraId="77427A95" w14:textId="77777777" w:rsidR="00B07535" w:rsidRPr="001C32D0" w:rsidRDefault="00B07535" w:rsidP="00B07535">
      <w:pPr>
        <w:jc w:val="both"/>
        <w:rPr>
          <w:lang w:val="it-IT"/>
        </w:rPr>
      </w:pPr>
    </w:p>
    <w:p w14:paraId="4C659DCA" w14:textId="77777777" w:rsidR="00B07535" w:rsidRPr="001C32D0" w:rsidRDefault="00B07535" w:rsidP="00B07535">
      <w:pPr>
        <w:jc w:val="both"/>
        <w:rPr>
          <w:lang w:val="it-IT"/>
        </w:rPr>
      </w:pPr>
    </w:p>
    <w:p w14:paraId="37893FAF" w14:textId="77777777" w:rsidR="00AB0C67" w:rsidRPr="001C32D0" w:rsidRDefault="00AB0C67">
      <w:pPr>
        <w:rPr>
          <w:lang w:val="it-IT"/>
        </w:rPr>
      </w:pPr>
    </w:p>
    <w:sectPr w:rsidR="00AB0C67" w:rsidRPr="001C32D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A434" w14:textId="77777777" w:rsidR="000D29D2" w:rsidRDefault="000D29D2">
      <w:pPr>
        <w:spacing w:after="0" w:line="240" w:lineRule="auto"/>
      </w:pPr>
      <w:r>
        <w:separator/>
      </w:r>
    </w:p>
  </w:endnote>
  <w:endnote w:type="continuationSeparator" w:id="0">
    <w:p w14:paraId="318AA8D3" w14:textId="77777777" w:rsidR="000D29D2" w:rsidRDefault="000D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BC8" w14:textId="77777777" w:rsidR="003C3E88" w:rsidRDefault="000D29D2">
    <w:pPr>
      <w:pStyle w:val="Pidipagina"/>
    </w:pPr>
    <w:r>
      <w:rPr>
        <w:noProof/>
      </w:rPr>
      <mc:AlternateContent>
        <mc:Choice Requires="wps">
          <w:drawing>
            <wp:anchor distT="0" distB="0" distL="114300" distR="114300" simplePos="0" relativeHeight="251659264" behindDoc="0" locked="0" layoutInCell="0" allowOverlap="1" wp14:anchorId="0909D8B9" wp14:editId="59CBDD30">
              <wp:simplePos x="0" y="0"/>
              <wp:positionH relativeFrom="page">
                <wp:posOffset>0</wp:posOffset>
              </wp:positionH>
              <wp:positionV relativeFrom="page">
                <wp:posOffset>10248900</wp:posOffset>
              </wp:positionV>
              <wp:extent cx="7560310" cy="252095"/>
              <wp:effectExtent l="0" t="0" r="0" b="14605"/>
              <wp:wrapNone/>
              <wp:docPr id="1" name="MSIPCMbeb7438c908ee9792a10d1b0"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32B5E" w14:textId="77777777" w:rsidR="003C3E88" w:rsidRPr="003C3E88" w:rsidRDefault="000D29D2" w:rsidP="003C3E88">
                          <w:pPr>
                            <w:spacing w:after="0"/>
                            <w:jc w:val="right"/>
                            <w:rPr>
                              <w:rFonts w:ascii="Arial" w:hAnsi="Arial" w:cs="Arial"/>
                              <w:color w:val="000000"/>
                              <w:sz w:val="20"/>
                            </w:rPr>
                          </w:pPr>
                          <w:proofErr w:type="spellStart"/>
                          <w:r w:rsidRPr="003C3E88">
                            <w:rPr>
                              <w:rFonts w:ascii="Arial" w:hAnsi="Arial" w:cs="Arial"/>
                              <w:color w:val="000000"/>
                              <w:sz w:val="20"/>
                            </w:rPr>
                            <w:t>Confidential</w:t>
                          </w:r>
                          <w:proofErr w:type="spellEnd"/>
                          <w:r w:rsidRPr="003C3E88">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909D8B9" id="_x0000_t202" coordsize="21600,21600" o:spt="202" path="m,l,21600r21600,l21600,xe">
              <v:stroke joinstyle="miter"/>
              <v:path gradientshapeok="t" o:connecttype="rect"/>
            </v:shapetype>
            <v:shape id="MSIPCMbeb7438c908ee9792a10d1b0"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71632B5E" w14:textId="77777777" w:rsidR="003C3E88" w:rsidRPr="003C3E88" w:rsidRDefault="000D29D2" w:rsidP="003C3E88">
                    <w:pPr>
                      <w:spacing w:after="0"/>
                      <w:jc w:val="right"/>
                      <w:rPr>
                        <w:rFonts w:ascii="Arial" w:hAnsi="Arial" w:cs="Arial"/>
                        <w:color w:val="000000"/>
                        <w:sz w:val="20"/>
                      </w:rPr>
                    </w:pPr>
                    <w:proofErr w:type="spellStart"/>
                    <w:r w:rsidRPr="003C3E88">
                      <w:rPr>
                        <w:rFonts w:ascii="Arial" w:hAnsi="Arial" w:cs="Arial"/>
                        <w:color w:val="000000"/>
                        <w:sz w:val="20"/>
                      </w:rPr>
                      <w:t>Confidential</w:t>
                    </w:r>
                    <w:proofErr w:type="spellEnd"/>
                    <w:r w:rsidRPr="003C3E88">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FD39" w14:textId="77777777" w:rsidR="000D29D2" w:rsidRDefault="000D29D2">
      <w:pPr>
        <w:spacing w:after="0" w:line="240" w:lineRule="auto"/>
      </w:pPr>
      <w:r>
        <w:separator/>
      </w:r>
    </w:p>
  </w:footnote>
  <w:footnote w:type="continuationSeparator" w:id="0">
    <w:p w14:paraId="756E6B4B" w14:textId="77777777" w:rsidR="000D29D2" w:rsidRDefault="000D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93D5" w14:textId="504BF897" w:rsidR="00C3093B" w:rsidRDefault="00C3093B">
    <w:pPr>
      <w:pStyle w:val="Intestazione"/>
    </w:pPr>
    <w:r>
      <w:rPr>
        <w:noProof/>
      </w:rPr>
      <w:drawing>
        <wp:anchor distT="0" distB="0" distL="114300" distR="114300" simplePos="0" relativeHeight="251661312" behindDoc="1" locked="0" layoutInCell="1" allowOverlap="1" wp14:anchorId="0D8CA488" wp14:editId="6E190389">
          <wp:simplePos x="0" y="0"/>
          <wp:positionH relativeFrom="margin">
            <wp:posOffset>4343400</wp:posOffset>
          </wp:positionH>
          <wp:positionV relativeFrom="page">
            <wp:posOffset>423545</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35"/>
    <w:rsid w:val="00056AA2"/>
    <w:rsid w:val="00093594"/>
    <w:rsid w:val="000D29D2"/>
    <w:rsid w:val="00123BDB"/>
    <w:rsid w:val="001C313E"/>
    <w:rsid w:val="001C32D0"/>
    <w:rsid w:val="001E0022"/>
    <w:rsid w:val="003E6B1E"/>
    <w:rsid w:val="00476EFF"/>
    <w:rsid w:val="00504A48"/>
    <w:rsid w:val="005933AE"/>
    <w:rsid w:val="0060669C"/>
    <w:rsid w:val="00736433"/>
    <w:rsid w:val="008E0D74"/>
    <w:rsid w:val="008F4A35"/>
    <w:rsid w:val="009100B6"/>
    <w:rsid w:val="00AB0C67"/>
    <w:rsid w:val="00B07535"/>
    <w:rsid w:val="00BB32DA"/>
    <w:rsid w:val="00C3093B"/>
    <w:rsid w:val="00C9139D"/>
    <w:rsid w:val="00CB6E61"/>
    <w:rsid w:val="00D323CF"/>
    <w:rsid w:val="00E01020"/>
    <w:rsid w:val="00EB6379"/>
    <w:rsid w:val="00F51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71B7E"/>
  <w15:chartTrackingRefBased/>
  <w15:docId w15:val="{D91FD66F-0DC0-4015-8A6F-02CB552C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535"/>
    <w:rPr>
      <w:lang w:val="fr-FR"/>
    </w:rPr>
  </w:style>
  <w:style w:type="paragraph" w:styleId="Titolo1">
    <w:name w:val="heading 1"/>
    <w:basedOn w:val="Normale"/>
    <w:next w:val="Normale"/>
    <w:link w:val="Titolo1Carattere"/>
    <w:uiPriority w:val="9"/>
    <w:qFormat/>
    <w:rsid w:val="00B0753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0753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7535"/>
    <w:rPr>
      <w:rFonts w:asciiTheme="majorHAnsi" w:eastAsiaTheme="majorEastAsia" w:hAnsiTheme="majorHAnsi" w:cstheme="majorBidi"/>
      <w:color w:val="2F5496" w:themeColor="accent1" w:themeShade="BF"/>
      <w:sz w:val="32"/>
      <w:szCs w:val="32"/>
      <w:lang w:val="fr-FR"/>
    </w:rPr>
  </w:style>
  <w:style w:type="character" w:customStyle="1" w:styleId="Titolo2Carattere">
    <w:name w:val="Titolo 2 Carattere"/>
    <w:basedOn w:val="Carpredefinitoparagrafo"/>
    <w:link w:val="Titolo2"/>
    <w:uiPriority w:val="9"/>
    <w:rsid w:val="00B07535"/>
    <w:rPr>
      <w:rFonts w:asciiTheme="majorHAnsi" w:eastAsiaTheme="majorEastAsia" w:hAnsiTheme="majorHAnsi" w:cstheme="majorBidi"/>
      <w:color w:val="404040" w:themeColor="text1" w:themeTint="BF"/>
      <w:sz w:val="28"/>
      <w:szCs w:val="28"/>
      <w:lang w:val="fr-FR"/>
    </w:rPr>
  </w:style>
  <w:style w:type="paragraph" w:styleId="Intestazione">
    <w:name w:val="header"/>
    <w:basedOn w:val="Normale"/>
    <w:link w:val="IntestazioneCarattere"/>
    <w:uiPriority w:val="99"/>
    <w:unhideWhenUsed/>
    <w:rsid w:val="00B0753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07535"/>
    <w:rPr>
      <w:lang w:val="fr-FR"/>
    </w:rPr>
  </w:style>
  <w:style w:type="paragraph" w:styleId="Pidipagina">
    <w:name w:val="footer"/>
    <w:basedOn w:val="Normale"/>
    <w:link w:val="PidipaginaCarattere"/>
    <w:uiPriority w:val="99"/>
    <w:unhideWhenUsed/>
    <w:rsid w:val="00B0753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07535"/>
    <w:rPr>
      <w:lang w:val="fr-FR"/>
    </w:rPr>
  </w:style>
  <w:style w:type="character" w:styleId="Collegamentoipertestuale">
    <w:name w:val="Hyperlink"/>
    <w:basedOn w:val="Carpredefinitoparagrafo"/>
    <w:uiPriority w:val="99"/>
    <w:unhideWhenUsed/>
    <w:rsid w:val="0060669C"/>
    <w:rPr>
      <w:color w:val="0563C1"/>
      <w:u w:val="single"/>
    </w:rPr>
  </w:style>
  <w:style w:type="paragraph" w:styleId="Paragrafoelenco">
    <w:name w:val="List Paragraph"/>
    <w:basedOn w:val="Normale"/>
    <w:uiPriority w:val="34"/>
    <w:qFormat/>
    <w:rsid w:val="001C313E"/>
    <w:pPr>
      <w:spacing w:after="0" w:line="240" w:lineRule="auto"/>
      <w:ind w:left="720"/>
      <w:contextualSpacing/>
    </w:pPr>
    <w:rPr>
      <w:sz w:val="24"/>
      <w:szCs w:val="24"/>
    </w:rPr>
  </w:style>
  <w:style w:type="paragraph" w:customStyle="1" w:styleId="Subtitle1Arial">
    <w:name w:val="Subtitle 1_Arial"/>
    <w:basedOn w:val="Normale"/>
    <w:uiPriority w:val="99"/>
    <w:qFormat/>
    <w:rsid w:val="001E0022"/>
    <w:pPr>
      <w:spacing w:after="0" w:line="300" w:lineRule="exact"/>
    </w:pPr>
    <w:rPr>
      <w:rFonts w:ascii="Arial" w:hAnsi="Arial" w:cs="Times New Roman (Corps CS)"/>
      <w:b/>
      <w:bCs/>
      <w:caps/>
      <w:sz w:val="24"/>
      <w:szCs w:val="24"/>
    </w:rPr>
  </w:style>
  <w:style w:type="paragraph" w:customStyle="1" w:styleId="paragraph">
    <w:name w:val="paragraph"/>
    <w:basedOn w:val="Normale"/>
    <w:rsid w:val="001E00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ault.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t.media.groupe.renault.com/" TargetMode="External"/><Relationship Id="rId4" Type="http://schemas.openxmlformats.org/officeDocument/2006/relationships/styles" Target="styles.xml"/><Relationship Id="rId9" Type="http://schemas.openxmlformats.org/officeDocument/2006/relationships/hyperlink" Target="mailto:paola.repaci@renaul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44E247-FDAD-4B03-A396-C8C1151F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6E7E2-7532-4AD5-BFAB-DA4338BFBAFE}">
  <ds:schemaRefs>
    <ds:schemaRef ds:uri="http://schemas.microsoft.com/sharepoint/v3/contenttype/forms"/>
  </ds:schemaRefs>
</ds:datastoreItem>
</file>

<file path=customXml/itemProps3.xml><?xml version="1.0" encoding="utf-8"?>
<ds:datastoreItem xmlns:ds="http://schemas.openxmlformats.org/officeDocument/2006/customXml" ds:itemID="{14E95095-DC20-4252-847C-EDA3CBEF6B2B}">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Zardoni</dc:creator>
  <cp:keywords/>
  <dc:description/>
  <cp:lastModifiedBy>SOLARINO Giorgia (renexter)</cp:lastModifiedBy>
  <cp:revision>13</cp:revision>
  <dcterms:created xsi:type="dcterms:W3CDTF">2022-09-27T23:41:00Z</dcterms:created>
  <dcterms:modified xsi:type="dcterms:W3CDTF">2022-10-06T08:18:00Z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2022-09-27T23:40:01Z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9c96d67d-e5de-4f85-8cae-188f13baff5f</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y fmtid="{D5CDD505-2E9C-101B-9397-08002B2CF9AE}" pid="10" name="MediaServiceImageTags">
    <vt:lpwstr/>
  </property>
</Properties>
</file>