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ACB02" w14:textId="3853CC46" w:rsidR="009F1277" w:rsidRPr="00D424FB" w:rsidRDefault="005D701B" w:rsidP="00B6633C">
      <w:pPr>
        <w:pStyle w:val="Maintitle"/>
        <w:jc w:val="both"/>
        <w:rPr>
          <w:rFonts w:ascii="NouvelR" w:hAnsi="NouvelR"/>
          <w:lang w:val="en-US"/>
        </w:rPr>
      </w:pPr>
      <w:r w:rsidRPr="00D424FB">
        <w:rPr>
          <w:rFonts w:ascii="NouvelR" w:hAnsi="NouvelR"/>
          <w:noProof/>
          <w:lang w:val="it-IT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2EBCA4B" wp14:editId="6ABC7ABB">
                <wp:simplePos x="0" y="0"/>
                <wp:positionH relativeFrom="page">
                  <wp:posOffset>633730</wp:posOffset>
                </wp:positionH>
                <wp:positionV relativeFrom="page">
                  <wp:posOffset>1166495</wp:posOffset>
                </wp:positionV>
                <wp:extent cx="1544400" cy="151200"/>
                <wp:effectExtent l="0" t="0" r="508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400" cy="1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A4520" w14:textId="2787D7B4" w:rsidR="005D701B" w:rsidRPr="00832802" w:rsidRDefault="00F6158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CB6D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="00832802" w:rsidRPr="008328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  <w:r w:rsidR="00832802" w:rsidRPr="008328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BCA4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49.9pt;margin-top:91.85pt;width:121.6pt;height:11.9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" filled="f" stroked="f" strokeweight=".5pt">
                <v:textbox style="mso-fit-shape-to-text:t" inset="0,0,0,0">
                  <w:txbxContent>
                    <w:p w14:paraId="09BA4520" w14:textId="2787D7B4" w:rsidR="005D701B" w:rsidRPr="00832802" w:rsidRDefault="00F6158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="00CB6D80"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="00832802" w:rsidRPr="00832802">
                        <w:rPr>
                          <w:rFonts w:ascii="Arial" w:hAnsi="Arial" w:cs="Arial"/>
                          <w:sz w:val="20"/>
                          <w:szCs w:val="20"/>
                        </w:rPr>
                        <w:t>/0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8</w:t>
                      </w:r>
                      <w:r w:rsidR="00832802" w:rsidRPr="00832802">
                        <w:rPr>
                          <w:rFonts w:ascii="Arial" w:hAnsi="Arial" w:cs="Arial"/>
                          <w:sz w:val="20"/>
                          <w:szCs w:val="20"/>
                        </w:rPr>
                        <w:t>/2022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1588" w:rsidRPr="00D424FB">
        <w:rPr>
          <w:rFonts w:ascii="NouvelR" w:hAnsi="NouvelR"/>
          <w:noProof/>
          <w:lang w:val="en-US"/>
        </w:rPr>
        <w:t>HIPPIE CAVIAR MOTEL, HOME WILD HOME</w:t>
      </w:r>
    </w:p>
    <w:p w14:paraId="01D0760C" w14:textId="77777777" w:rsidR="00F61588" w:rsidRPr="00D424FB" w:rsidRDefault="00F61588" w:rsidP="00B6633C">
      <w:pPr>
        <w:pStyle w:val="Maintitle"/>
        <w:jc w:val="both"/>
        <w:rPr>
          <w:rFonts w:ascii="NouvelR" w:hAnsi="NouvelR"/>
          <w:lang w:val="en-US"/>
        </w:rPr>
      </w:pPr>
    </w:p>
    <w:p w14:paraId="07AF1E38" w14:textId="459798B2" w:rsidR="00DC38CF" w:rsidRPr="00D424FB" w:rsidRDefault="00D8652D" w:rsidP="00B6633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NouvelR" w:eastAsia="Times New Roman" w:hAnsi="NouvelR" w:cs="Times New Roman"/>
          <w:color w:val="000000"/>
          <w:lang w:val="it-IT" w:eastAsia="fr-FR"/>
        </w:rPr>
      </w:pPr>
      <w:r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Renault </w:t>
      </w:r>
      <w:r w:rsidR="00C65B7D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apre un nuovo capitolo della sua visione della voglia di evadere con </w:t>
      </w:r>
      <w:r w:rsidR="004B1978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Hippie </w:t>
      </w:r>
      <w:proofErr w:type="spellStart"/>
      <w:r w:rsidR="004B1978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Caviar</w:t>
      </w:r>
      <w:proofErr w:type="spellEnd"/>
      <w:r w:rsidR="004B1978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Motel</w:t>
      </w:r>
    </w:p>
    <w:p w14:paraId="4965361F" w14:textId="78305651" w:rsidR="00DC38CF" w:rsidRPr="00D424FB" w:rsidRDefault="00467A8E" w:rsidP="00B6633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NouvelR" w:eastAsia="Times New Roman" w:hAnsi="NouvelR" w:cs="Times New Roman"/>
          <w:color w:val="000000"/>
          <w:lang w:val="it-IT" w:eastAsia="fr-FR"/>
        </w:rPr>
      </w:pPr>
      <w:r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Bas</w:t>
      </w:r>
      <w:r w:rsidR="00C65B7D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ata su Nuovo </w:t>
      </w:r>
      <w:r w:rsidR="009E7E90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Renault Kangoo </w:t>
      </w:r>
      <w:r w:rsidR="004B1978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E-Tech E</w:t>
      </w:r>
      <w:r w:rsidR="009E7E90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lectri</w:t>
      </w:r>
      <w:r w:rsidR="004B1978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c</w:t>
      </w:r>
      <w:r w:rsidR="009E7E90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, </w:t>
      </w:r>
      <w:r w:rsidR="00C65B7D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questa</w:t>
      </w:r>
      <w:r w:rsidR="004B1978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</w:t>
      </w:r>
      <w:proofErr w:type="spellStart"/>
      <w:r w:rsidR="004B1978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showcar</w:t>
      </w:r>
      <w:proofErr w:type="spellEnd"/>
      <w:r w:rsidR="009E7E90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</w:t>
      </w:r>
      <w:r w:rsidR="00C65B7D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è un rifugio mobile per </w:t>
      </w:r>
      <w:r w:rsidR="001605BF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sportivi, amanti dell’avventura e della </w:t>
      </w:r>
      <w:r w:rsidR="00EE16AA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vita all’aria aperta</w:t>
      </w:r>
    </w:p>
    <w:p w14:paraId="62170D4D" w14:textId="14F2F493" w:rsidR="005D1BC6" w:rsidRPr="00D424FB" w:rsidRDefault="008F3D43" w:rsidP="00B6633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NouvelR" w:hAnsi="NouvelR"/>
          <w:noProof/>
          <w:lang w:val="it-IT"/>
        </w:rPr>
      </w:pPr>
      <w:r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100% </w:t>
      </w:r>
      <w:r w:rsidR="00EE16AA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elettric</w:t>
      </w:r>
      <w:r w:rsidR="002B0EC7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a </w:t>
      </w:r>
      <w:r w:rsidR="00EE16AA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e progettat</w:t>
      </w:r>
      <w:r w:rsidR="002B0EC7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a</w:t>
      </w:r>
      <w:r w:rsidR="00EE16AA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con materiali riciclati</w:t>
      </w:r>
      <w:r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, </w:t>
      </w:r>
      <w:r w:rsidR="005C69CE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Hippie </w:t>
      </w:r>
      <w:proofErr w:type="spellStart"/>
      <w:r w:rsidR="005C69CE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Caviar</w:t>
      </w:r>
      <w:proofErr w:type="spellEnd"/>
      <w:r w:rsidR="005C69CE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Motel</w:t>
      </w:r>
      <w:r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</w:t>
      </w:r>
      <w:r w:rsidR="00EE16AA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si integra perfettamente nei grandi spazi naturali e sarà presentat</w:t>
      </w:r>
      <w:r w:rsidR="002B0EC7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a</w:t>
      </w:r>
      <w:r w:rsidR="00EE16AA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al Salone IAA </w:t>
      </w:r>
      <w:proofErr w:type="spellStart"/>
      <w:r w:rsidR="009754B3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Transportation</w:t>
      </w:r>
      <w:proofErr w:type="spellEnd"/>
      <w:r w:rsidR="009754B3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</w:t>
      </w:r>
      <w:r w:rsidR="00EE16AA" w:rsidRPr="00D424F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di Hannover il prossimo 19 settembre </w:t>
      </w:r>
    </w:p>
    <w:p w14:paraId="51969941" w14:textId="56A19820" w:rsidR="005D1BC6" w:rsidRPr="00B6633C" w:rsidRDefault="00921FFA" w:rsidP="00B6633C">
      <w:pPr>
        <w:pStyle w:val="Sous-titre1"/>
        <w:jc w:val="both"/>
        <w:rPr>
          <w:noProof/>
          <w:lang w:val="it-IT"/>
        </w:rPr>
      </w:pPr>
      <w:r>
        <w:rPr>
          <w:noProof/>
          <w:lang w:val="it-IT"/>
        </w:rPr>
        <w:drawing>
          <wp:inline distT="0" distB="0" distL="0" distR="0" wp14:anchorId="5B0B2277" wp14:editId="6CD586CF">
            <wp:extent cx="6252845" cy="3502660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F3A9E" w14:textId="5FC8896D" w:rsidR="005D1BC6" w:rsidRPr="00B6633C" w:rsidRDefault="005D1BC6" w:rsidP="00B6633C">
      <w:pPr>
        <w:pStyle w:val="Sous-titre1"/>
        <w:jc w:val="both"/>
        <w:rPr>
          <w:noProof/>
          <w:lang w:val="it-IT"/>
        </w:rPr>
      </w:pPr>
    </w:p>
    <w:p w14:paraId="41C7E7CF" w14:textId="77777777" w:rsidR="00D924C7" w:rsidRPr="00B6633C" w:rsidRDefault="00D924C7" w:rsidP="00B6633C">
      <w:pPr>
        <w:pStyle w:val="Sous-titre1"/>
        <w:jc w:val="both"/>
        <w:rPr>
          <w:lang w:val="it-IT"/>
        </w:rPr>
      </w:pPr>
    </w:p>
    <w:p w14:paraId="1BDA3175" w14:textId="38E717B4" w:rsidR="00B804CE" w:rsidRPr="00B6633C" w:rsidRDefault="00EE16AA" w:rsidP="00B6633C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r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L’anno scorso, </w:t>
      </w:r>
      <w:r w:rsidR="006E1434"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Renault </w:t>
      </w:r>
      <w:r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ha presentato</w:t>
      </w:r>
      <w:r w:rsidR="00014E40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-</w:t>
      </w:r>
      <w:r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su base </w:t>
      </w:r>
      <w:r w:rsidR="006E1434"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Trafic</w:t>
      </w:r>
      <w:r w:rsidR="00014E40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-</w:t>
      </w:r>
      <w:r w:rsidR="006E1434"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la </w:t>
      </w:r>
      <w:proofErr w:type="spellStart"/>
      <w:r w:rsidR="008450BD"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showcar</w:t>
      </w:r>
      <w:proofErr w:type="spellEnd"/>
      <w:r w:rsidR="008450BD"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="00A93B91"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Hippie </w:t>
      </w:r>
      <w:proofErr w:type="spellStart"/>
      <w:r w:rsidR="00A93B91"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Caviar</w:t>
      </w:r>
      <w:proofErr w:type="spellEnd"/>
      <w:r w:rsidR="00A93B91"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Hotel </w:t>
      </w:r>
      <w:r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in risposta alla crescente voglia di evadere e </w:t>
      </w:r>
      <w:r w:rsidR="001605BF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godersi</w:t>
      </w:r>
      <w:r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la natura in un ambiente idillico con tutti i comfort e i servizi di un albergo </w:t>
      </w:r>
      <w:proofErr w:type="gramStart"/>
      <w:r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5</w:t>
      </w:r>
      <w:proofErr w:type="gramEnd"/>
      <w:r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stelle. </w:t>
      </w:r>
    </w:p>
    <w:p w14:paraId="75EBD12A" w14:textId="77777777" w:rsidR="00B804CE" w:rsidRPr="00B6633C" w:rsidRDefault="00B804CE" w:rsidP="00B6633C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6878497F" w14:textId="4C093047" w:rsidR="00B804CE" w:rsidRPr="00B6633C" w:rsidRDefault="000831CD" w:rsidP="00B6633C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r w:rsidRPr="00B6633C">
        <w:rPr>
          <w:rFonts w:ascii="Calibri" w:eastAsia="Times New Roman" w:hAnsi="Calibri" w:cs="Calibri"/>
          <w:color w:val="0D0D0D" w:themeColor="text1" w:themeTint="F2"/>
          <w:sz w:val="22"/>
          <w:szCs w:val="22"/>
          <w:lang w:val="it-IT" w:eastAsia="fr-FR"/>
        </w:rPr>
        <w:t>È</w:t>
      </w:r>
      <w:r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proprio per rispondere a questa esigenza che, a luglio dell’anno scorso</w:t>
      </w:r>
      <w:r w:rsidR="00CE22A9"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, </w:t>
      </w:r>
      <w:r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è stato commercializzato Nuovo </w:t>
      </w:r>
      <w:r w:rsidR="00250CBB"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Renault </w:t>
      </w:r>
      <w:r w:rsidR="00343182"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Trafic </w:t>
      </w:r>
      <w:proofErr w:type="spellStart"/>
      <w:r w:rsidR="00343182"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SpaceNomad</w:t>
      </w:r>
      <w:proofErr w:type="spellEnd"/>
      <w:r w:rsidR="00264F22"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, pr</w:t>
      </w:r>
      <w:r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ima versione allestita proposta direttamente </w:t>
      </w:r>
      <w:r w:rsidR="00095571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a listino</w:t>
      </w:r>
      <w:r w:rsidRPr="00B6633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. </w:t>
      </w:r>
    </w:p>
    <w:p w14:paraId="6B0F51B0" w14:textId="3CD423F9" w:rsidR="00AC3916" w:rsidRPr="00B6633C" w:rsidRDefault="000B6E38" w:rsidP="00B6633C">
      <w:pPr>
        <w:pStyle w:val="Sous-titre1"/>
        <w:jc w:val="both"/>
        <w:rPr>
          <w:rFonts w:ascii="NouvelR" w:eastAsia="Times New Roman" w:hAnsi="NouvelR" w:cs="Times New Roman"/>
          <w:caps w:val="0"/>
          <w:lang w:val="it-IT" w:eastAsia="fr-FR"/>
        </w:rPr>
      </w:pPr>
      <w:r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Renault </w:t>
      </w:r>
      <w:r w:rsidR="000831CD" w:rsidRPr="00B6633C">
        <w:rPr>
          <w:rFonts w:ascii="NouvelR" w:eastAsia="Times New Roman" w:hAnsi="NouvelR" w:cs="Times New Roman"/>
          <w:caps w:val="0"/>
          <w:lang w:val="it-IT" w:eastAsia="fr-FR"/>
        </w:rPr>
        <w:t>presenta ora il secondo atto della sua strategia prodotto relativa ai veicoli per il tempo libero</w:t>
      </w:r>
      <w:r w:rsidR="004D59FB">
        <w:rPr>
          <w:rFonts w:ascii="NouvelR" w:eastAsia="Times New Roman" w:hAnsi="NouvelR" w:cs="Times New Roman"/>
          <w:caps w:val="0"/>
          <w:lang w:val="it-IT" w:eastAsia="fr-FR"/>
        </w:rPr>
        <w:t>,</w:t>
      </w:r>
      <w:r w:rsidR="000831CD"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 con la nuova </w:t>
      </w:r>
      <w:proofErr w:type="spellStart"/>
      <w:r w:rsidR="00AA0344" w:rsidRPr="00B6633C">
        <w:rPr>
          <w:rFonts w:ascii="NouvelR" w:eastAsia="Times New Roman" w:hAnsi="NouvelR" w:cs="Times New Roman"/>
          <w:caps w:val="0"/>
          <w:lang w:val="it-IT" w:eastAsia="fr-FR"/>
        </w:rPr>
        <w:t>showcar</w:t>
      </w:r>
      <w:proofErr w:type="spellEnd"/>
      <w:r w:rsidR="00AA0344"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 Hippie </w:t>
      </w:r>
      <w:proofErr w:type="spellStart"/>
      <w:r w:rsidR="00AA0344" w:rsidRPr="00B6633C">
        <w:rPr>
          <w:rFonts w:ascii="NouvelR" w:eastAsia="Times New Roman" w:hAnsi="NouvelR" w:cs="Times New Roman"/>
          <w:caps w:val="0"/>
          <w:lang w:val="it-IT" w:eastAsia="fr-FR"/>
        </w:rPr>
        <w:t>Caviar</w:t>
      </w:r>
      <w:proofErr w:type="spellEnd"/>
      <w:r w:rsidR="00AA0344"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 Motel.</w:t>
      </w:r>
    </w:p>
    <w:p w14:paraId="6A4F2807" w14:textId="77777777" w:rsidR="00AA0344" w:rsidRPr="00B6633C" w:rsidRDefault="00AA0344" w:rsidP="00B6633C">
      <w:pPr>
        <w:pStyle w:val="Sous-titre1"/>
        <w:jc w:val="both"/>
        <w:rPr>
          <w:rFonts w:ascii="NouvelR" w:eastAsia="Times New Roman" w:hAnsi="NouvelR" w:cs="Times New Roman"/>
          <w:caps w:val="0"/>
          <w:lang w:val="it-IT" w:eastAsia="fr-FR"/>
        </w:rPr>
      </w:pPr>
    </w:p>
    <w:p w14:paraId="5CBEE690" w14:textId="55138E0E" w:rsidR="0063374E" w:rsidRPr="00B6633C" w:rsidRDefault="000831CD" w:rsidP="00B6633C">
      <w:pPr>
        <w:pStyle w:val="Sous-titre1"/>
        <w:jc w:val="both"/>
        <w:rPr>
          <w:rFonts w:ascii="NouvelR" w:eastAsia="Times New Roman" w:hAnsi="NouvelR" w:cs="Times New Roman"/>
          <w:caps w:val="0"/>
          <w:lang w:val="it-IT" w:eastAsia="fr-FR"/>
        </w:rPr>
      </w:pPr>
      <w:r w:rsidRPr="00B6633C">
        <w:rPr>
          <w:rFonts w:ascii="NouvelR" w:eastAsia="Times New Roman" w:hAnsi="NouvelR" w:cs="Times New Roman"/>
          <w:caps w:val="0"/>
          <w:lang w:val="it-IT" w:eastAsia="fr-FR"/>
        </w:rPr>
        <w:lastRenderedPageBreak/>
        <w:t xml:space="preserve">Questo furgone, allestito basandosi su </w:t>
      </w:r>
      <w:r w:rsidR="00AA0344" w:rsidRPr="00B6633C">
        <w:rPr>
          <w:rFonts w:ascii="NouvelR" w:eastAsia="Times New Roman" w:hAnsi="NouvelR" w:cs="Times New Roman"/>
          <w:caps w:val="0"/>
          <w:lang w:val="it-IT" w:eastAsia="fr-FR"/>
        </w:rPr>
        <w:t>N</w:t>
      </w:r>
      <w:r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uovo </w:t>
      </w:r>
      <w:r w:rsidR="00AA0344" w:rsidRPr="00B6633C">
        <w:rPr>
          <w:rFonts w:ascii="NouvelR" w:eastAsia="Times New Roman" w:hAnsi="NouvelR" w:cs="Times New Roman"/>
          <w:caps w:val="0"/>
          <w:lang w:val="it-IT" w:eastAsia="fr-FR"/>
        </w:rPr>
        <w:t>Kangoo</w:t>
      </w:r>
      <w:r w:rsidR="0063374E"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 L2</w:t>
      </w:r>
      <w:r w:rsidR="00AA0344"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 E-Tech Electric</w:t>
      </w:r>
      <w:r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, è un vero e proprio </w:t>
      </w:r>
      <w:proofErr w:type="spellStart"/>
      <w:r w:rsidRPr="00B6633C">
        <w:rPr>
          <w:rFonts w:ascii="NouvelR" w:eastAsia="Times New Roman" w:hAnsi="NouvelR" w:cs="Times New Roman"/>
          <w:caps w:val="0"/>
          <w:lang w:val="it-IT" w:eastAsia="fr-FR"/>
        </w:rPr>
        <w:t>rifuglio</w:t>
      </w:r>
      <w:proofErr w:type="spellEnd"/>
      <w:r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 itinerante, flessibile e dinamico per gli amanti dell’avventura e gli sportivi in cerca di grandi spazi e sensazioni forti. </w:t>
      </w:r>
    </w:p>
    <w:p w14:paraId="56E5C7BC" w14:textId="77777777" w:rsidR="006C137C" w:rsidRPr="00B6633C" w:rsidRDefault="006C137C" w:rsidP="00B6633C">
      <w:pPr>
        <w:pStyle w:val="Sous-titre1"/>
        <w:jc w:val="both"/>
        <w:rPr>
          <w:rFonts w:ascii="NouvelR" w:eastAsia="Times New Roman" w:hAnsi="NouvelR" w:cs="Times New Roman"/>
          <w:caps w:val="0"/>
          <w:lang w:val="it-IT" w:eastAsia="fr-FR"/>
        </w:rPr>
      </w:pPr>
    </w:p>
    <w:p w14:paraId="17596938" w14:textId="2565AD41" w:rsidR="00CF7DCC" w:rsidRPr="00B6633C" w:rsidRDefault="00ED3487" w:rsidP="00B6633C">
      <w:pPr>
        <w:pStyle w:val="Sous-titre1"/>
        <w:jc w:val="both"/>
        <w:rPr>
          <w:rFonts w:ascii="NouvelR" w:eastAsia="Times New Roman" w:hAnsi="NouvelR" w:cs="Times New Roman"/>
          <w:caps w:val="0"/>
          <w:lang w:val="it-IT" w:eastAsia="fr-FR"/>
        </w:rPr>
      </w:pPr>
      <w:r>
        <w:rPr>
          <w:rFonts w:ascii="NouvelR" w:eastAsia="Times New Roman" w:hAnsi="NouvelR" w:cs="Times New Roman"/>
          <w:caps w:val="0"/>
          <w:lang w:val="it-IT" w:eastAsia="fr-FR"/>
        </w:rPr>
        <w:t xml:space="preserve">A Hippie </w:t>
      </w:r>
      <w:proofErr w:type="spellStart"/>
      <w:r>
        <w:rPr>
          <w:rFonts w:ascii="NouvelR" w:eastAsia="Times New Roman" w:hAnsi="NouvelR" w:cs="Times New Roman"/>
          <w:caps w:val="0"/>
          <w:lang w:val="it-IT" w:eastAsia="fr-FR"/>
        </w:rPr>
        <w:t>Caviar</w:t>
      </w:r>
      <w:proofErr w:type="spellEnd"/>
      <w:r>
        <w:rPr>
          <w:rFonts w:ascii="NouvelR" w:eastAsia="Times New Roman" w:hAnsi="NouvelR" w:cs="Times New Roman"/>
          <w:caps w:val="0"/>
          <w:lang w:val="it-IT" w:eastAsia="fr-FR"/>
        </w:rPr>
        <w:t xml:space="preserve"> Motel, p</w:t>
      </w:r>
      <w:r w:rsidR="000831CD" w:rsidRPr="00B6633C">
        <w:rPr>
          <w:rFonts w:ascii="NouvelR" w:eastAsia="Times New Roman" w:hAnsi="NouvelR" w:cs="Times New Roman"/>
          <w:caps w:val="0"/>
          <w:lang w:val="it-IT" w:eastAsia="fr-FR"/>
        </w:rPr>
        <w:t>rogettat</w:t>
      </w:r>
      <w:r w:rsidR="002B0EC7">
        <w:rPr>
          <w:rFonts w:ascii="NouvelR" w:eastAsia="Times New Roman" w:hAnsi="NouvelR" w:cs="Times New Roman"/>
          <w:caps w:val="0"/>
          <w:lang w:val="it-IT" w:eastAsia="fr-FR"/>
        </w:rPr>
        <w:t>a</w:t>
      </w:r>
      <w:r w:rsidR="000831CD"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 come campo base</w:t>
      </w:r>
      <w:r>
        <w:rPr>
          <w:rFonts w:ascii="NouvelR" w:eastAsia="Times New Roman" w:hAnsi="NouvelR" w:cs="Times New Roman"/>
          <w:caps w:val="0"/>
          <w:lang w:val="it-IT" w:eastAsia="fr-FR"/>
        </w:rPr>
        <w:t xml:space="preserve"> per</w:t>
      </w:r>
      <w:r w:rsidR="000831CD"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 </w:t>
      </w:r>
      <w:r w:rsidR="00211E08"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spostarsi facilmente da un posto </w:t>
      </w:r>
      <w:r w:rsidR="004D59FB">
        <w:rPr>
          <w:rFonts w:ascii="NouvelR" w:eastAsia="Times New Roman" w:hAnsi="NouvelR" w:cs="Times New Roman"/>
          <w:caps w:val="0"/>
          <w:lang w:val="it-IT" w:eastAsia="fr-FR"/>
        </w:rPr>
        <w:t>all’</w:t>
      </w:r>
      <w:r w:rsidR="00211E08"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altro con i suoi </w:t>
      </w:r>
      <w:r w:rsidR="00A53E98" w:rsidRPr="00B6633C">
        <w:rPr>
          <w:rFonts w:ascii="NouvelR" w:eastAsia="Times New Roman" w:hAnsi="NouvelR" w:cs="Times New Roman"/>
          <w:caps w:val="0"/>
          <w:lang w:val="it-IT" w:eastAsia="fr-FR"/>
        </w:rPr>
        <w:t>2</w:t>
      </w:r>
      <w:r w:rsidR="00581923" w:rsidRPr="00B6633C">
        <w:rPr>
          <w:rFonts w:ascii="NouvelR" w:eastAsia="Times New Roman" w:hAnsi="NouvelR" w:cs="Times New Roman"/>
          <w:caps w:val="0"/>
          <w:lang w:val="it-IT" w:eastAsia="fr-FR"/>
        </w:rPr>
        <w:t>85</w:t>
      </w:r>
      <w:r w:rsidR="00A53E98"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 km</w:t>
      </w:r>
      <w:r w:rsidR="00F560D1" w:rsidRPr="00B6633C">
        <w:rPr>
          <w:rFonts w:ascii="NouvelR" w:eastAsia="Times New Roman" w:hAnsi="NouvelR" w:cs="Times New Roman"/>
          <w:caps w:val="0"/>
          <w:vertAlign w:val="superscript"/>
          <w:lang w:val="it-IT" w:eastAsia="fr-FR"/>
        </w:rPr>
        <w:t>1</w:t>
      </w:r>
      <w:r w:rsidR="00A53E98"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 </w:t>
      </w:r>
      <w:r w:rsidR="00211E08" w:rsidRPr="00B6633C">
        <w:rPr>
          <w:rFonts w:ascii="NouvelR" w:eastAsia="Times New Roman" w:hAnsi="NouvelR" w:cs="Times New Roman"/>
          <w:caps w:val="0"/>
          <w:lang w:val="it-IT" w:eastAsia="fr-FR"/>
        </w:rPr>
        <w:t>di autonomia</w:t>
      </w:r>
      <w:r w:rsidR="006C137C"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, </w:t>
      </w:r>
      <w:r>
        <w:rPr>
          <w:rFonts w:ascii="NouvelR" w:eastAsia="Times New Roman" w:hAnsi="NouvelR" w:cs="Times New Roman"/>
          <w:caps w:val="0"/>
          <w:lang w:val="it-IT" w:eastAsia="fr-FR"/>
        </w:rPr>
        <w:t xml:space="preserve">bastano </w:t>
      </w:r>
      <w:r w:rsidR="00211E08"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soli 30 minuti per riacquisire </w:t>
      </w:r>
      <w:r w:rsidR="00CF7DCC" w:rsidRPr="00B6633C">
        <w:rPr>
          <w:rFonts w:ascii="NouvelR" w:eastAsia="Times New Roman" w:hAnsi="NouvelR" w:cs="Times New Roman"/>
          <w:caps w:val="0"/>
          <w:lang w:val="it-IT" w:eastAsia="fr-FR"/>
        </w:rPr>
        <w:t>170</w:t>
      </w:r>
      <w:r w:rsidR="00F560D1"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 km</w:t>
      </w:r>
      <w:r w:rsidR="00F560D1" w:rsidRPr="00B6633C">
        <w:rPr>
          <w:rFonts w:ascii="NouvelR" w:eastAsia="Times New Roman" w:hAnsi="NouvelR" w:cs="Times New Roman"/>
          <w:caps w:val="0"/>
          <w:vertAlign w:val="superscript"/>
          <w:lang w:val="it-IT" w:eastAsia="fr-FR"/>
        </w:rPr>
        <w:t>1</w:t>
      </w:r>
      <w:r w:rsidR="00C85F6C" w:rsidRPr="00B6633C">
        <w:rPr>
          <w:rFonts w:ascii="NouvelR" w:eastAsia="Times New Roman" w:hAnsi="NouvelR" w:cs="Times New Roman"/>
          <w:caps w:val="0"/>
          <w:vertAlign w:val="superscript"/>
          <w:lang w:val="it-IT" w:eastAsia="fr-FR"/>
        </w:rPr>
        <w:t xml:space="preserve"> </w:t>
      </w:r>
      <w:r w:rsidR="00CF7DCC" w:rsidRPr="00B6633C">
        <w:rPr>
          <w:rFonts w:ascii="NouvelR" w:eastAsia="Times New Roman" w:hAnsi="NouvelR" w:cs="Times New Roman"/>
          <w:caps w:val="0"/>
          <w:lang w:val="it-IT" w:eastAsia="fr-FR"/>
        </w:rPr>
        <w:t>d</w:t>
      </w:r>
      <w:r w:rsidR="00211E08" w:rsidRPr="00B6633C">
        <w:rPr>
          <w:rFonts w:ascii="NouvelR" w:eastAsia="Times New Roman" w:hAnsi="NouvelR" w:cs="Times New Roman"/>
          <w:caps w:val="0"/>
          <w:lang w:val="it-IT" w:eastAsia="fr-FR"/>
        </w:rPr>
        <w:t>i autonomia</w:t>
      </w:r>
      <w:r w:rsidR="002F72B6" w:rsidRPr="00B6633C">
        <w:rPr>
          <w:rFonts w:ascii="NouvelR" w:eastAsia="Times New Roman" w:hAnsi="NouvelR" w:cs="Times New Roman"/>
          <w:caps w:val="0"/>
          <w:lang w:val="it-IT" w:eastAsia="fr-FR"/>
        </w:rPr>
        <w:t>.</w:t>
      </w:r>
    </w:p>
    <w:p w14:paraId="69B7FD1C" w14:textId="5275FA08" w:rsidR="0049117C" w:rsidRPr="00B6633C" w:rsidRDefault="0049117C" w:rsidP="00B6633C">
      <w:pPr>
        <w:pStyle w:val="Sous-titre1"/>
        <w:jc w:val="both"/>
        <w:rPr>
          <w:rFonts w:ascii="NouvelR" w:eastAsia="Times New Roman" w:hAnsi="NouvelR" w:cs="Times New Roman"/>
          <w:caps w:val="0"/>
          <w:lang w:val="it-IT" w:eastAsia="fr-FR"/>
        </w:rPr>
      </w:pPr>
    </w:p>
    <w:p w14:paraId="1305DD1A" w14:textId="7AC1A1F7" w:rsidR="0049117C" w:rsidRPr="00B6633C" w:rsidRDefault="00211E08" w:rsidP="00B6633C">
      <w:pPr>
        <w:pStyle w:val="Sous-titre1"/>
        <w:jc w:val="both"/>
        <w:rPr>
          <w:rFonts w:ascii="NouvelR" w:eastAsia="Times New Roman" w:hAnsi="NouvelR" w:cs="Times New Roman"/>
          <w:caps w:val="0"/>
          <w:lang w:val="it-IT" w:eastAsia="fr-FR"/>
        </w:rPr>
      </w:pPr>
      <w:r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Diversi scomparti ingegnosi permettono di riporre le attrezzature sportive all’interno o all’esterno del veicolo. </w:t>
      </w:r>
    </w:p>
    <w:p w14:paraId="1F7112AE" w14:textId="4FE6721B" w:rsidR="00587EBB" w:rsidRPr="00B6633C" w:rsidRDefault="00587EBB" w:rsidP="00B6633C">
      <w:pPr>
        <w:pStyle w:val="Sous-titre1"/>
        <w:jc w:val="both"/>
        <w:rPr>
          <w:rFonts w:ascii="NouvelR" w:eastAsia="Times New Roman" w:hAnsi="NouvelR" w:cs="Times New Roman"/>
          <w:caps w:val="0"/>
          <w:lang w:val="it-IT" w:eastAsia="fr-FR"/>
        </w:rPr>
      </w:pPr>
    </w:p>
    <w:p w14:paraId="56B447EE" w14:textId="43A1ED18" w:rsidR="00587EBB" w:rsidRPr="00B6633C" w:rsidRDefault="00B6633C" w:rsidP="00B6633C">
      <w:pPr>
        <w:pStyle w:val="Sous-titre1"/>
        <w:jc w:val="both"/>
        <w:rPr>
          <w:rFonts w:ascii="NouvelR" w:eastAsia="Times New Roman" w:hAnsi="NouvelR" w:cs="Times New Roman"/>
          <w:caps w:val="0"/>
          <w:lang w:val="it-IT" w:eastAsia="fr-FR"/>
        </w:rPr>
      </w:pPr>
      <w:r w:rsidRPr="00B6633C">
        <w:rPr>
          <w:rFonts w:ascii="NouvelR" w:eastAsia="Times New Roman" w:hAnsi="NouvelR" w:cs="Times New Roman"/>
          <w:caps w:val="0"/>
          <w:lang w:val="it-IT" w:eastAsia="fr-FR"/>
        </w:rPr>
        <w:t>Le barre presenti sul tetto consentono di trasportare gli sci</w:t>
      </w:r>
      <w:r w:rsidR="00ED3487">
        <w:rPr>
          <w:rFonts w:ascii="NouvelR" w:eastAsia="Times New Roman" w:hAnsi="NouvelR" w:cs="Times New Roman"/>
          <w:caps w:val="0"/>
          <w:lang w:val="it-IT" w:eastAsia="fr-FR"/>
        </w:rPr>
        <w:t>,</w:t>
      </w:r>
      <w:r w:rsidRPr="00B6633C">
        <w:rPr>
          <w:rFonts w:ascii="NouvelR" w:eastAsia="Times New Roman" w:hAnsi="NouvelR" w:cs="Times New Roman"/>
          <w:caps w:val="0"/>
          <w:lang w:val="it-IT" w:eastAsia="fr-FR"/>
        </w:rPr>
        <w:t xml:space="preserve"> lasciando comunque abbastanza spazio all’immenso tetto panoramico per godersi i cieli stellati dopo aver trasformato i sedili a panchetta in un comodo letto singolo. </w:t>
      </w:r>
    </w:p>
    <w:p w14:paraId="228BEE48" w14:textId="77777777" w:rsidR="006C137C" w:rsidRPr="00B6633C" w:rsidRDefault="006C137C" w:rsidP="00B6633C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7B6FB4E4" w14:textId="0659AB2B" w:rsidR="00AB4F82" w:rsidRPr="00B6633C" w:rsidRDefault="00B6633C" w:rsidP="00B6633C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Questa</w:t>
      </w:r>
      <w:r w:rsidR="002F72B6"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proofErr w:type="spellStart"/>
      <w:r w:rsidR="002F72B6"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showcar</w:t>
      </w:r>
      <w:proofErr w:type="spellEnd"/>
      <w:r w:rsidR="002F72B6"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rientra perfettamente nella strategia di </w:t>
      </w:r>
      <w:r w:rsidR="0063374E"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Renault </w:t>
      </w:r>
      <w:r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tesa a ridurre le emissioni di carbonio per </w:t>
      </w:r>
      <w:r w:rsidR="0030081E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l’intero</w:t>
      </w:r>
      <w:r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ciclo di vita del veicolo</w:t>
      </w:r>
      <w:r w:rsidR="00F743CE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,</w:t>
      </w:r>
      <w:r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grazie ai ripiani e al pianale in sughero, </w:t>
      </w:r>
      <w:proofErr w:type="gramStart"/>
      <w:r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ai</w:t>
      </w:r>
      <w:proofErr w:type="gramEnd"/>
      <w:r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pneumatici riciclati e alla motorizzazione 100% elettrica. </w:t>
      </w:r>
    </w:p>
    <w:p w14:paraId="1B40492D" w14:textId="146F0CCD" w:rsidR="00AC3916" w:rsidRPr="00B6633C" w:rsidRDefault="00AC3916" w:rsidP="00B6633C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034AE22D" w14:textId="5E048653" w:rsidR="004B7CA8" w:rsidRPr="00B6633C" w:rsidRDefault="004B7CA8" w:rsidP="00B6633C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Hi</w:t>
      </w:r>
      <w:r w:rsidR="00C56036"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p</w:t>
      </w:r>
      <w:r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pie </w:t>
      </w:r>
      <w:proofErr w:type="spellStart"/>
      <w:r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Caviar</w:t>
      </w:r>
      <w:proofErr w:type="spellEnd"/>
      <w:r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Motel s</w:t>
      </w:r>
      <w:r w:rsidR="00B6633C"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arà presentat</w:t>
      </w:r>
      <w:r w:rsidR="002B0EC7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</w:t>
      </w:r>
      <w:r w:rsidR="00B6633C"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il prossimo </w:t>
      </w:r>
      <w:r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19 </w:t>
      </w:r>
      <w:r w:rsidR="00B6633C"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settembre al Salone </w:t>
      </w:r>
      <w:r w:rsidR="00C56036"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IAA </w:t>
      </w:r>
      <w:proofErr w:type="spellStart"/>
      <w:r w:rsidR="00C56036"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Transportation</w:t>
      </w:r>
      <w:proofErr w:type="spellEnd"/>
      <w:r w:rsidR="00C56036"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="00F743CE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di</w:t>
      </w:r>
      <w:r w:rsidR="00B6633C"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Hannover. </w:t>
      </w:r>
    </w:p>
    <w:p w14:paraId="27AB5F74" w14:textId="77777777" w:rsidR="00AC3916" w:rsidRPr="00B6633C" w:rsidRDefault="00AC3916" w:rsidP="00B6633C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67CB48AA" w14:textId="3C2BC38E" w:rsidR="004F2C0A" w:rsidRPr="00B6633C" w:rsidRDefault="00C65B7D" w:rsidP="00B6633C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Per seguire le ultime </w:t>
      </w:r>
      <w:r w:rsidR="00F743CE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novità</w:t>
      </w:r>
      <w:r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della Marca </w:t>
      </w:r>
      <w:r w:rsidR="004F2C0A"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Renault</w:t>
      </w:r>
      <w:r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, consultare</w:t>
      </w:r>
      <w:r w:rsidR="004F2C0A" w:rsidRPr="00B6633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hyperlink r:id="rId12" w:history="1">
        <w:r w:rsidRPr="00B6633C">
          <w:rPr>
            <w:rStyle w:val="Collegamentoipertestuale"/>
            <w:rFonts w:ascii="NouvelR" w:eastAsia="Times New Roman" w:hAnsi="NouvelR" w:cs="Times New Roman"/>
            <w:caps w:val="0"/>
            <w:lang w:val="it-IT" w:eastAsia="fr-FR"/>
          </w:rPr>
          <w:t>il sito</w:t>
        </w:r>
        <w:r w:rsidR="004F2C0A" w:rsidRPr="00B6633C">
          <w:rPr>
            <w:rStyle w:val="Collegamentoipertestuale"/>
            <w:rFonts w:ascii="NouvelR" w:eastAsia="Times New Roman" w:hAnsi="NouvelR" w:cs="Times New Roman"/>
            <w:caps w:val="0"/>
            <w:lang w:val="it-IT" w:eastAsia="fr-FR"/>
          </w:rPr>
          <w:t xml:space="preserve"> m</w:t>
        </w:r>
        <w:r w:rsidRPr="00B6633C">
          <w:rPr>
            <w:rStyle w:val="Collegamentoipertestuale"/>
            <w:rFonts w:ascii="NouvelR" w:eastAsia="Times New Roman" w:hAnsi="NouvelR" w:cs="Times New Roman"/>
            <w:caps w:val="0"/>
            <w:lang w:val="it-IT" w:eastAsia="fr-FR"/>
          </w:rPr>
          <w:t>e</w:t>
        </w:r>
        <w:r w:rsidR="004F2C0A" w:rsidRPr="00B6633C">
          <w:rPr>
            <w:rStyle w:val="Collegamentoipertestuale"/>
            <w:rFonts w:ascii="NouvelR" w:eastAsia="Times New Roman" w:hAnsi="NouvelR" w:cs="Times New Roman"/>
            <w:caps w:val="0"/>
            <w:lang w:val="it-IT" w:eastAsia="fr-FR"/>
          </w:rPr>
          <w:t>dia</w:t>
        </w:r>
      </w:hyperlink>
    </w:p>
    <w:p w14:paraId="27EBE671" w14:textId="77777777" w:rsidR="00625E0D" w:rsidRPr="00B6633C" w:rsidRDefault="00625E0D" w:rsidP="00B6633C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7CAF881B" w14:textId="0F8F9BAB" w:rsidR="004F2C0A" w:rsidRPr="00B6633C" w:rsidRDefault="008E6063" w:rsidP="00B6633C">
      <w:pPr>
        <w:pStyle w:val="Sous-titre1"/>
        <w:jc w:val="both"/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</w:pPr>
      <w:r w:rsidRPr="00B6633C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CENNI SU </w:t>
      </w:r>
      <w:r w:rsidR="004F2C0A" w:rsidRPr="00B6633C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RENAULT</w:t>
      </w:r>
    </w:p>
    <w:p w14:paraId="3E56268B" w14:textId="77777777" w:rsidR="008E6063" w:rsidRPr="00E15962" w:rsidRDefault="008E6063" w:rsidP="00B6633C">
      <w:pPr>
        <w:pStyle w:val="Corpotesto"/>
        <w:spacing w:before="212" w:line="243" w:lineRule="exact"/>
        <w:ind w:right="207"/>
        <w:jc w:val="both"/>
        <w:rPr>
          <w:rFonts w:ascii="NouvelR" w:hAnsi="NouvelR"/>
          <w:lang w:val="it-IT"/>
        </w:rPr>
      </w:pPr>
      <w:r w:rsidRPr="00E15962">
        <w:rPr>
          <w:rFonts w:ascii="NouvelR" w:hAnsi="NouvelR"/>
          <w:lang w:val="it-IT"/>
        </w:rPr>
        <w:t>Da oltre un secolo, Renault</w:t>
      </w:r>
      <w:r w:rsidRPr="00E15962">
        <w:rPr>
          <w:rFonts w:ascii="NouvelR" w:hAnsi="NouvelR"/>
          <w:spacing w:val="-26"/>
          <w:lang w:val="it-IT"/>
        </w:rPr>
        <w:t xml:space="preserve"> </w:t>
      </w:r>
      <w:r w:rsidRPr="00E15962">
        <w:rPr>
          <w:rFonts w:ascii="NouvelR" w:hAnsi="NouvelR"/>
          <w:lang w:val="it-IT"/>
        </w:rPr>
        <w:t xml:space="preserve">sviluppa, produce e vende veicoli commerciali per rispondere alle esigenze degli operatori professionali di tutto il mondo. </w:t>
      </w:r>
    </w:p>
    <w:p w14:paraId="0A117406" w14:textId="77777777" w:rsidR="008E6063" w:rsidRPr="00E15962" w:rsidRDefault="008E6063" w:rsidP="00B6633C">
      <w:pPr>
        <w:pStyle w:val="Corpotesto"/>
        <w:spacing w:before="1" w:line="235" w:lineRule="auto"/>
        <w:ind w:right="207"/>
        <w:jc w:val="both"/>
        <w:rPr>
          <w:rFonts w:ascii="NouvelR" w:hAnsi="NouvelR"/>
          <w:lang w:val="it-IT"/>
        </w:rPr>
      </w:pPr>
      <w:r w:rsidRPr="00E15962">
        <w:rPr>
          <w:rFonts w:ascii="NouvelR" w:hAnsi="NouvelR"/>
          <w:lang w:val="it-IT"/>
        </w:rPr>
        <w:t>Express,</w:t>
      </w:r>
      <w:r w:rsidRPr="00E15962">
        <w:rPr>
          <w:rFonts w:ascii="NouvelR" w:hAnsi="NouvelR"/>
          <w:spacing w:val="-21"/>
          <w:lang w:val="it-IT"/>
        </w:rPr>
        <w:t xml:space="preserve"> </w:t>
      </w:r>
      <w:r w:rsidRPr="00E15962">
        <w:rPr>
          <w:rFonts w:ascii="NouvelR" w:hAnsi="NouvelR"/>
          <w:lang w:val="it-IT"/>
        </w:rPr>
        <w:t>Kangoo,</w:t>
      </w:r>
      <w:r w:rsidRPr="00E15962">
        <w:rPr>
          <w:rFonts w:ascii="NouvelR" w:hAnsi="NouvelR"/>
          <w:spacing w:val="-19"/>
          <w:lang w:val="it-IT"/>
        </w:rPr>
        <w:t xml:space="preserve"> </w:t>
      </w:r>
      <w:r w:rsidRPr="00E15962">
        <w:rPr>
          <w:rFonts w:ascii="NouvelR" w:hAnsi="NouvelR"/>
          <w:lang w:val="it-IT"/>
        </w:rPr>
        <w:t>Trafic</w:t>
      </w:r>
      <w:r w:rsidRPr="00E15962">
        <w:rPr>
          <w:rFonts w:ascii="NouvelR" w:hAnsi="NouvelR"/>
          <w:spacing w:val="-22"/>
          <w:lang w:val="it-IT"/>
        </w:rPr>
        <w:t xml:space="preserve"> </w:t>
      </w:r>
      <w:r w:rsidRPr="00E15962">
        <w:rPr>
          <w:rFonts w:ascii="NouvelR" w:hAnsi="NouvelR"/>
          <w:lang w:val="it-IT"/>
        </w:rPr>
        <w:t>e</w:t>
      </w:r>
      <w:r w:rsidRPr="00E15962">
        <w:rPr>
          <w:rFonts w:ascii="NouvelR" w:hAnsi="NouvelR"/>
          <w:spacing w:val="-19"/>
          <w:lang w:val="it-IT"/>
        </w:rPr>
        <w:t xml:space="preserve"> </w:t>
      </w:r>
      <w:r w:rsidRPr="00E15962">
        <w:rPr>
          <w:rFonts w:ascii="NouvelR" w:hAnsi="NouvelR"/>
          <w:lang w:val="it-IT"/>
        </w:rPr>
        <w:t>Master,</w:t>
      </w:r>
      <w:r w:rsidRPr="00E15962">
        <w:rPr>
          <w:rFonts w:ascii="NouvelR" w:hAnsi="NouvelR"/>
          <w:spacing w:val="-20"/>
          <w:lang w:val="it-IT"/>
        </w:rPr>
        <w:t xml:space="preserve"> </w:t>
      </w:r>
      <w:r w:rsidRPr="00E15962">
        <w:rPr>
          <w:rFonts w:ascii="NouvelR" w:hAnsi="NouvelR"/>
          <w:lang w:val="it-IT"/>
        </w:rPr>
        <w:t xml:space="preserve">veicoli iconici, sono riconosciuti a livello mondiale per le loro innovazioni che migliorano la vita quotidiana degli utenti. </w:t>
      </w:r>
    </w:p>
    <w:p w14:paraId="5CBB72C2" w14:textId="01957E9C" w:rsidR="00151C5A" w:rsidRPr="00E15962" w:rsidRDefault="008E6063" w:rsidP="00B6633C">
      <w:pPr>
        <w:pStyle w:val="Corpotesto"/>
        <w:spacing w:line="235" w:lineRule="auto"/>
        <w:ind w:right="207"/>
        <w:jc w:val="both"/>
        <w:rPr>
          <w:rFonts w:ascii="NouvelR" w:eastAsia="NouvelR" w:hAnsi="NouvelR" w:cs="NouvelR"/>
          <w:color w:val="000000" w:themeColor="text1"/>
          <w:lang w:val="it-IT"/>
        </w:rPr>
      </w:pPr>
      <w:r w:rsidRPr="00E15962">
        <w:rPr>
          <w:rFonts w:ascii="NouvelR" w:hAnsi="NouvelR"/>
          <w:lang w:val="it-IT"/>
        </w:rPr>
        <w:t>Leader</w:t>
      </w:r>
      <w:r w:rsidRPr="00E15962">
        <w:rPr>
          <w:rFonts w:ascii="NouvelR" w:hAnsi="NouvelR"/>
          <w:spacing w:val="-31"/>
          <w:lang w:val="it-IT"/>
        </w:rPr>
        <w:t xml:space="preserve"> </w:t>
      </w:r>
      <w:r w:rsidRPr="00E15962">
        <w:rPr>
          <w:rFonts w:ascii="NouvelR" w:hAnsi="NouvelR"/>
          <w:lang w:val="it-IT"/>
        </w:rPr>
        <w:t xml:space="preserve">europeo da oltre un decennio su tanti mercati (termici ed elettrici), </w:t>
      </w:r>
      <w:r w:rsidRPr="00E15962">
        <w:rPr>
          <w:rFonts w:ascii="NouvelR" w:hAnsi="NouvelR"/>
          <w:w w:val="105"/>
          <w:lang w:val="it-IT"/>
        </w:rPr>
        <w:t xml:space="preserve">Renault Pro+ offre soluzioni di mobilità sostenibile, personalizzate e smart grazie all’associazione unica di soluzioni, servizi e finanziamenti destinati a semplificare e incentivare il business dei clienti professionali. Mette insieme innovative soluzioni digitali, un gruppo di allestitori autorizzati e una rete di esperti di veicoli commerciali tramite oltre </w:t>
      </w:r>
      <w:r w:rsidRPr="00E15962">
        <w:rPr>
          <w:rFonts w:ascii="NouvelR" w:hAnsi="NouvelR"/>
          <w:lang w:val="it-IT"/>
        </w:rPr>
        <w:t>600</w:t>
      </w:r>
      <w:r w:rsidRPr="00E15962">
        <w:rPr>
          <w:rFonts w:ascii="NouvelR" w:hAnsi="NouvelR"/>
          <w:spacing w:val="-21"/>
          <w:lang w:val="it-IT"/>
        </w:rPr>
        <w:t xml:space="preserve"> </w:t>
      </w:r>
      <w:r w:rsidRPr="00E15962">
        <w:rPr>
          <w:rFonts w:ascii="NouvelR" w:hAnsi="NouvelR"/>
          <w:lang w:val="it-IT"/>
        </w:rPr>
        <w:t>Renault</w:t>
      </w:r>
      <w:r w:rsidRPr="00E15962">
        <w:rPr>
          <w:rFonts w:ascii="NouvelR" w:hAnsi="NouvelR"/>
          <w:spacing w:val="-22"/>
          <w:lang w:val="it-IT"/>
        </w:rPr>
        <w:t xml:space="preserve"> </w:t>
      </w:r>
      <w:r w:rsidRPr="00E15962">
        <w:rPr>
          <w:rFonts w:ascii="NouvelR" w:hAnsi="NouvelR"/>
          <w:lang w:val="it-IT"/>
        </w:rPr>
        <w:t>Pro+</w:t>
      </w:r>
      <w:r w:rsidRPr="00E15962">
        <w:rPr>
          <w:rFonts w:ascii="NouvelR" w:hAnsi="NouvelR"/>
          <w:spacing w:val="-20"/>
          <w:lang w:val="it-IT"/>
        </w:rPr>
        <w:t xml:space="preserve"> C</w:t>
      </w:r>
      <w:r w:rsidRPr="00E15962">
        <w:rPr>
          <w:rFonts w:ascii="NouvelR" w:hAnsi="NouvelR"/>
          <w:lang w:val="it-IT"/>
        </w:rPr>
        <w:t xml:space="preserve">enter, in più di </w:t>
      </w:r>
      <w:r w:rsidRPr="00E15962">
        <w:rPr>
          <w:rFonts w:ascii="NouvelR" w:hAnsi="NouvelR"/>
          <w:w w:val="105"/>
          <w:lang w:val="it-IT"/>
        </w:rPr>
        <w:t>30 Paesi</w:t>
      </w:r>
      <w:r w:rsidR="00C65B7D" w:rsidRPr="00E15962">
        <w:rPr>
          <w:rFonts w:ascii="NouvelR" w:hAnsi="NouvelR"/>
          <w:w w:val="105"/>
          <w:lang w:val="it-IT"/>
        </w:rPr>
        <w:t xml:space="preserve">. </w:t>
      </w:r>
    </w:p>
    <w:p w14:paraId="3A93897C" w14:textId="490E3995" w:rsidR="00742339" w:rsidRPr="00B6633C" w:rsidRDefault="00742339" w:rsidP="00B6633C">
      <w:pPr>
        <w:pStyle w:val="NormaleWeb"/>
        <w:spacing w:before="0" w:beforeAutospacing="0" w:after="0" w:afterAutospacing="0"/>
        <w:jc w:val="both"/>
        <w:rPr>
          <w:rFonts w:ascii="NouvelR" w:eastAsia="NouvelR" w:hAnsi="NouvelR" w:cs="NouvelR"/>
          <w:color w:val="000000" w:themeColor="text1"/>
          <w:sz w:val="20"/>
          <w:szCs w:val="20"/>
          <w:lang w:val="it-IT"/>
        </w:rPr>
      </w:pPr>
    </w:p>
    <w:p w14:paraId="36452D65" w14:textId="77777777" w:rsidR="00AB61D2" w:rsidRDefault="00AB61D2" w:rsidP="00B6633C">
      <w:pPr>
        <w:jc w:val="both"/>
        <w:rPr>
          <w:rFonts w:ascii="NouvelR" w:hAnsi="NouvelR" w:cs="Arial"/>
          <w:b/>
          <w:bCs/>
          <w:sz w:val="20"/>
          <w:szCs w:val="20"/>
          <w:lang w:val="it-IT" w:eastAsia="en-GB"/>
        </w:rPr>
      </w:pPr>
      <w:bookmarkStart w:id="0" w:name="_Hlk106806111"/>
    </w:p>
    <w:p w14:paraId="5CB03A6A" w14:textId="77777777" w:rsidR="00AB61D2" w:rsidRDefault="00AB61D2" w:rsidP="00B6633C">
      <w:pPr>
        <w:jc w:val="both"/>
        <w:rPr>
          <w:rFonts w:ascii="NouvelR" w:hAnsi="NouvelR" w:cs="Arial"/>
          <w:b/>
          <w:bCs/>
          <w:sz w:val="20"/>
          <w:szCs w:val="20"/>
          <w:lang w:val="it-IT" w:eastAsia="en-GB"/>
        </w:rPr>
      </w:pPr>
    </w:p>
    <w:p w14:paraId="4EAB0826" w14:textId="7615A1B8" w:rsidR="008E6063" w:rsidRPr="00B6633C" w:rsidRDefault="008E6063" w:rsidP="00B6633C">
      <w:pPr>
        <w:jc w:val="both"/>
        <w:rPr>
          <w:rFonts w:ascii="NouvelR" w:hAnsi="NouvelR" w:cs="Arial"/>
          <w:b/>
          <w:bCs/>
          <w:sz w:val="20"/>
          <w:szCs w:val="20"/>
          <w:lang w:val="it-IT" w:eastAsia="en-GB"/>
        </w:rPr>
      </w:pPr>
      <w:r w:rsidRPr="00B6633C">
        <w:rPr>
          <w:rFonts w:ascii="NouvelR" w:hAnsi="NouvelR" w:cs="Arial"/>
          <w:b/>
          <w:bCs/>
          <w:sz w:val="20"/>
          <w:szCs w:val="20"/>
          <w:lang w:val="it-IT" w:eastAsia="en-GB"/>
        </w:rPr>
        <w:t>Contatto stampa Gruppo Renault Italia:</w:t>
      </w:r>
    </w:p>
    <w:p w14:paraId="12647239" w14:textId="77777777" w:rsidR="008E6063" w:rsidRPr="00B6633C" w:rsidRDefault="008E6063" w:rsidP="00B6633C">
      <w:pPr>
        <w:jc w:val="both"/>
        <w:rPr>
          <w:rFonts w:ascii="NouvelR" w:hAnsi="NouvelR" w:cs="Arial"/>
          <w:caps/>
          <w:sz w:val="20"/>
          <w:szCs w:val="20"/>
          <w:lang w:val="it-IT" w:eastAsia="en-GB"/>
        </w:rPr>
      </w:pPr>
      <w:r w:rsidRPr="00B6633C">
        <w:rPr>
          <w:rFonts w:ascii="NouvelR" w:hAnsi="NouvelR" w:cs="Arial"/>
          <w:b/>
          <w:bCs/>
          <w:sz w:val="20"/>
          <w:szCs w:val="20"/>
          <w:lang w:val="it-IT" w:eastAsia="en-GB"/>
        </w:rPr>
        <w:t>Paola Rèpaci</w:t>
      </w:r>
      <w:r w:rsidRPr="00B6633C">
        <w:rPr>
          <w:rFonts w:ascii="NouvelR" w:hAnsi="NouvelR" w:cs="Arial"/>
          <w:sz w:val="20"/>
          <w:szCs w:val="20"/>
          <w:lang w:val="it-IT" w:eastAsia="en-GB"/>
        </w:rPr>
        <w:t>– Renault/ Alpine Product &amp; Corporate Communication Manager</w:t>
      </w:r>
    </w:p>
    <w:p w14:paraId="41F54E81" w14:textId="6C41952F" w:rsidR="008E6063" w:rsidRPr="00F53D76" w:rsidRDefault="00921FFA" w:rsidP="00B6633C">
      <w:pPr>
        <w:jc w:val="both"/>
        <w:rPr>
          <w:rFonts w:ascii="NouvelR" w:hAnsi="NouvelR" w:cs="Arial"/>
          <w:caps/>
          <w:sz w:val="20"/>
          <w:szCs w:val="20"/>
          <w:lang w:val="it-IT" w:eastAsia="en-GB"/>
        </w:rPr>
      </w:pPr>
      <w:hyperlink r:id="rId13" w:history="1">
        <w:r w:rsidR="008E6063" w:rsidRPr="00F53D76">
          <w:rPr>
            <w:rStyle w:val="Collegamentoipertestuale"/>
            <w:rFonts w:ascii="NouvelR" w:hAnsi="NouvelR" w:cs="Arial"/>
            <w:sz w:val="20"/>
            <w:szCs w:val="20"/>
            <w:lang w:val="it-IT" w:eastAsia="en-GB"/>
          </w:rPr>
          <w:t>paola.repaci@renault.it</w:t>
        </w:r>
      </w:hyperlink>
      <w:r w:rsidR="008E6063" w:rsidRPr="00F53D76">
        <w:rPr>
          <w:rFonts w:ascii="NouvelR" w:hAnsi="NouvelR" w:cs="Arial"/>
          <w:sz w:val="20"/>
          <w:szCs w:val="20"/>
          <w:lang w:val="it-IT" w:eastAsia="en-GB"/>
        </w:rPr>
        <w:t xml:space="preserve"> Cell: +39 335 12545</w:t>
      </w:r>
      <w:r w:rsidR="008E6063" w:rsidRPr="00F53D76">
        <w:rPr>
          <w:rFonts w:ascii="NouvelR" w:hAnsi="NouvelR" w:cs="Arial"/>
          <w:caps/>
          <w:sz w:val="20"/>
          <w:szCs w:val="20"/>
          <w:lang w:val="it-IT" w:eastAsia="en-GB"/>
        </w:rPr>
        <w:t>92</w:t>
      </w:r>
      <w:r w:rsidR="00F743CE" w:rsidRPr="00F53D76">
        <w:rPr>
          <w:rFonts w:ascii="NouvelR" w:hAnsi="NouvelR" w:cs="Arial"/>
          <w:caps/>
          <w:sz w:val="20"/>
          <w:szCs w:val="20"/>
          <w:lang w:val="it-IT" w:eastAsia="en-GB"/>
        </w:rPr>
        <w:t xml:space="preserve">; </w:t>
      </w:r>
      <w:r w:rsidR="008E6063" w:rsidRPr="00F53D76">
        <w:rPr>
          <w:rFonts w:ascii="NouvelR" w:hAnsi="NouvelR" w:cs="Arial"/>
          <w:sz w:val="20"/>
          <w:szCs w:val="20"/>
          <w:lang w:val="it-IT" w:eastAsia="en-GB"/>
        </w:rPr>
        <w:t>Tel.+39 06 4156965</w:t>
      </w:r>
    </w:p>
    <w:p w14:paraId="7AD171F8" w14:textId="77777777" w:rsidR="008E6063" w:rsidRPr="00B6633C" w:rsidRDefault="008E6063" w:rsidP="00B6633C">
      <w:pPr>
        <w:jc w:val="both"/>
        <w:rPr>
          <w:rFonts w:ascii="NouvelR" w:hAnsi="NouvelR" w:cs="Arial"/>
          <w:caps/>
          <w:sz w:val="20"/>
          <w:szCs w:val="20"/>
          <w:lang w:val="it-IT" w:eastAsia="en-GB"/>
        </w:rPr>
      </w:pPr>
      <w:r w:rsidRPr="00B6633C">
        <w:rPr>
          <w:rFonts w:ascii="NouvelR" w:hAnsi="NouvelR" w:cs="Arial"/>
          <w:sz w:val="20"/>
          <w:szCs w:val="20"/>
          <w:lang w:val="it-IT" w:eastAsia="en-GB"/>
        </w:rPr>
        <w:t xml:space="preserve">Siti web: </w:t>
      </w:r>
      <w:hyperlink r:id="rId14" w:history="1">
        <w:r w:rsidRPr="00B6633C">
          <w:rPr>
            <w:rStyle w:val="Collegamentoipertestuale"/>
            <w:rFonts w:ascii="NouvelR" w:hAnsi="NouvelR" w:cs="Arial"/>
            <w:sz w:val="20"/>
            <w:szCs w:val="20"/>
            <w:lang w:val="it-IT"/>
          </w:rPr>
          <w:t>it.media.groupe.renault.com/</w:t>
        </w:r>
      </w:hyperlink>
      <w:r w:rsidRPr="00B6633C">
        <w:rPr>
          <w:rFonts w:ascii="NouvelR" w:hAnsi="NouvelR" w:cs="Arial"/>
          <w:caps/>
          <w:sz w:val="20"/>
          <w:szCs w:val="20"/>
          <w:lang w:val="it-IT" w:eastAsia="en-GB"/>
        </w:rPr>
        <w:t>;</w:t>
      </w:r>
      <w:r w:rsidRPr="00B6633C">
        <w:rPr>
          <w:rFonts w:ascii="NouvelR" w:hAnsi="NouvelR" w:cs="Arial"/>
          <w:caps/>
          <w:sz w:val="20"/>
          <w:szCs w:val="20"/>
          <w:u w:val="single"/>
          <w:lang w:val="it-IT" w:eastAsia="en-GB"/>
        </w:rPr>
        <w:t xml:space="preserve"> </w:t>
      </w:r>
      <w:hyperlink r:id="rId15" w:history="1">
        <w:r w:rsidRPr="00B6633C">
          <w:rPr>
            <w:rStyle w:val="Collegamentoipertestuale"/>
            <w:rFonts w:ascii="NouvelR" w:hAnsi="NouvelR" w:cs="Arial"/>
            <w:sz w:val="20"/>
            <w:szCs w:val="20"/>
            <w:lang w:val="it-IT" w:eastAsia="en-GB"/>
          </w:rPr>
          <w:t>www.renault.it</w:t>
        </w:r>
      </w:hyperlink>
    </w:p>
    <w:p w14:paraId="6DB1BD08" w14:textId="77777777" w:rsidR="00E15962" w:rsidRDefault="008E6063" w:rsidP="00AB61D2">
      <w:pPr>
        <w:ind w:right="333"/>
        <w:jc w:val="both"/>
        <w:rPr>
          <w:rFonts w:ascii="NouvelR" w:hAnsi="NouvelR" w:cs="Arial"/>
          <w:sz w:val="20"/>
          <w:szCs w:val="20"/>
          <w:lang w:val="it-IT" w:eastAsia="en-GB"/>
        </w:rPr>
      </w:pPr>
      <w:r w:rsidRPr="00B6633C">
        <w:rPr>
          <w:rFonts w:ascii="NouvelR" w:hAnsi="NouvelR" w:cs="Arial"/>
          <w:sz w:val="20"/>
          <w:szCs w:val="20"/>
          <w:lang w:val="it-IT" w:eastAsia="en-GB"/>
        </w:rPr>
        <w:t xml:space="preserve">Seguici su Twitter: @renaultitalia </w:t>
      </w:r>
      <w:bookmarkEnd w:id="0"/>
    </w:p>
    <w:p w14:paraId="4CB790C0" w14:textId="77777777" w:rsidR="00E15962" w:rsidRDefault="00E15962" w:rsidP="00AB61D2">
      <w:pPr>
        <w:ind w:right="333"/>
        <w:jc w:val="both"/>
        <w:rPr>
          <w:rFonts w:ascii="NouvelR" w:hAnsi="NouvelR" w:cs="Arial"/>
          <w:sz w:val="20"/>
          <w:szCs w:val="20"/>
          <w:lang w:val="it-IT" w:eastAsia="en-GB"/>
        </w:rPr>
      </w:pPr>
    </w:p>
    <w:p w14:paraId="4311EA2F" w14:textId="2A2E491C" w:rsidR="003A1F85" w:rsidRPr="00E15962" w:rsidRDefault="00742339" w:rsidP="00AB61D2">
      <w:pPr>
        <w:ind w:right="333"/>
        <w:jc w:val="both"/>
        <w:rPr>
          <w:rFonts w:ascii="NouvelR" w:eastAsia="NouvelR" w:hAnsi="NouvelR" w:cs="NouvelR"/>
          <w:i/>
          <w:iCs/>
          <w:color w:val="000000" w:themeColor="text1"/>
          <w:sz w:val="18"/>
          <w:szCs w:val="18"/>
          <w:lang w:val="it-IT"/>
        </w:rPr>
      </w:pPr>
      <w:proofErr w:type="gramStart"/>
      <w:r w:rsidRPr="00E15962">
        <w:rPr>
          <w:rFonts w:ascii="NouvelR" w:eastAsia="NouvelR" w:hAnsi="NouvelR" w:cs="NouvelR"/>
          <w:i/>
          <w:iCs/>
          <w:color w:val="000000" w:themeColor="text1"/>
          <w:sz w:val="18"/>
          <w:szCs w:val="18"/>
          <w:vertAlign w:val="superscript"/>
          <w:lang w:val="it-IT"/>
        </w:rPr>
        <w:t xml:space="preserve">1 </w:t>
      </w:r>
      <w:r w:rsidR="008E6063" w:rsidRPr="00E15962">
        <w:rPr>
          <w:rFonts w:ascii="NouvelR" w:eastAsia="NouvelR" w:hAnsi="NouvelR" w:cs="NouvelR"/>
          <w:i/>
          <w:iCs/>
          <w:color w:val="000000" w:themeColor="text1"/>
          <w:sz w:val="18"/>
          <w:szCs w:val="18"/>
          <w:lang w:val="it-IT"/>
        </w:rPr>
        <w:t xml:space="preserve"> </w:t>
      </w:r>
      <w:r w:rsidR="00C85F6C" w:rsidRPr="00E15962">
        <w:rPr>
          <w:rFonts w:ascii="NouvelR" w:eastAsia="NouvelR" w:hAnsi="NouvelR" w:cs="NouvelR"/>
          <w:i/>
          <w:iCs/>
          <w:color w:val="000000" w:themeColor="text1"/>
          <w:sz w:val="18"/>
          <w:szCs w:val="18"/>
          <w:lang w:val="it-IT"/>
        </w:rPr>
        <w:t>D</w:t>
      </w:r>
      <w:r w:rsidR="008E6063" w:rsidRPr="00E15962">
        <w:rPr>
          <w:rFonts w:ascii="NouvelR" w:eastAsia="NouvelR" w:hAnsi="NouvelR" w:cs="NouvelR"/>
          <w:i/>
          <w:iCs/>
          <w:color w:val="000000" w:themeColor="text1"/>
          <w:sz w:val="18"/>
          <w:szCs w:val="18"/>
          <w:lang w:val="it-IT"/>
        </w:rPr>
        <w:t>ati</w:t>
      </w:r>
      <w:proofErr w:type="gramEnd"/>
      <w:r w:rsidR="008E6063" w:rsidRPr="00E15962">
        <w:rPr>
          <w:rFonts w:ascii="NouvelR" w:eastAsia="NouvelR" w:hAnsi="NouvelR" w:cs="NouvelR"/>
          <w:i/>
          <w:iCs/>
          <w:color w:val="000000" w:themeColor="text1"/>
          <w:sz w:val="18"/>
          <w:szCs w:val="18"/>
          <w:lang w:val="it-IT"/>
        </w:rPr>
        <w:t xml:space="preserve"> in corso di omologazione</w:t>
      </w:r>
    </w:p>
    <w:sectPr w:rsidR="003A1F85" w:rsidRPr="00E15962" w:rsidSect="004D7E6D">
      <w:headerReference w:type="default" r:id="rId16"/>
      <w:footerReference w:type="default" r:id="rId17"/>
      <w:headerReference w:type="first" r:id="rId18"/>
      <w:footerReference w:type="first" r:id="rId19"/>
      <w:pgSz w:w="11901" w:h="16817"/>
      <w:pgMar w:top="2835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0BF75" w14:textId="77777777" w:rsidR="00EC1A9D" w:rsidRDefault="00EC1A9D" w:rsidP="00E66B13">
      <w:r>
        <w:separator/>
      </w:r>
    </w:p>
  </w:endnote>
  <w:endnote w:type="continuationSeparator" w:id="0">
    <w:p w14:paraId="4008A332" w14:textId="77777777" w:rsidR="00EC1A9D" w:rsidRDefault="00EC1A9D" w:rsidP="00E66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uvelR">
    <w:altName w:val="Calibri"/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BF734" w14:textId="1105A00F" w:rsidR="00147B6D" w:rsidRPr="004D7E6D" w:rsidRDefault="009E26EA" w:rsidP="005422EC">
    <w:pPr>
      <w:pStyle w:val="Pidipagina"/>
      <w:framePr w:wrap="none" w:vAnchor="text" w:hAnchor="page" w:x="10574" w:y="46"/>
      <w:rPr>
        <w:rStyle w:val="Numeropagina"/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FDA1972" wp14:editId="7BEB966D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15" name="MSIPCM89124f0f95098da80342cd5b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87F03DF" w14:textId="557DAE78" w:rsidR="009E26EA" w:rsidRPr="009E26EA" w:rsidRDefault="009E26EA" w:rsidP="009E26EA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9E26EA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9E26EA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DA1972" id="_x0000_t202" coordsize="21600,21600" o:spt="202" path="m,l,21600r21600,l21600,xe">
              <v:stroke joinstyle="miter"/>
              <v:path gradientshapeok="t" o:connecttype="rect"/>
            </v:shapetype>
            <v:shape id="MSIPCM89124f0f95098da80342cd5b" o:spid="_x0000_s1028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" o:allowincell="f" filled="f" stroked="f" strokeweight=".5pt">
              <v:textbox inset=",0,20pt,0">
                <w:txbxContent>
                  <w:p w14:paraId="287F03DF" w14:textId="557DAE78" w:rsidR="009E26EA" w:rsidRPr="009E26EA" w:rsidRDefault="009E26EA" w:rsidP="009E26EA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9E26EA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9E26EA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opagina"/>
          <w:rFonts w:ascii="Arial" w:hAnsi="Arial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begin"/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instrText xml:space="preserve"> PAGE </w:instrText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separate"/>
        </w:r>
        <w:r w:rsidR="00147B6D">
          <w:rPr>
            <w:rStyle w:val="Numeropagina"/>
            <w:rFonts w:ascii="Arial" w:hAnsi="Arial" w:cs="Arial"/>
            <w:sz w:val="16"/>
            <w:szCs w:val="16"/>
          </w:rPr>
          <w:t>1</w:t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end"/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t xml:space="preserve"> / </w:t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begin"/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instrText xml:space="preserve"> NUMPAGES </w:instrText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separate"/>
        </w:r>
        <w:r w:rsidR="00147B6D">
          <w:rPr>
            <w:rStyle w:val="Numeropagina"/>
            <w:rFonts w:ascii="Arial" w:hAnsi="Arial" w:cs="Arial"/>
            <w:sz w:val="16"/>
            <w:szCs w:val="16"/>
          </w:rPr>
          <w:t>2</w:t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end"/>
        </w:r>
      </w:sdtContent>
    </w:sdt>
  </w:p>
  <w:p w14:paraId="12B76F05" w14:textId="77777777" w:rsidR="00147B6D" w:rsidRDefault="00147B6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952A4" w14:textId="75027BCE" w:rsidR="00317B55" w:rsidRPr="004D7E6D" w:rsidRDefault="009E26EA" w:rsidP="00E17EED">
    <w:pPr>
      <w:pStyle w:val="Pidipagina"/>
      <w:framePr w:wrap="none" w:vAnchor="text" w:hAnchor="margin" w:xAlign="right" w:y="1"/>
      <w:rPr>
        <w:rStyle w:val="Numeropagina"/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7B5471C9" wp14:editId="3AFDEF82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16" name="MSIPCM87a640ad9fc32b9821f41abc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9376914" w14:textId="219B234C" w:rsidR="009E26EA" w:rsidRPr="009E26EA" w:rsidRDefault="009E26EA" w:rsidP="009E26EA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9E26EA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9E26EA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5471C9" id="_x0000_t202" coordsize="21600,21600" o:spt="202" path="m,l,21600r21600,l21600,xe">
              <v:stroke joinstyle="miter"/>
              <v:path gradientshapeok="t" o:connecttype="rect"/>
            </v:shapetype>
            <v:shape id="MSIPCM87a640ad9fc32b9821f41abc" o:spid="_x0000_s1029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margin-left:0;margin-top:805.95pt;width:595.05pt;height:19.8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" o:allowincell="f" filled="f" stroked="f" strokeweight=".5pt">
              <v:textbox inset=",0,20pt,0">
                <w:txbxContent>
                  <w:p w14:paraId="59376914" w14:textId="219B234C" w:rsidR="009E26EA" w:rsidRPr="009E26EA" w:rsidRDefault="009E26EA" w:rsidP="009E26EA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9E26EA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9E26EA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opagina"/>
          <w:rFonts w:ascii="Arial" w:hAnsi="Arial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begin"/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instrText xml:space="preserve"> PAGE </w:instrText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separate"/>
        </w:r>
        <w:r w:rsidR="004D7E6D" w:rsidRPr="004D7E6D">
          <w:rPr>
            <w:rStyle w:val="Numeropagina"/>
            <w:rFonts w:ascii="Arial" w:hAnsi="Arial" w:cs="Arial"/>
            <w:noProof/>
            <w:sz w:val="16"/>
            <w:szCs w:val="16"/>
          </w:rPr>
          <w:t>1</w:t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end"/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t xml:space="preserve"> / </w:t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begin"/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instrText xml:space="preserve"> NUMPAGES </w:instrText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separate"/>
        </w:r>
        <w:r w:rsidR="004D7E6D" w:rsidRPr="004D7E6D">
          <w:rPr>
            <w:rStyle w:val="Numeropagina"/>
            <w:rFonts w:ascii="Arial" w:hAnsi="Arial" w:cs="Arial"/>
            <w:noProof/>
            <w:sz w:val="16"/>
            <w:szCs w:val="16"/>
          </w:rPr>
          <w:t>1</w:t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end"/>
        </w:r>
      </w:sdtContent>
    </w:sdt>
  </w:p>
  <w:p w14:paraId="19043A0B" w14:textId="2ABD0BBE" w:rsidR="00FF225C" w:rsidRDefault="00FF225C" w:rsidP="00317B55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E4836" w14:textId="77777777" w:rsidR="00EC1A9D" w:rsidRDefault="00EC1A9D" w:rsidP="00E66B13">
      <w:r>
        <w:separator/>
      </w:r>
    </w:p>
  </w:footnote>
  <w:footnote w:type="continuationSeparator" w:id="0">
    <w:p w14:paraId="3A572FE5" w14:textId="77777777" w:rsidR="00EC1A9D" w:rsidRDefault="00EC1A9D" w:rsidP="00E66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A1283" w14:textId="020CD553" w:rsidR="00147B6D" w:rsidRDefault="00F41DB0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32DDFC9" wp14:editId="51EF0BF8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23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D2764" w14:textId="1A180416" w:rsidR="00E66B13" w:rsidRDefault="00F53D76">
    <w:pPr>
      <w:pStyle w:val="Intestazione"/>
    </w:pPr>
    <w:r w:rsidRPr="002C26C8">
      <w:rPr>
        <w:rFonts w:ascii="Times New Roman"/>
        <w:noProof/>
        <w:sz w:val="20"/>
        <w:lang w:val="it-IT"/>
      </w:rPr>
      <mc:AlternateContent>
        <mc:Choice Requires="wps">
          <w:drawing>
            <wp:anchor distT="45720" distB="45720" distL="114300" distR="114300" simplePos="0" relativeHeight="251670528" behindDoc="1" locked="0" layoutInCell="1" allowOverlap="1" wp14:anchorId="26617784" wp14:editId="13480248">
              <wp:simplePos x="0" y="0"/>
              <wp:positionH relativeFrom="margin">
                <wp:posOffset>-119575</wp:posOffset>
              </wp:positionH>
              <wp:positionV relativeFrom="paragraph">
                <wp:posOffset>-95592</wp:posOffset>
              </wp:positionV>
              <wp:extent cx="2439034" cy="1015999"/>
              <wp:effectExtent l="0" t="0" r="19050" b="13335"/>
              <wp:wrapSquare wrapText="bothSides"/>
              <wp:docPr id="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9034" cy="10159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D6CC84" w14:textId="77777777" w:rsidR="00F53D76" w:rsidRPr="002C26C8" w:rsidRDefault="00F53D76" w:rsidP="00F53D76">
                          <w:pPr>
                            <w:rPr>
                              <w:rFonts w:ascii="NouvelR" w:hAnsi="NouvelR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2C26C8">
                            <w:rPr>
                              <w:rFonts w:ascii="NouvelR" w:hAnsi="NouvelR"/>
                              <w:b/>
                              <w:bCs/>
                              <w:sz w:val="48"/>
                              <w:szCs w:val="48"/>
                            </w:rPr>
                            <w:t xml:space="preserve">COMUNICATO </w:t>
                          </w:r>
                        </w:p>
                        <w:p w14:paraId="2D70B195" w14:textId="77777777" w:rsidR="00F53D76" w:rsidRPr="002C26C8" w:rsidRDefault="00F53D76" w:rsidP="00F53D76">
                          <w:pPr>
                            <w:rPr>
                              <w:rFonts w:ascii="NouvelR" w:hAnsi="NouvelR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2C26C8">
                            <w:rPr>
                              <w:rFonts w:ascii="NouvelR" w:hAnsi="NouvelR"/>
                              <w:b/>
                              <w:bCs/>
                              <w:sz w:val="48"/>
                              <w:szCs w:val="48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17784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8" type="#_x0000_t202" style="position:absolute;margin-left:-9.4pt;margin-top:-7.55pt;width:192.05pt;height:80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" strokecolor="white [3212]">
              <v:textbox>
                <w:txbxContent>
                  <w:p w14:paraId="4AD6CC84" w14:textId="77777777" w:rsidR="00F53D76" w:rsidRPr="002C26C8" w:rsidRDefault="00F53D76" w:rsidP="00F53D76">
                    <w:pPr>
                      <w:rPr>
                        <w:rFonts w:ascii="NouvelR" w:hAnsi="NouvelR"/>
                        <w:b/>
                        <w:bCs/>
                        <w:sz w:val="48"/>
                        <w:szCs w:val="48"/>
                      </w:rPr>
                    </w:pPr>
                    <w:r w:rsidRPr="002C26C8">
                      <w:rPr>
                        <w:rFonts w:ascii="NouvelR" w:hAnsi="NouvelR"/>
                        <w:b/>
                        <w:bCs/>
                        <w:sz w:val="48"/>
                        <w:szCs w:val="48"/>
                      </w:rPr>
                      <w:t xml:space="preserve">COMUNICATO </w:t>
                    </w:r>
                  </w:p>
                  <w:p w14:paraId="2D70B195" w14:textId="77777777" w:rsidR="00F53D76" w:rsidRPr="002C26C8" w:rsidRDefault="00F53D76" w:rsidP="00F53D76">
                    <w:pPr>
                      <w:rPr>
                        <w:rFonts w:ascii="NouvelR" w:hAnsi="NouvelR"/>
                        <w:b/>
                        <w:bCs/>
                        <w:sz w:val="48"/>
                        <w:szCs w:val="48"/>
                      </w:rPr>
                    </w:pPr>
                    <w:r w:rsidRPr="002C26C8">
                      <w:rPr>
                        <w:rFonts w:ascii="NouvelR" w:hAnsi="NouvelR"/>
                        <w:b/>
                        <w:bCs/>
                        <w:sz w:val="48"/>
                        <w:szCs w:val="48"/>
                      </w:rPr>
                      <w:t>STAMPA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D7B9D">
      <w:rPr>
        <w:noProof/>
      </w:rPr>
      <w:drawing>
        <wp:anchor distT="0" distB="0" distL="114300" distR="114300" simplePos="0" relativeHeight="251656192" behindDoc="1" locked="0" layoutInCell="1" allowOverlap="1" wp14:anchorId="5007627E" wp14:editId="465A51B7">
          <wp:simplePos x="0" y="0"/>
          <wp:positionH relativeFrom="column">
            <wp:posOffset>-648335</wp:posOffset>
          </wp:positionH>
          <wp:positionV relativeFrom="paragraph">
            <wp:posOffset>-450215</wp:posOffset>
          </wp:positionV>
          <wp:extent cx="7559999" cy="10685647"/>
          <wp:effectExtent l="0" t="0" r="0" b="0"/>
          <wp:wrapNone/>
          <wp:docPr id="24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F6F6A"/>
    <w:multiLevelType w:val="hybridMultilevel"/>
    <w:tmpl w:val="24820C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044EA"/>
    <w:multiLevelType w:val="hybridMultilevel"/>
    <w:tmpl w:val="501235F8"/>
    <w:lvl w:ilvl="0" w:tplc="7080476C">
      <w:numFmt w:val="bullet"/>
      <w:lvlText w:val="-"/>
      <w:lvlJc w:val="left"/>
      <w:pPr>
        <w:ind w:left="720" w:hanging="360"/>
      </w:pPr>
      <w:rPr>
        <w:rFonts w:ascii="NouvelR" w:eastAsiaTheme="minorHAnsi" w:hAnsi="Nouvel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A3056"/>
    <w:multiLevelType w:val="hybridMultilevel"/>
    <w:tmpl w:val="00A2B2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95289"/>
    <w:multiLevelType w:val="hybridMultilevel"/>
    <w:tmpl w:val="49AE2144"/>
    <w:lvl w:ilvl="0" w:tplc="7080476C">
      <w:numFmt w:val="bullet"/>
      <w:lvlText w:val="-"/>
      <w:lvlJc w:val="left"/>
      <w:pPr>
        <w:ind w:left="720" w:hanging="360"/>
      </w:pPr>
      <w:rPr>
        <w:rFonts w:ascii="NouvelR" w:eastAsiaTheme="minorHAnsi" w:hAnsi="Nouvel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E0E46"/>
    <w:multiLevelType w:val="multilevel"/>
    <w:tmpl w:val="8B7A6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8550D7"/>
    <w:multiLevelType w:val="hybridMultilevel"/>
    <w:tmpl w:val="001A65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D90BD5"/>
    <w:multiLevelType w:val="hybridMultilevel"/>
    <w:tmpl w:val="1F1E14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D706D"/>
    <w:multiLevelType w:val="hybridMultilevel"/>
    <w:tmpl w:val="C338B7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D09A5"/>
    <w:multiLevelType w:val="hybridMultilevel"/>
    <w:tmpl w:val="D2A488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22505B"/>
    <w:multiLevelType w:val="hybridMultilevel"/>
    <w:tmpl w:val="E5D0D9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A17DFE"/>
    <w:multiLevelType w:val="hybridMultilevel"/>
    <w:tmpl w:val="BC6863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161FDD"/>
    <w:multiLevelType w:val="hybridMultilevel"/>
    <w:tmpl w:val="30081D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32001A"/>
    <w:multiLevelType w:val="hybridMultilevel"/>
    <w:tmpl w:val="DE7E14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9"/>
  </w:num>
  <w:num w:numId="8">
    <w:abstractNumId w:val="8"/>
  </w:num>
  <w:num w:numId="9">
    <w:abstractNumId w:val="6"/>
  </w:num>
  <w:num w:numId="10">
    <w:abstractNumId w:val="7"/>
  </w:num>
  <w:num w:numId="11">
    <w:abstractNumId w:val="12"/>
  </w:num>
  <w:num w:numId="12">
    <w:abstractNumId w:val="12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C7"/>
    <w:rsid w:val="000023F9"/>
    <w:rsid w:val="00006E69"/>
    <w:rsid w:val="0001152E"/>
    <w:rsid w:val="00014E40"/>
    <w:rsid w:val="000169BA"/>
    <w:rsid w:val="0001711C"/>
    <w:rsid w:val="000243A5"/>
    <w:rsid w:val="000247BF"/>
    <w:rsid w:val="00026EA0"/>
    <w:rsid w:val="00027E9C"/>
    <w:rsid w:val="00031300"/>
    <w:rsid w:val="000319A5"/>
    <w:rsid w:val="00034DA5"/>
    <w:rsid w:val="00040A43"/>
    <w:rsid w:val="00044981"/>
    <w:rsid w:val="000545CB"/>
    <w:rsid w:val="0005499B"/>
    <w:rsid w:val="00060D8C"/>
    <w:rsid w:val="000617E0"/>
    <w:rsid w:val="000745C7"/>
    <w:rsid w:val="00076212"/>
    <w:rsid w:val="00076E83"/>
    <w:rsid w:val="00077C12"/>
    <w:rsid w:val="00082B42"/>
    <w:rsid w:val="000831CD"/>
    <w:rsid w:val="00084079"/>
    <w:rsid w:val="000844F4"/>
    <w:rsid w:val="00084FE3"/>
    <w:rsid w:val="00091908"/>
    <w:rsid w:val="00093DBF"/>
    <w:rsid w:val="00094C60"/>
    <w:rsid w:val="00095571"/>
    <w:rsid w:val="00095D2F"/>
    <w:rsid w:val="000A0686"/>
    <w:rsid w:val="000A6558"/>
    <w:rsid w:val="000A78F4"/>
    <w:rsid w:val="000B1296"/>
    <w:rsid w:val="000B39B6"/>
    <w:rsid w:val="000B3DF0"/>
    <w:rsid w:val="000B3DFE"/>
    <w:rsid w:val="000B4D90"/>
    <w:rsid w:val="000B5243"/>
    <w:rsid w:val="000B6E38"/>
    <w:rsid w:val="000B7024"/>
    <w:rsid w:val="000C33E4"/>
    <w:rsid w:val="000C4E75"/>
    <w:rsid w:val="000D54ED"/>
    <w:rsid w:val="000D7700"/>
    <w:rsid w:val="000E12DF"/>
    <w:rsid w:val="000E20EE"/>
    <w:rsid w:val="000F1740"/>
    <w:rsid w:val="000F2610"/>
    <w:rsid w:val="000F44C0"/>
    <w:rsid w:val="00114A72"/>
    <w:rsid w:val="00122BCC"/>
    <w:rsid w:val="00135700"/>
    <w:rsid w:val="0013653A"/>
    <w:rsid w:val="001410C2"/>
    <w:rsid w:val="00142C8F"/>
    <w:rsid w:val="00143010"/>
    <w:rsid w:val="00147B6D"/>
    <w:rsid w:val="00151C5A"/>
    <w:rsid w:val="00156DCB"/>
    <w:rsid w:val="001605BF"/>
    <w:rsid w:val="0016245F"/>
    <w:rsid w:val="00164C8E"/>
    <w:rsid w:val="00164EEB"/>
    <w:rsid w:val="00167936"/>
    <w:rsid w:val="00172BF5"/>
    <w:rsid w:val="00177DF6"/>
    <w:rsid w:val="00183A8F"/>
    <w:rsid w:val="001852EF"/>
    <w:rsid w:val="001A43B2"/>
    <w:rsid w:val="001C2835"/>
    <w:rsid w:val="001C4EAB"/>
    <w:rsid w:val="001D01D0"/>
    <w:rsid w:val="001D0761"/>
    <w:rsid w:val="001D703B"/>
    <w:rsid w:val="001E2076"/>
    <w:rsid w:val="001F5F1F"/>
    <w:rsid w:val="001F6515"/>
    <w:rsid w:val="00205259"/>
    <w:rsid w:val="00207605"/>
    <w:rsid w:val="0021013B"/>
    <w:rsid w:val="00210829"/>
    <w:rsid w:val="00211E08"/>
    <w:rsid w:val="00211E42"/>
    <w:rsid w:val="002143C0"/>
    <w:rsid w:val="00241533"/>
    <w:rsid w:val="00242FEE"/>
    <w:rsid w:val="002475DB"/>
    <w:rsid w:val="00250CBB"/>
    <w:rsid w:val="00251264"/>
    <w:rsid w:val="00251BF0"/>
    <w:rsid w:val="0025281F"/>
    <w:rsid w:val="00253224"/>
    <w:rsid w:val="00255BCB"/>
    <w:rsid w:val="00260B5B"/>
    <w:rsid w:val="00264F22"/>
    <w:rsid w:val="002671F3"/>
    <w:rsid w:val="00280755"/>
    <w:rsid w:val="00286184"/>
    <w:rsid w:val="0029482E"/>
    <w:rsid w:val="00295B4C"/>
    <w:rsid w:val="002A674F"/>
    <w:rsid w:val="002B0EC7"/>
    <w:rsid w:val="002B2420"/>
    <w:rsid w:val="002B4EF3"/>
    <w:rsid w:val="002B7A39"/>
    <w:rsid w:val="002C1490"/>
    <w:rsid w:val="002D0098"/>
    <w:rsid w:val="002D44B7"/>
    <w:rsid w:val="002D474E"/>
    <w:rsid w:val="002D6E66"/>
    <w:rsid w:val="002D7F23"/>
    <w:rsid w:val="002E59B4"/>
    <w:rsid w:val="002E61F3"/>
    <w:rsid w:val="002F465F"/>
    <w:rsid w:val="002F72B6"/>
    <w:rsid w:val="002F754B"/>
    <w:rsid w:val="003005C7"/>
    <w:rsid w:val="00300667"/>
    <w:rsid w:val="0030081E"/>
    <w:rsid w:val="00300E03"/>
    <w:rsid w:val="003021AC"/>
    <w:rsid w:val="00304AFE"/>
    <w:rsid w:val="00310C2F"/>
    <w:rsid w:val="00317B55"/>
    <w:rsid w:val="0032131C"/>
    <w:rsid w:val="0033074F"/>
    <w:rsid w:val="0033220A"/>
    <w:rsid w:val="00334571"/>
    <w:rsid w:val="0033481F"/>
    <w:rsid w:val="003356B6"/>
    <w:rsid w:val="00336163"/>
    <w:rsid w:val="003370DD"/>
    <w:rsid w:val="00343182"/>
    <w:rsid w:val="00344D83"/>
    <w:rsid w:val="003452E3"/>
    <w:rsid w:val="00346F18"/>
    <w:rsid w:val="00352771"/>
    <w:rsid w:val="00354DB4"/>
    <w:rsid w:val="0035650A"/>
    <w:rsid w:val="00356BD7"/>
    <w:rsid w:val="003608D4"/>
    <w:rsid w:val="00370A71"/>
    <w:rsid w:val="003729B1"/>
    <w:rsid w:val="00374B29"/>
    <w:rsid w:val="00375B0A"/>
    <w:rsid w:val="00386D9B"/>
    <w:rsid w:val="003900EB"/>
    <w:rsid w:val="00392720"/>
    <w:rsid w:val="00393FF6"/>
    <w:rsid w:val="00394B19"/>
    <w:rsid w:val="003A1F85"/>
    <w:rsid w:val="003A52DB"/>
    <w:rsid w:val="003A574D"/>
    <w:rsid w:val="003A5C80"/>
    <w:rsid w:val="003A7086"/>
    <w:rsid w:val="003B1951"/>
    <w:rsid w:val="003B4157"/>
    <w:rsid w:val="003B654B"/>
    <w:rsid w:val="003C20A5"/>
    <w:rsid w:val="003C3AA4"/>
    <w:rsid w:val="003C54C0"/>
    <w:rsid w:val="003C6BCF"/>
    <w:rsid w:val="003E050C"/>
    <w:rsid w:val="003E0CC7"/>
    <w:rsid w:val="003E2B0A"/>
    <w:rsid w:val="003E2E31"/>
    <w:rsid w:val="003E5B99"/>
    <w:rsid w:val="003F0D46"/>
    <w:rsid w:val="003F1E66"/>
    <w:rsid w:val="003F4C53"/>
    <w:rsid w:val="003F5AC4"/>
    <w:rsid w:val="004042E7"/>
    <w:rsid w:val="00406AF7"/>
    <w:rsid w:val="00410B0F"/>
    <w:rsid w:val="00411E85"/>
    <w:rsid w:val="00411FE3"/>
    <w:rsid w:val="00412AA5"/>
    <w:rsid w:val="00415C65"/>
    <w:rsid w:val="0042225A"/>
    <w:rsid w:val="00422BE6"/>
    <w:rsid w:val="00426E3E"/>
    <w:rsid w:val="00433C37"/>
    <w:rsid w:val="00436B9D"/>
    <w:rsid w:val="00437680"/>
    <w:rsid w:val="00442FA9"/>
    <w:rsid w:val="00444042"/>
    <w:rsid w:val="00444AB7"/>
    <w:rsid w:val="00445995"/>
    <w:rsid w:val="00446064"/>
    <w:rsid w:val="00446A39"/>
    <w:rsid w:val="00447566"/>
    <w:rsid w:val="00455EB8"/>
    <w:rsid w:val="00461717"/>
    <w:rsid w:val="00463F98"/>
    <w:rsid w:val="00464733"/>
    <w:rsid w:val="004654F9"/>
    <w:rsid w:val="00467177"/>
    <w:rsid w:val="00467A8E"/>
    <w:rsid w:val="0047265C"/>
    <w:rsid w:val="00472878"/>
    <w:rsid w:val="00480B77"/>
    <w:rsid w:val="00483601"/>
    <w:rsid w:val="00487658"/>
    <w:rsid w:val="0049117C"/>
    <w:rsid w:val="00491506"/>
    <w:rsid w:val="004919B0"/>
    <w:rsid w:val="00491A7C"/>
    <w:rsid w:val="00491F55"/>
    <w:rsid w:val="004A13D1"/>
    <w:rsid w:val="004A26ED"/>
    <w:rsid w:val="004A4FB8"/>
    <w:rsid w:val="004A53B8"/>
    <w:rsid w:val="004B04A4"/>
    <w:rsid w:val="004B10FB"/>
    <w:rsid w:val="004B1978"/>
    <w:rsid w:val="004B2E2C"/>
    <w:rsid w:val="004B7CA8"/>
    <w:rsid w:val="004C3540"/>
    <w:rsid w:val="004C391F"/>
    <w:rsid w:val="004C787A"/>
    <w:rsid w:val="004C7EAA"/>
    <w:rsid w:val="004D59FB"/>
    <w:rsid w:val="004D6BAA"/>
    <w:rsid w:val="004D7E6D"/>
    <w:rsid w:val="004E71C7"/>
    <w:rsid w:val="004F2171"/>
    <w:rsid w:val="004F2C0A"/>
    <w:rsid w:val="004F3CFE"/>
    <w:rsid w:val="004F4A38"/>
    <w:rsid w:val="00513D4A"/>
    <w:rsid w:val="0051705A"/>
    <w:rsid w:val="00520A63"/>
    <w:rsid w:val="00530C09"/>
    <w:rsid w:val="0053136E"/>
    <w:rsid w:val="00540A6C"/>
    <w:rsid w:val="005422EC"/>
    <w:rsid w:val="00543ED3"/>
    <w:rsid w:val="00545B78"/>
    <w:rsid w:val="00551B91"/>
    <w:rsid w:val="00551BD8"/>
    <w:rsid w:val="00554902"/>
    <w:rsid w:val="0055598E"/>
    <w:rsid w:val="0056205F"/>
    <w:rsid w:val="0056742A"/>
    <w:rsid w:val="00572DEF"/>
    <w:rsid w:val="0057434B"/>
    <w:rsid w:val="00577C2D"/>
    <w:rsid w:val="00577C4A"/>
    <w:rsid w:val="00581923"/>
    <w:rsid w:val="0058675F"/>
    <w:rsid w:val="00587C5C"/>
    <w:rsid w:val="00587EBB"/>
    <w:rsid w:val="005935C0"/>
    <w:rsid w:val="00595B9F"/>
    <w:rsid w:val="00596767"/>
    <w:rsid w:val="0059680F"/>
    <w:rsid w:val="00596AAB"/>
    <w:rsid w:val="0059762E"/>
    <w:rsid w:val="005A118B"/>
    <w:rsid w:val="005A1D90"/>
    <w:rsid w:val="005A5C2A"/>
    <w:rsid w:val="005B2CD2"/>
    <w:rsid w:val="005C5667"/>
    <w:rsid w:val="005C6290"/>
    <w:rsid w:val="005C69CE"/>
    <w:rsid w:val="005D0611"/>
    <w:rsid w:val="005D1BC6"/>
    <w:rsid w:val="005D1E69"/>
    <w:rsid w:val="005D445E"/>
    <w:rsid w:val="005D5D2E"/>
    <w:rsid w:val="005D6E70"/>
    <w:rsid w:val="005D701B"/>
    <w:rsid w:val="005E0D49"/>
    <w:rsid w:val="005E6250"/>
    <w:rsid w:val="005F08E1"/>
    <w:rsid w:val="005F0A89"/>
    <w:rsid w:val="005F0AD5"/>
    <w:rsid w:val="005F2000"/>
    <w:rsid w:val="005F69A6"/>
    <w:rsid w:val="00607316"/>
    <w:rsid w:val="00614611"/>
    <w:rsid w:val="00614D6A"/>
    <w:rsid w:val="0061724B"/>
    <w:rsid w:val="006205C7"/>
    <w:rsid w:val="00625E0D"/>
    <w:rsid w:val="006262B3"/>
    <w:rsid w:val="0063374E"/>
    <w:rsid w:val="006339EA"/>
    <w:rsid w:val="00634673"/>
    <w:rsid w:val="00634980"/>
    <w:rsid w:val="00634A15"/>
    <w:rsid w:val="00643FC8"/>
    <w:rsid w:val="00653670"/>
    <w:rsid w:val="00655D3C"/>
    <w:rsid w:val="006573C9"/>
    <w:rsid w:val="006655E5"/>
    <w:rsid w:val="00666930"/>
    <w:rsid w:val="00672096"/>
    <w:rsid w:val="0068047F"/>
    <w:rsid w:val="00681EDD"/>
    <w:rsid w:val="00682A6F"/>
    <w:rsid w:val="00683828"/>
    <w:rsid w:val="00684FF4"/>
    <w:rsid w:val="00685144"/>
    <w:rsid w:val="00686432"/>
    <w:rsid w:val="006908D9"/>
    <w:rsid w:val="00696E3B"/>
    <w:rsid w:val="00696FC8"/>
    <w:rsid w:val="006A1706"/>
    <w:rsid w:val="006A4A37"/>
    <w:rsid w:val="006A7283"/>
    <w:rsid w:val="006B04A0"/>
    <w:rsid w:val="006B0EAC"/>
    <w:rsid w:val="006B1855"/>
    <w:rsid w:val="006B52EE"/>
    <w:rsid w:val="006B64F9"/>
    <w:rsid w:val="006C137C"/>
    <w:rsid w:val="006C2F49"/>
    <w:rsid w:val="006C59C1"/>
    <w:rsid w:val="006C6727"/>
    <w:rsid w:val="006E0CB1"/>
    <w:rsid w:val="006E1434"/>
    <w:rsid w:val="006E2E93"/>
    <w:rsid w:val="006E4EA8"/>
    <w:rsid w:val="006E7DAE"/>
    <w:rsid w:val="006F72A0"/>
    <w:rsid w:val="00700C37"/>
    <w:rsid w:val="007036A8"/>
    <w:rsid w:val="00707723"/>
    <w:rsid w:val="007108C5"/>
    <w:rsid w:val="00713D14"/>
    <w:rsid w:val="0072209F"/>
    <w:rsid w:val="00722B36"/>
    <w:rsid w:val="0072520E"/>
    <w:rsid w:val="00731711"/>
    <w:rsid w:val="007407FC"/>
    <w:rsid w:val="00742339"/>
    <w:rsid w:val="00743326"/>
    <w:rsid w:val="007442C1"/>
    <w:rsid w:val="007506B1"/>
    <w:rsid w:val="00752830"/>
    <w:rsid w:val="00754114"/>
    <w:rsid w:val="00756A72"/>
    <w:rsid w:val="007640D5"/>
    <w:rsid w:val="00764D6E"/>
    <w:rsid w:val="00765EE9"/>
    <w:rsid w:val="00771EEB"/>
    <w:rsid w:val="007723EF"/>
    <w:rsid w:val="00774C8D"/>
    <w:rsid w:val="007763FA"/>
    <w:rsid w:val="007764C1"/>
    <w:rsid w:val="00791D09"/>
    <w:rsid w:val="00792369"/>
    <w:rsid w:val="00792C1E"/>
    <w:rsid w:val="007A7613"/>
    <w:rsid w:val="007B20BA"/>
    <w:rsid w:val="007B22DE"/>
    <w:rsid w:val="007B5E2E"/>
    <w:rsid w:val="007C1120"/>
    <w:rsid w:val="007C21F7"/>
    <w:rsid w:val="007C37C7"/>
    <w:rsid w:val="007C3DA0"/>
    <w:rsid w:val="007C4E0F"/>
    <w:rsid w:val="007D338F"/>
    <w:rsid w:val="007D4107"/>
    <w:rsid w:val="007D41A5"/>
    <w:rsid w:val="007D7397"/>
    <w:rsid w:val="007D75B8"/>
    <w:rsid w:val="007E7307"/>
    <w:rsid w:val="007E733D"/>
    <w:rsid w:val="007E7B40"/>
    <w:rsid w:val="007F23C6"/>
    <w:rsid w:val="007F7039"/>
    <w:rsid w:val="008034DD"/>
    <w:rsid w:val="008063EB"/>
    <w:rsid w:val="00807185"/>
    <w:rsid w:val="00811F70"/>
    <w:rsid w:val="00817AD9"/>
    <w:rsid w:val="00820E62"/>
    <w:rsid w:val="008219E8"/>
    <w:rsid w:val="00822E62"/>
    <w:rsid w:val="00823D97"/>
    <w:rsid w:val="008254C6"/>
    <w:rsid w:val="00831775"/>
    <w:rsid w:val="00832802"/>
    <w:rsid w:val="008338D5"/>
    <w:rsid w:val="008375FF"/>
    <w:rsid w:val="00842326"/>
    <w:rsid w:val="00843ED9"/>
    <w:rsid w:val="008450BD"/>
    <w:rsid w:val="00846A73"/>
    <w:rsid w:val="00851299"/>
    <w:rsid w:val="00852554"/>
    <w:rsid w:val="00854E4E"/>
    <w:rsid w:val="008626B1"/>
    <w:rsid w:val="008645CD"/>
    <w:rsid w:val="0086481B"/>
    <w:rsid w:val="00870CA4"/>
    <w:rsid w:val="0087528B"/>
    <w:rsid w:val="00877FD1"/>
    <w:rsid w:val="00881396"/>
    <w:rsid w:val="00881CEF"/>
    <w:rsid w:val="00882C99"/>
    <w:rsid w:val="00882D74"/>
    <w:rsid w:val="008841F1"/>
    <w:rsid w:val="008861C5"/>
    <w:rsid w:val="008878A0"/>
    <w:rsid w:val="0089095F"/>
    <w:rsid w:val="008915BA"/>
    <w:rsid w:val="008916C8"/>
    <w:rsid w:val="008969E2"/>
    <w:rsid w:val="008A69A7"/>
    <w:rsid w:val="008B1EA8"/>
    <w:rsid w:val="008B21C8"/>
    <w:rsid w:val="008B4357"/>
    <w:rsid w:val="008B66DE"/>
    <w:rsid w:val="008B7AFF"/>
    <w:rsid w:val="008C0CCB"/>
    <w:rsid w:val="008C21BC"/>
    <w:rsid w:val="008C2F66"/>
    <w:rsid w:val="008C6390"/>
    <w:rsid w:val="008C7122"/>
    <w:rsid w:val="008E1BF3"/>
    <w:rsid w:val="008E239D"/>
    <w:rsid w:val="008E2F4A"/>
    <w:rsid w:val="008E6063"/>
    <w:rsid w:val="008F1222"/>
    <w:rsid w:val="008F14DF"/>
    <w:rsid w:val="008F245A"/>
    <w:rsid w:val="008F3D43"/>
    <w:rsid w:val="008F5EA0"/>
    <w:rsid w:val="0090385F"/>
    <w:rsid w:val="00921FFA"/>
    <w:rsid w:val="00923C2D"/>
    <w:rsid w:val="00924B55"/>
    <w:rsid w:val="009266BD"/>
    <w:rsid w:val="00926AD9"/>
    <w:rsid w:val="00927DBD"/>
    <w:rsid w:val="009308C1"/>
    <w:rsid w:val="009308EA"/>
    <w:rsid w:val="00932718"/>
    <w:rsid w:val="00934E1B"/>
    <w:rsid w:val="00934F5F"/>
    <w:rsid w:val="009523C7"/>
    <w:rsid w:val="009535FF"/>
    <w:rsid w:val="009564AD"/>
    <w:rsid w:val="00956F10"/>
    <w:rsid w:val="0095768E"/>
    <w:rsid w:val="0097169D"/>
    <w:rsid w:val="00974C87"/>
    <w:rsid w:val="009754B3"/>
    <w:rsid w:val="009763EB"/>
    <w:rsid w:val="0097786C"/>
    <w:rsid w:val="00981A70"/>
    <w:rsid w:val="00985C8F"/>
    <w:rsid w:val="00990AC6"/>
    <w:rsid w:val="009935E0"/>
    <w:rsid w:val="00994DF1"/>
    <w:rsid w:val="0099544E"/>
    <w:rsid w:val="00997753"/>
    <w:rsid w:val="009A0E1E"/>
    <w:rsid w:val="009A62D9"/>
    <w:rsid w:val="009B3319"/>
    <w:rsid w:val="009B5560"/>
    <w:rsid w:val="009C10F5"/>
    <w:rsid w:val="009C2D6A"/>
    <w:rsid w:val="009C55AB"/>
    <w:rsid w:val="009D08CA"/>
    <w:rsid w:val="009D10B1"/>
    <w:rsid w:val="009D688E"/>
    <w:rsid w:val="009E26EA"/>
    <w:rsid w:val="009E27E5"/>
    <w:rsid w:val="009E799F"/>
    <w:rsid w:val="009E7E90"/>
    <w:rsid w:val="009F1277"/>
    <w:rsid w:val="009F355E"/>
    <w:rsid w:val="009F3F5A"/>
    <w:rsid w:val="009F4E2C"/>
    <w:rsid w:val="009F54F9"/>
    <w:rsid w:val="009F5560"/>
    <w:rsid w:val="009F7D89"/>
    <w:rsid w:val="009F7DD8"/>
    <w:rsid w:val="00A00DA9"/>
    <w:rsid w:val="00A02C96"/>
    <w:rsid w:val="00A06FDD"/>
    <w:rsid w:val="00A07F46"/>
    <w:rsid w:val="00A1184C"/>
    <w:rsid w:val="00A11976"/>
    <w:rsid w:val="00A12456"/>
    <w:rsid w:val="00A12F7A"/>
    <w:rsid w:val="00A17DF4"/>
    <w:rsid w:val="00A2343D"/>
    <w:rsid w:val="00A24C40"/>
    <w:rsid w:val="00A30A98"/>
    <w:rsid w:val="00A32CC9"/>
    <w:rsid w:val="00A32FB2"/>
    <w:rsid w:val="00A36197"/>
    <w:rsid w:val="00A379BA"/>
    <w:rsid w:val="00A43605"/>
    <w:rsid w:val="00A520BF"/>
    <w:rsid w:val="00A53E98"/>
    <w:rsid w:val="00A57B6A"/>
    <w:rsid w:val="00A623EF"/>
    <w:rsid w:val="00A62D46"/>
    <w:rsid w:val="00A64359"/>
    <w:rsid w:val="00A645F0"/>
    <w:rsid w:val="00A655BE"/>
    <w:rsid w:val="00A659EC"/>
    <w:rsid w:val="00A70B25"/>
    <w:rsid w:val="00A70D6B"/>
    <w:rsid w:val="00A72CDE"/>
    <w:rsid w:val="00A73DCD"/>
    <w:rsid w:val="00A77189"/>
    <w:rsid w:val="00A84F37"/>
    <w:rsid w:val="00A871DF"/>
    <w:rsid w:val="00A93B91"/>
    <w:rsid w:val="00AA0344"/>
    <w:rsid w:val="00AA7854"/>
    <w:rsid w:val="00AB062D"/>
    <w:rsid w:val="00AB2267"/>
    <w:rsid w:val="00AB4F82"/>
    <w:rsid w:val="00AB61CD"/>
    <w:rsid w:val="00AB61D2"/>
    <w:rsid w:val="00AC3916"/>
    <w:rsid w:val="00AC4AF7"/>
    <w:rsid w:val="00AD4B71"/>
    <w:rsid w:val="00AE2E79"/>
    <w:rsid w:val="00AE4F79"/>
    <w:rsid w:val="00AF1B6A"/>
    <w:rsid w:val="00AF3609"/>
    <w:rsid w:val="00AF4FA1"/>
    <w:rsid w:val="00AF7121"/>
    <w:rsid w:val="00B045D1"/>
    <w:rsid w:val="00B110C5"/>
    <w:rsid w:val="00B11E67"/>
    <w:rsid w:val="00B149DD"/>
    <w:rsid w:val="00B2105B"/>
    <w:rsid w:val="00B220C6"/>
    <w:rsid w:val="00B22AEC"/>
    <w:rsid w:val="00B37039"/>
    <w:rsid w:val="00B372AC"/>
    <w:rsid w:val="00B41FFC"/>
    <w:rsid w:val="00B44080"/>
    <w:rsid w:val="00B44EBA"/>
    <w:rsid w:val="00B45BA4"/>
    <w:rsid w:val="00B50A49"/>
    <w:rsid w:val="00B616B5"/>
    <w:rsid w:val="00B618CB"/>
    <w:rsid w:val="00B6200B"/>
    <w:rsid w:val="00B628BC"/>
    <w:rsid w:val="00B65434"/>
    <w:rsid w:val="00B6633C"/>
    <w:rsid w:val="00B71270"/>
    <w:rsid w:val="00B72D41"/>
    <w:rsid w:val="00B74A97"/>
    <w:rsid w:val="00B80380"/>
    <w:rsid w:val="00B804CE"/>
    <w:rsid w:val="00B84A91"/>
    <w:rsid w:val="00B87FBA"/>
    <w:rsid w:val="00BA56DE"/>
    <w:rsid w:val="00BB7426"/>
    <w:rsid w:val="00BC05F0"/>
    <w:rsid w:val="00BC36D7"/>
    <w:rsid w:val="00BC529F"/>
    <w:rsid w:val="00BD273D"/>
    <w:rsid w:val="00BD5091"/>
    <w:rsid w:val="00BD6051"/>
    <w:rsid w:val="00BD7444"/>
    <w:rsid w:val="00BD7D89"/>
    <w:rsid w:val="00BE1864"/>
    <w:rsid w:val="00BE34D3"/>
    <w:rsid w:val="00BE4F0D"/>
    <w:rsid w:val="00BE540C"/>
    <w:rsid w:val="00BF71E6"/>
    <w:rsid w:val="00BF7F1E"/>
    <w:rsid w:val="00C371D8"/>
    <w:rsid w:val="00C4512C"/>
    <w:rsid w:val="00C451A4"/>
    <w:rsid w:val="00C46B4A"/>
    <w:rsid w:val="00C47B6A"/>
    <w:rsid w:val="00C51328"/>
    <w:rsid w:val="00C5343B"/>
    <w:rsid w:val="00C547E2"/>
    <w:rsid w:val="00C56036"/>
    <w:rsid w:val="00C57D5A"/>
    <w:rsid w:val="00C61DEA"/>
    <w:rsid w:val="00C64D70"/>
    <w:rsid w:val="00C65B7D"/>
    <w:rsid w:val="00C65EBD"/>
    <w:rsid w:val="00C72BBA"/>
    <w:rsid w:val="00C7395F"/>
    <w:rsid w:val="00C74EBB"/>
    <w:rsid w:val="00C758D5"/>
    <w:rsid w:val="00C84553"/>
    <w:rsid w:val="00C85F6C"/>
    <w:rsid w:val="00C946E5"/>
    <w:rsid w:val="00C97675"/>
    <w:rsid w:val="00C97C8B"/>
    <w:rsid w:val="00CA230E"/>
    <w:rsid w:val="00CA2520"/>
    <w:rsid w:val="00CA5D77"/>
    <w:rsid w:val="00CB1ED0"/>
    <w:rsid w:val="00CB36D3"/>
    <w:rsid w:val="00CB6D80"/>
    <w:rsid w:val="00CB7D77"/>
    <w:rsid w:val="00CC7BB2"/>
    <w:rsid w:val="00CD3411"/>
    <w:rsid w:val="00CD3C4A"/>
    <w:rsid w:val="00CD7B9D"/>
    <w:rsid w:val="00CD7D11"/>
    <w:rsid w:val="00CE128B"/>
    <w:rsid w:val="00CE22A9"/>
    <w:rsid w:val="00CE2DF2"/>
    <w:rsid w:val="00CF4EE0"/>
    <w:rsid w:val="00CF7DCC"/>
    <w:rsid w:val="00D00DDD"/>
    <w:rsid w:val="00D06061"/>
    <w:rsid w:val="00D14D9D"/>
    <w:rsid w:val="00D224B4"/>
    <w:rsid w:val="00D23D0F"/>
    <w:rsid w:val="00D25212"/>
    <w:rsid w:val="00D277DB"/>
    <w:rsid w:val="00D303CD"/>
    <w:rsid w:val="00D34429"/>
    <w:rsid w:val="00D378BC"/>
    <w:rsid w:val="00D41263"/>
    <w:rsid w:val="00D41FC7"/>
    <w:rsid w:val="00D424FB"/>
    <w:rsid w:val="00D42F3F"/>
    <w:rsid w:val="00D43AD2"/>
    <w:rsid w:val="00D4687C"/>
    <w:rsid w:val="00D5027E"/>
    <w:rsid w:val="00D5121F"/>
    <w:rsid w:val="00D52073"/>
    <w:rsid w:val="00D52E64"/>
    <w:rsid w:val="00D5350E"/>
    <w:rsid w:val="00D61B1D"/>
    <w:rsid w:val="00D64545"/>
    <w:rsid w:val="00D7041C"/>
    <w:rsid w:val="00D72F63"/>
    <w:rsid w:val="00D74BAD"/>
    <w:rsid w:val="00D76578"/>
    <w:rsid w:val="00D8652D"/>
    <w:rsid w:val="00D86EE8"/>
    <w:rsid w:val="00D90880"/>
    <w:rsid w:val="00D90A3C"/>
    <w:rsid w:val="00D924C7"/>
    <w:rsid w:val="00D9330E"/>
    <w:rsid w:val="00D9580E"/>
    <w:rsid w:val="00D95C77"/>
    <w:rsid w:val="00D96ED2"/>
    <w:rsid w:val="00DA0A21"/>
    <w:rsid w:val="00DA0FDD"/>
    <w:rsid w:val="00DA2C48"/>
    <w:rsid w:val="00DA41A1"/>
    <w:rsid w:val="00DB3AF8"/>
    <w:rsid w:val="00DB4E48"/>
    <w:rsid w:val="00DB702D"/>
    <w:rsid w:val="00DC0886"/>
    <w:rsid w:val="00DC38CF"/>
    <w:rsid w:val="00DC5909"/>
    <w:rsid w:val="00DC77D5"/>
    <w:rsid w:val="00DD04AA"/>
    <w:rsid w:val="00DD2465"/>
    <w:rsid w:val="00DE5622"/>
    <w:rsid w:val="00DF24EA"/>
    <w:rsid w:val="00DF39D2"/>
    <w:rsid w:val="00DF56A5"/>
    <w:rsid w:val="00E03A33"/>
    <w:rsid w:val="00E04E0C"/>
    <w:rsid w:val="00E0575D"/>
    <w:rsid w:val="00E118A8"/>
    <w:rsid w:val="00E11D22"/>
    <w:rsid w:val="00E14140"/>
    <w:rsid w:val="00E1544B"/>
    <w:rsid w:val="00E15962"/>
    <w:rsid w:val="00E16276"/>
    <w:rsid w:val="00E17071"/>
    <w:rsid w:val="00E2104C"/>
    <w:rsid w:val="00E214CC"/>
    <w:rsid w:val="00E26BE0"/>
    <w:rsid w:val="00E26F00"/>
    <w:rsid w:val="00E31451"/>
    <w:rsid w:val="00E411DE"/>
    <w:rsid w:val="00E462C2"/>
    <w:rsid w:val="00E474EB"/>
    <w:rsid w:val="00E47E9E"/>
    <w:rsid w:val="00E535F7"/>
    <w:rsid w:val="00E5390F"/>
    <w:rsid w:val="00E53C5D"/>
    <w:rsid w:val="00E55A29"/>
    <w:rsid w:val="00E612E7"/>
    <w:rsid w:val="00E65C58"/>
    <w:rsid w:val="00E65FA7"/>
    <w:rsid w:val="00E6654F"/>
    <w:rsid w:val="00E66B13"/>
    <w:rsid w:val="00E6763F"/>
    <w:rsid w:val="00E75267"/>
    <w:rsid w:val="00E7763F"/>
    <w:rsid w:val="00E77F29"/>
    <w:rsid w:val="00E87284"/>
    <w:rsid w:val="00EA0ED8"/>
    <w:rsid w:val="00EA3D60"/>
    <w:rsid w:val="00EB0558"/>
    <w:rsid w:val="00EB065D"/>
    <w:rsid w:val="00EB2B89"/>
    <w:rsid w:val="00EB5FC4"/>
    <w:rsid w:val="00EB6F79"/>
    <w:rsid w:val="00EC115A"/>
    <w:rsid w:val="00EC1A9D"/>
    <w:rsid w:val="00EC3923"/>
    <w:rsid w:val="00EC50C6"/>
    <w:rsid w:val="00EC7E75"/>
    <w:rsid w:val="00ED299A"/>
    <w:rsid w:val="00ED3487"/>
    <w:rsid w:val="00ED616A"/>
    <w:rsid w:val="00EE16AA"/>
    <w:rsid w:val="00EE1E92"/>
    <w:rsid w:val="00EE437F"/>
    <w:rsid w:val="00EE71FF"/>
    <w:rsid w:val="00EF0C7F"/>
    <w:rsid w:val="00EF1EB4"/>
    <w:rsid w:val="00EF356A"/>
    <w:rsid w:val="00EF4306"/>
    <w:rsid w:val="00EF796F"/>
    <w:rsid w:val="00EF7E05"/>
    <w:rsid w:val="00F139E1"/>
    <w:rsid w:val="00F140F2"/>
    <w:rsid w:val="00F1674A"/>
    <w:rsid w:val="00F20924"/>
    <w:rsid w:val="00F22FF1"/>
    <w:rsid w:val="00F2449C"/>
    <w:rsid w:val="00F31638"/>
    <w:rsid w:val="00F3320A"/>
    <w:rsid w:val="00F368B5"/>
    <w:rsid w:val="00F4097D"/>
    <w:rsid w:val="00F40E5E"/>
    <w:rsid w:val="00F41DB0"/>
    <w:rsid w:val="00F43A87"/>
    <w:rsid w:val="00F44E93"/>
    <w:rsid w:val="00F4578B"/>
    <w:rsid w:val="00F53D76"/>
    <w:rsid w:val="00F544B9"/>
    <w:rsid w:val="00F560D1"/>
    <w:rsid w:val="00F56EB3"/>
    <w:rsid w:val="00F57764"/>
    <w:rsid w:val="00F61588"/>
    <w:rsid w:val="00F65176"/>
    <w:rsid w:val="00F70409"/>
    <w:rsid w:val="00F709C2"/>
    <w:rsid w:val="00F71EC4"/>
    <w:rsid w:val="00F743CE"/>
    <w:rsid w:val="00F752CE"/>
    <w:rsid w:val="00F752EB"/>
    <w:rsid w:val="00F7638B"/>
    <w:rsid w:val="00F80628"/>
    <w:rsid w:val="00F81377"/>
    <w:rsid w:val="00F91D5B"/>
    <w:rsid w:val="00F92324"/>
    <w:rsid w:val="00F96F74"/>
    <w:rsid w:val="00FA3215"/>
    <w:rsid w:val="00FA3222"/>
    <w:rsid w:val="00FB5D8A"/>
    <w:rsid w:val="00FC0D96"/>
    <w:rsid w:val="00FD4790"/>
    <w:rsid w:val="00FF225C"/>
    <w:rsid w:val="00FF244D"/>
    <w:rsid w:val="00FF322F"/>
    <w:rsid w:val="00FF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9B5FBA"/>
  <w14:defaultImageDpi w14:val="32767"/>
  <w15:chartTrackingRefBased/>
  <w15:docId w15:val="{7AF89CBF-2DFA-485D-89DF-626B14792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E118A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6B13"/>
  </w:style>
  <w:style w:type="paragraph" w:styleId="Pidipagina">
    <w:name w:val="footer"/>
    <w:basedOn w:val="Normale"/>
    <w:link w:val="PidipaginaCarattere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6B13"/>
  </w:style>
  <w:style w:type="character" w:styleId="Collegamentoipertestuale">
    <w:name w:val="Hyperlink"/>
    <w:basedOn w:val="Carpredefinitoparagrafo"/>
    <w:uiPriority w:val="99"/>
    <w:unhideWhenUsed/>
    <w:rsid w:val="00FF225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FF225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ale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ale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6B64F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B64F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B64F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B64F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B64F9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118A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Enfasigrassetto">
    <w:name w:val="Strong"/>
    <w:basedOn w:val="Carpredefinitoparagrafo"/>
    <w:uiPriority w:val="22"/>
    <w:qFormat/>
    <w:rsid w:val="00E118A8"/>
    <w:rPr>
      <w:b/>
      <w:bCs/>
    </w:rPr>
  </w:style>
  <w:style w:type="paragraph" w:styleId="NormaleWeb">
    <w:name w:val="Normal (Web)"/>
    <w:basedOn w:val="Normale"/>
    <w:uiPriority w:val="99"/>
    <w:unhideWhenUsed/>
    <w:rsid w:val="00543E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7638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7638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7638B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696E3B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unhideWhenUsed/>
    <w:qFormat/>
    <w:rsid w:val="008E6063"/>
    <w:pPr>
      <w:widowControl w:val="0"/>
      <w:autoSpaceDE w:val="0"/>
      <w:autoSpaceDN w:val="0"/>
    </w:pPr>
    <w:rPr>
      <w:rFonts w:ascii="Century Gothic" w:eastAsia="Century Gothic" w:hAnsi="Century Gothic" w:cs="Century Gothic"/>
      <w:sz w:val="18"/>
      <w:szCs w:val="18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E6063"/>
    <w:rPr>
      <w:rFonts w:ascii="Century Gothic" w:eastAsia="Century Gothic" w:hAnsi="Century Gothic" w:cs="Century Gothic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aola.repaci@renault.it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media.renault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renault.it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it.media.groupe.renault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1656\Downloads\R_Communique_%20presse_A4_FR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6" ma:contentTypeDescription="Creare un nuovo documento." ma:contentTypeScope="" ma:versionID="53bb1c49bcc0449c42f38ef98e8295a4">
  <xsd:schema xmlns:xsd="http://www.w3.org/2001/XMLSchema" xmlns:xs="http://www.w3.org/2001/XMLSchema" xmlns:p="http://schemas.microsoft.com/office/2006/metadata/properties" xmlns:ns2="fb7adb7a-fb3b-47c0-bd90-038ce2d25278" xmlns:ns3="1fd1b6b4-71da-4fb9-8b6f-e568beed8c4d" targetNamespace="http://schemas.microsoft.com/office/2006/metadata/properties" ma:root="true" ma:fieldsID="6df2e22899b85082aba8d3fe9f441b74" ns2:_="" ns3:_="">
    <xsd:import namespace="fb7adb7a-fb3b-47c0-bd90-038ce2d25278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d1b6b4-71da-4fb9-8b6f-e568beed8c4d" xsi:nil="true"/>
    <lcf76f155ced4ddcb4097134ff3c332f xmlns="fb7adb7a-fb3b-47c0-bd90-038ce2d2527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0BC38A1-43EB-423F-96C3-C5C5CBCBB9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5A35AF-E986-4A09-855B-D4F1A28A8E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57804D-4425-4F75-A679-BE5429C36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adb7a-fb3b-47c0-bd90-038ce2d25278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3FFF1A-342C-4671-A498-B72832056228}">
  <ds:schemaRefs>
    <ds:schemaRef ds:uri="http://schemas.microsoft.com/office/2006/metadata/properties"/>
    <ds:schemaRef ds:uri="http://schemas.microsoft.com/office/infopath/2007/PartnerControls"/>
    <ds:schemaRef ds:uri="1fd1b6b4-71da-4fb9-8b6f-e568beed8c4d"/>
    <ds:schemaRef ds:uri="fb7adb7a-fb3b-47c0-bd90-038ce2d2527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R_Communique_ presse_A4_FR_v21.1</Template>
  <TotalTime>17</TotalTime>
  <Pages>2</Pages>
  <Words>533</Words>
  <Characters>3039</Characters>
  <Application>Microsoft Office Word</Application>
  <DocSecurity>0</DocSecurity>
  <Lines>25</Lines>
  <Paragraphs>7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 GRAPIN</dc:creator>
  <cp:keywords/>
  <dc:description/>
  <cp:lastModifiedBy>SOLARINO Giorgia (renexter)</cp:lastModifiedBy>
  <cp:revision>14</cp:revision>
  <cp:lastPrinted>2021-04-14T18:34:00Z</cp:lastPrinted>
  <dcterms:created xsi:type="dcterms:W3CDTF">2022-08-24T05:50:00Z</dcterms:created>
  <dcterms:modified xsi:type="dcterms:W3CDTF">2022-08-24T07:17:00Z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Enabled">
    <vt:lpwstr>true</vt:lpwstr>
  </property>
  <property fmtid="{D5CDD505-2E9C-101B-9397-08002B2CF9AE}" pid="3" name="MSIP_Label_fd1c0902-ed92-4fed-896d-2e7725de02d4_SetDate">
    <vt:lpwstr>2022-08-24T05:49:52Z</vt:lpwstr>
  </property>
  <property fmtid="{D5CDD505-2E9C-101B-9397-08002B2CF9AE}" pid="4" name="MSIP_Label_fd1c0902-ed92-4fed-896d-2e7725de02d4_Method">
    <vt:lpwstr>Standard</vt:lpwstr>
  </property>
  <property fmtid="{D5CDD505-2E9C-101B-9397-08002B2CF9AE}" pid="5" name="MSIP_Label_fd1c0902-ed92-4fed-896d-2e7725de02d4_Name">
    <vt:lpwstr>Anyone (not protected)</vt:lpwstr>
  </property>
  <property fmtid="{D5CDD505-2E9C-101B-9397-08002B2CF9AE}" pid="6" name="MSIP_Label_fd1c0902-ed92-4fed-896d-2e7725de02d4_SiteId">
    <vt:lpwstr>d6b0bbee-7cd9-4d60-bce6-4a67b543e2ae</vt:lpwstr>
  </property>
  <property fmtid="{D5CDD505-2E9C-101B-9397-08002B2CF9AE}" pid="7" name="MSIP_Label_fd1c0902-ed92-4fed-896d-2e7725de02d4_ActionId">
    <vt:lpwstr>95d35413-1f97-4dd1-95bd-89083fc1bf39</vt:lpwstr>
  </property>
  <property fmtid="{D5CDD505-2E9C-101B-9397-08002B2CF9AE}" pid="8" name="MSIP_Label_fd1c0902-ed92-4fed-896d-2e7725de02d4_ContentBits">
    <vt:lpwstr>2</vt:lpwstr>
  </property>
  <property fmtid="{D5CDD505-2E9C-101B-9397-08002B2CF9AE}" pid="9" name="ContentTypeId">
    <vt:lpwstr>0x0101008CC5176442713144AEBE511C677DBF09</vt:lpwstr>
  </property>
  <property fmtid="{D5CDD505-2E9C-101B-9397-08002B2CF9AE}" pid="10" name="MediaServiceImageTags">
    <vt:lpwstr/>
  </property>
</Properties>
</file>