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3FCD" w14:textId="46CF2983" w:rsidR="002D751E" w:rsidRPr="00A93A71" w:rsidRDefault="002D751E" w:rsidP="00FA0B47">
      <w:pPr>
        <w:pStyle w:val="Paragrafoelenco"/>
        <w:tabs>
          <w:tab w:val="left" w:pos="1960"/>
          <w:tab w:val="left" w:pos="4680"/>
          <w:tab w:val="left" w:pos="6320"/>
        </w:tabs>
        <w:spacing w:after="0"/>
        <w:jc w:val="center"/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</w:pPr>
      <w:bookmarkStart w:id="0" w:name="_Hlk525572674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0E19A9" wp14:editId="419D585D">
            <wp:simplePos x="0" y="0"/>
            <wp:positionH relativeFrom="page">
              <wp:posOffset>19050</wp:posOffset>
            </wp:positionH>
            <wp:positionV relativeFrom="paragraph">
              <wp:posOffset>-791210</wp:posOffset>
            </wp:positionV>
            <wp:extent cx="2181225" cy="124309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45"/>
                    <a:stretch/>
                  </pic:blipFill>
                  <pic:spPr bwMode="auto">
                    <a:xfrm>
                      <a:off x="0" y="0"/>
                      <a:ext cx="2183861" cy="124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6F7" w:rsidRPr="00A93A71"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  <w:t xml:space="preserve">NUOVO </w:t>
      </w:r>
      <w:r w:rsidR="004A0D49"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  <w:t xml:space="preserve">RENAULT </w:t>
      </w:r>
      <w:r w:rsidRPr="00A93A71">
        <w:rPr>
          <w:rFonts w:ascii="Arial" w:eastAsia="Arial" w:hAnsi="Arial" w:cs="Arial"/>
          <w:b/>
          <w:bCs/>
          <w:spacing w:val="2"/>
          <w:sz w:val="28"/>
          <w:szCs w:val="28"/>
          <w:lang w:val="it-IT"/>
        </w:rPr>
        <w:t>KOLEOS</w:t>
      </w:r>
    </w:p>
    <w:bookmarkEnd w:id="0"/>
    <w:p w14:paraId="2182DDD5" w14:textId="77777777" w:rsidR="00FB7EF0" w:rsidRPr="002D751E" w:rsidRDefault="00FB7EF0" w:rsidP="00FB7EF0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color w:val="006EAC"/>
          <w:spacing w:val="2"/>
          <w:sz w:val="12"/>
          <w:szCs w:val="12"/>
          <w:lang w:val="it-IT"/>
        </w:rPr>
      </w:pPr>
    </w:p>
    <w:p w14:paraId="6B62EDEB" w14:textId="77777777" w:rsidR="00F902C1" w:rsidRDefault="00F902C1" w:rsidP="00F902C1">
      <w:pPr>
        <w:spacing w:after="0" w:line="440" w:lineRule="exact"/>
        <w:ind w:right="-284"/>
        <w:textAlignment w:val="baseline"/>
        <w:rPr>
          <w:rFonts w:ascii="Arial" w:eastAsia="Arial" w:hAnsi="Arial" w:cs="Arial"/>
          <w:b/>
          <w:bCs/>
          <w:spacing w:val="2"/>
          <w:lang w:val="it-IT"/>
        </w:rPr>
      </w:pPr>
    </w:p>
    <w:p w14:paraId="54A6D731" w14:textId="4505D6D8" w:rsidR="00F902C1" w:rsidRPr="00A93A71" w:rsidRDefault="004A0D49" w:rsidP="00F902C1">
      <w:pPr>
        <w:spacing w:after="0" w:line="440" w:lineRule="exact"/>
        <w:ind w:right="-284"/>
        <w:textAlignment w:val="baseline"/>
        <w:rPr>
          <w:rFonts w:ascii="Arial" w:eastAsia="Times New Roman" w:hAnsi="Arial" w:cs="Arial"/>
          <w:b/>
          <w:bCs/>
          <w:caps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spacing w:val="2"/>
          <w:lang w:val="it-IT"/>
        </w:rPr>
        <w:t xml:space="preserve">NUOVO </w:t>
      </w:r>
      <w:r w:rsidR="00F902C1" w:rsidRPr="00F902C1">
        <w:rPr>
          <w:rFonts w:ascii="Arial" w:eastAsia="Arial" w:hAnsi="Arial" w:cs="Arial"/>
          <w:b/>
          <w:bCs/>
          <w:spacing w:val="2"/>
          <w:lang w:val="it-IT"/>
        </w:rPr>
        <w:t xml:space="preserve">DESIGN </w:t>
      </w:r>
    </w:p>
    <w:p w14:paraId="474D115B" w14:textId="21C0AA5E" w:rsidR="00066CCF" w:rsidRPr="00FA0B47" w:rsidRDefault="00066CCF" w:rsidP="005F7007">
      <w:pPr>
        <w:pStyle w:val="Paragrafoelenco"/>
        <w:numPr>
          <w:ilvl w:val="0"/>
          <w:numId w:val="5"/>
        </w:numPr>
        <w:tabs>
          <w:tab w:val="left" w:pos="1960"/>
          <w:tab w:val="left" w:pos="4680"/>
          <w:tab w:val="left" w:pos="6320"/>
        </w:tabs>
        <w:spacing w:after="0" w:line="360" w:lineRule="auto"/>
        <w:ind w:left="709" w:hanging="283"/>
        <w:jc w:val="both"/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Design esterno</w:t>
      </w:r>
    </w:p>
    <w:p w14:paraId="1E949206" w14:textId="6AA4FC50" w:rsidR="00066CCF" w:rsidRPr="00FA0B47" w:rsidRDefault="00066CCF" w:rsidP="005F7007">
      <w:pPr>
        <w:pStyle w:val="Paragrafoelenco"/>
        <w:numPr>
          <w:ilvl w:val="0"/>
          <w:numId w:val="7"/>
        </w:num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Frontale distintivo, </w:t>
      </w:r>
      <w:r w:rsidRPr="00751960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calandra più evidente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, linea cromata per tutta la lunghezza e fendinebbia evidenziati dalla cromatura</w:t>
      </w:r>
    </w:p>
    <w:p w14:paraId="3A9FC563" w14:textId="7D10CEB3" w:rsidR="00066CCF" w:rsidRPr="00FA0B47" w:rsidRDefault="00066CCF" w:rsidP="005F7007">
      <w:pPr>
        <w:pStyle w:val="Paragrafoelenco"/>
        <w:numPr>
          <w:ilvl w:val="0"/>
          <w:numId w:val="7"/>
        </w:num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Posteriormente ridisegnato, </w:t>
      </w:r>
      <w:r w:rsidRPr="00751960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ski più alti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e luc</w:t>
      </w:r>
      <w:r w:rsidR="00BF5301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e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dello stop allungata, </w:t>
      </w:r>
      <w:r w:rsidRPr="00751960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doppio terminale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di scarico che dona più sportività</w:t>
      </w:r>
    </w:p>
    <w:p w14:paraId="7DF3C9C1" w14:textId="334F0DDE" w:rsidR="00066CCF" w:rsidRPr="00FA0B47" w:rsidRDefault="00C628B1" w:rsidP="005F7007">
      <w:pPr>
        <w:pStyle w:val="Paragrafoelenco"/>
        <w:numPr>
          <w:ilvl w:val="0"/>
          <w:numId w:val="5"/>
        </w:numPr>
        <w:tabs>
          <w:tab w:val="left" w:pos="1960"/>
          <w:tab w:val="left" w:pos="4680"/>
          <w:tab w:val="left" w:pos="6320"/>
        </w:tabs>
        <w:spacing w:after="0" w:line="360" w:lineRule="auto"/>
        <w:ind w:left="709" w:hanging="283"/>
        <w:jc w:val="both"/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</w:pPr>
      <w:r w:rsidRPr="00A93A71">
        <w:rPr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5EFD16C0" wp14:editId="13D15135">
            <wp:simplePos x="0" y="0"/>
            <wp:positionH relativeFrom="page">
              <wp:posOffset>5018902</wp:posOffset>
            </wp:positionH>
            <wp:positionV relativeFrom="paragraph">
              <wp:posOffset>99419</wp:posOffset>
            </wp:positionV>
            <wp:extent cx="2541905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368" y="21424"/>
                <wp:lineTo x="21368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CCF"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Design interno</w:t>
      </w:r>
    </w:p>
    <w:p w14:paraId="0D1533ED" w14:textId="3D02C78F" w:rsidR="00066CCF" w:rsidRDefault="00066CCF" w:rsidP="005F7007">
      <w:pPr>
        <w:pStyle w:val="Paragrafoelenco"/>
        <w:numPr>
          <w:ilvl w:val="0"/>
          <w:numId w:val="7"/>
        </w:num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Nuove finiture curate: </w:t>
      </w:r>
      <w:r w:rsidRPr="00FE250A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cromature satinate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per</w:t>
      </w:r>
      <w:r w:rsidR="005F700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: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inserti volante, leva del cambio e bocchette; </w:t>
      </w:r>
      <w:r w:rsidRPr="00FE250A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materiali soft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.</w:t>
      </w:r>
    </w:p>
    <w:p w14:paraId="13293BAD" w14:textId="5CD3E5DB" w:rsidR="00B57167" w:rsidRPr="007A1AC4" w:rsidRDefault="00B16F89" w:rsidP="005F7007">
      <w:pPr>
        <w:pStyle w:val="Paragrafoelenco"/>
        <w:numPr>
          <w:ilvl w:val="0"/>
          <w:numId w:val="5"/>
        </w:numPr>
        <w:tabs>
          <w:tab w:val="left" w:pos="1960"/>
          <w:tab w:val="left" w:pos="4680"/>
          <w:tab w:val="left" w:pos="6320"/>
        </w:tabs>
        <w:spacing w:after="0" w:line="360" w:lineRule="auto"/>
        <w:ind w:left="709" w:hanging="283"/>
        <w:jc w:val="both"/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</w:pPr>
      <w:r w:rsidRPr="00B16F89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R-LINK 2</w:t>
      </w:r>
      <w:r w:rsidR="00FE2AD6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:</w:t>
      </w:r>
      <w:r w:rsidR="00D82BCC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D82BCC" w:rsidRPr="00D82BCC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da</w:t>
      </w:r>
      <w:r w:rsidRPr="00B16F8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7” o 8,7”. Compatibile con Apple </w:t>
      </w:r>
      <w:proofErr w:type="spellStart"/>
      <w:r w:rsidRPr="00B16F8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CarPlay</w:t>
      </w:r>
      <w:proofErr w:type="spellEnd"/>
      <w:r w:rsidRPr="00B16F8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e Android Auto, funzione di Smartphone Replication</w:t>
      </w:r>
    </w:p>
    <w:p w14:paraId="627587CA" w14:textId="77777777" w:rsidR="007A1AC4" w:rsidRPr="00B16F89" w:rsidRDefault="007A1AC4" w:rsidP="007A1AC4">
      <w:pPr>
        <w:pStyle w:val="Paragrafoelenco"/>
        <w:tabs>
          <w:tab w:val="left" w:pos="1960"/>
          <w:tab w:val="left" w:pos="4680"/>
          <w:tab w:val="left" w:pos="6320"/>
        </w:tabs>
        <w:spacing w:after="0"/>
        <w:ind w:left="709"/>
        <w:jc w:val="both"/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</w:pPr>
    </w:p>
    <w:p w14:paraId="7B6376A3" w14:textId="25A80C98" w:rsidR="000B6E76" w:rsidRPr="00A93A71" w:rsidRDefault="003740C6" w:rsidP="003740C6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spacing w:val="2"/>
          <w:lang w:val="it-IT"/>
        </w:rPr>
      </w:pPr>
      <w:r w:rsidRPr="00A93A71">
        <w:rPr>
          <w:rFonts w:ascii="Arial" w:eastAsia="Arial" w:hAnsi="Arial" w:cs="Arial"/>
          <w:b/>
          <w:bCs/>
          <w:spacing w:val="2"/>
          <w:lang w:val="it-IT"/>
        </w:rPr>
        <w:t>SEMPRE P</w:t>
      </w:r>
      <w:r w:rsidR="00201648" w:rsidRPr="00A93A71">
        <w:rPr>
          <w:rFonts w:ascii="Arial" w:eastAsia="Arial" w:hAnsi="Arial" w:cs="Arial"/>
          <w:b/>
          <w:bCs/>
          <w:spacing w:val="2"/>
          <w:lang w:val="it-IT"/>
        </w:rPr>
        <w:t>IÙ</w:t>
      </w:r>
      <w:r w:rsidRPr="00A93A71">
        <w:rPr>
          <w:rFonts w:ascii="Arial" w:eastAsia="Arial" w:hAnsi="Arial" w:cs="Arial"/>
          <w:b/>
          <w:bCs/>
          <w:spacing w:val="2"/>
          <w:lang w:val="it-IT"/>
        </w:rPr>
        <w:t xml:space="preserve"> COMFORT A BORDO</w:t>
      </w:r>
    </w:p>
    <w:p w14:paraId="583365C5" w14:textId="77777777" w:rsidR="007B3347" w:rsidRPr="00FA0B47" w:rsidRDefault="007B3347" w:rsidP="005F7007">
      <w:pPr>
        <w:pStyle w:val="Paragrafoelenco"/>
        <w:numPr>
          <w:ilvl w:val="0"/>
          <w:numId w:val="7"/>
        </w:num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Lunghezza 4672 e passo di 2704</w:t>
      </w:r>
    </w:p>
    <w:p w14:paraId="190367FA" w14:textId="73E4B0F9" w:rsidR="000F47D4" w:rsidRPr="00FA0B47" w:rsidRDefault="003740C6" w:rsidP="005F7007">
      <w:pPr>
        <w:pStyle w:val="Paragrafoelenco"/>
        <w:numPr>
          <w:ilvl w:val="0"/>
          <w:numId w:val="7"/>
        </w:num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Raggio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alle ginocchia 289</w:t>
      </w:r>
      <w:r w:rsidR="00E63A9B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mm (migliore della categoria)</w:t>
      </w:r>
    </w:p>
    <w:p w14:paraId="77905F5A" w14:textId="22B3C560" w:rsidR="003740C6" w:rsidRPr="00595CA0" w:rsidRDefault="003740C6" w:rsidP="005F7007">
      <w:pPr>
        <w:pStyle w:val="Paragrafoelenco"/>
        <w:numPr>
          <w:ilvl w:val="0"/>
          <w:numId w:val="7"/>
        </w:num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Sedil</w:t>
      </w:r>
      <w:r w:rsidR="00595CA0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e </w:t>
      </w:r>
      <w:r w:rsidR="002F53B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conducente</w:t>
      </w:r>
      <w:r w:rsidR="00595CA0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e passeggero</w:t>
      </w:r>
      <w:r w:rsidR="002F53B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:</w:t>
      </w:r>
      <w:r w:rsidR="00595CA0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595CA0" w:rsidRPr="00F556B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estendibili</w:t>
      </w:r>
      <w:r w:rsidR="00F902C1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e</w:t>
      </w:r>
      <w:r w:rsidR="00595CA0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2F53B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riscalda</w:t>
      </w:r>
      <w:r w:rsidR="001D7133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bili/ventilati;</w:t>
      </w:r>
      <w:r w:rsidR="002F53B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1D7133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funzione </w:t>
      </w:r>
      <w:r w:rsidR="002F53B9" w:rsidRPr="00090359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memoria</w:t>
      </w:r>
      <w:r w:rsidR="002F53B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e </w:t>
      </w:r>
      <w:r w:rsidR="002F53B9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massaggio</w:t>
      </w:r>
      <w:r w:rsidR="00F902C1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F902C1" w:rsidRPr="001D7133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(</w:t>
      </w:r>
      <w:r w:rsidR="001D7133" w:rsidRPr="001D7133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conducente)</w:t>
      </w:r>
    </w:p>
    <w:p w14:paraId="4BCE025A" w14:textId="77777777" w:rsidR="003740C6" w:rsidRPr="00FA0B47" w:rsidRDefault="003740C6" w:rsidP="005F7007">
      <w:pPr>
        <w:pStyle w:val="Paragrafoelenco"/>
        <w:numPr>
          <w:ilvl w:val="0"/>
          <w:numId w:val="7"/>
        </w:num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Schienale della panchetta posteriore </w:t>
      </w:r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reclinabile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con due posizioni</w:t>
      </w:r>
    </w:p>
    <w:p w14:paraId="1E157175" w14:textId="79B82742" w:rsidR="00FE250A" w:rsidRPr="00FA0B47" w:rsidRDefault="00FE250A" w:rsidP="005F7007">
      <w:pPr>
        <w:pStyle w:val="Paragrafoelenco"/>
        <w:numPr>
          <w:ilvl w:val="0"/>
          <w:numId w:val="7"/>
        </w:num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Sistema </w:t>
      </w:r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BOSE</w:t>
      </w:r>
      <w:r w:rsidR="008D7FF5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:</w:t>
      </w: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13 altoparlanti, di serie sulla versione </w:t>
      </w:r>
      <w:proofErr w:type="spellStart"/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Initiale</w:t>
      </w:r>
      <w:proofErr w:type="spellEnd"/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Pari</w:t>
      </w:r>
      <w:r w:rsidR="005A1C8F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s,</w:t>
      </w:r>
      <w:r w:rsidR="005A1C8F" w:rsidRPr="005A1C8F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5A1C8F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vetri stratificati per maggiore comfort acustico</w:t>
      </w: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.</w:t>
      </w:r>
    </w:p>
    <w:p w14:paraId="791071B4" w14:textId="1D543D33" w:rsidR="003740C6" w:rsidRPr="00FA0B47" w:rsidRDefault="003740C6" w:rsidP="005F7007">
      <w:pPr>
        <w:pStyle w:val="Paragrafoelenco"/>
        <w:numPr>
          <w:ilvl w:val="0"/>
          <w:numId w:val="7"/>
        </w:num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Volume di carico da 49</w:t>
      </w:r>
      <w:r w:rsidR="0053709B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3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dm3 VDA (o 5</w:t>
      </w:r>
      <w:r w:rsidR="0053709B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65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litri) a 170</w:t>
      </w:r>
      <w:r w:rsidR="0053709B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7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dm3 VDA (o 1</w:t>
      </w:r>
      <w:r w:rsidR="0036728D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.</w:t>
      </w:r>
      <w:r w:rsidR="0053709B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807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litri).</w:t>
      </w:r>
    </w:p>
    <w:p w14:paraId="366BB1BA" w14:textId="7D37E900" w:rsidR="00011371" w:rsidRDefault="00011371" w:rsidP="005F7007">
      <w:pPr>
        <w:pStyle w:val="Paragrafoelenco"/>
        <w:numPr>
          <w:ilvl w:val="0"/>
          <w:numId w:val="7"/>
        </w:numPr>
        <w:tabs>
          <w:tab w:val="left" w:pos="1960"/>
          <w:tab w:val="left" w:pos="4680"/>
          <w:tab w:val="left" w:pos="6320"/>
        </w:tabs>
        <w:spacing w:after="0"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Apertura e chiusura bagagliaio </w:t>
      </w:r>
      <w:r w:rsidRPr="00011371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mani libere</w:t>
      </w:r>
    </w:p>
    <w:p w14:paraId="3639E488" w14:textId="77777777" w:rsidR="00B57167" w:rsidRDefault="00B57167" w:rsidP="00DB7246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spacing w:val="2"/>
          <w:lang w:val="it-IT"/>
        </w:rPr>
      </w:pPr>
    </w:p>
    <w:p w14:paraId="797815CE" w14:textId="2F2A7AFE" w:rsidR="00DB7246" w:rsidRPr="00A93A71" w:rsidRDefault="00AE780C" w:rsidP="00DB7246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spacing w:val="2"/>
          <w:lang w:val="it-IT"/>
        </w:rPr>
      </w:pPr>
      <w:r>
        <w:rPr>
          <w:rFonts w:ascii="Arial" w:eastAsia="Arial" w:hAnsi="Arial" w:cs="Arial"/>
          <w:b/>
          <w:bCs/>
          <w:spacing w:val="2"/>
          <w:lang w:val="it-IT"/>
        </w:rPr>
        <w:t xml:space="preserve">NUOVE MOTORIZZAZIONI </w:t>
      </w:r>
      <w:r w:rsidR="007B3347">
        <w:rPr>
          <w:rFonts w:ascii="Arial" w:eastAsia="Arial" w:hAnsi="Arial" w:cs="Arial"/>
          <w:b/>
          <w:bCs/>
          <w:spacing w:val="2"/>
          <w:lang w:val="it-IT"/>
        </w:rPr>
        <w:t>D</w:t>
      </w:r>
      <w:r w:rsidR="0028184A">
        <w:rPr>
          <w:rFonts w:ascii="Arial" w:eastAsia="Arial" w:hAnsi="Arial" w:cs="Arial"/>
          <w:b/>
          <w:bCs/>
          <w:spacing w:val="2"/>
          <w:lang w:val="it-IT"/>
        </w:rPr>
        <w:t xml:space="preserve">IESEL </w:t>
      </w:r>
      <w:r w:rsidR="003740C6" w:rsidRPr="00A93A71">
        <w:rPr>
          <w:rFonts w:ascii="Arial" w:eastAsia="Arial" w:hAnsi="Arial" w:cs="Arial"/>
          <w:b/>
          <w:bCs/>
          <w:spacing w:val="2"/>
          <w:lang w:val="it-IT"/>
        </w:rPr>
        <w:t>BLUE DCI</w:t>
      </w:r>
      <w:r>
        <w:rPr>
          <w:rFonts w:ascii="Arial" w:eastAsia="Arial" w:hAnsi="Arial" w:cs="Arial"/>
          <w:b/>
          <w:bCs/>
          <w:spacing w:val="2"/>
          <w:lang w:val="it-IT"/>
        </w:rPr>
        <w:t xml:space="preserve"> PIÙ </w:t>
      </w:r>
      <w:r w:rsidR="0028184A">
        <w:rPr>
          <w:rFonts w:ascii="Arial" w:eastAsia="Arial" w:hAnsi="Arial" w:cs="Arial"/>
          <w:b/>
          <w:bCs/>
          <w:spacing w:val="2"/>
          <w:lang w:val="it-IT"/>
        </w:rPr>
        <w:t xml:space="preserve">PERFORMANTI </w:t>
      </w:r>
      <w:r>
        <w:rPr>
          <w:rFonts w:ascii="Arial" w:eastAsia="Arial" w:hAnsi="Arial" w:cs="Arial"/>
          <w:b/>
          <w:bCs/>
          <w:spacing w:val="2"/>
          <w:lang w:val="it-IT"/>
        </w:rPr>
        <w:t>E</w:t>
      </w:r>
      <w:r w:rsidR="0028184A">
        <w:rPr>
          <w:rFonts w:ascii="Arial" w:eastAsia="Arial" w:hAnsi="Arial" w:cs="Arial"/>
          <w:b/>
          <w:bCs/>
          <w:spacing w:val="2"/>
          <w:lang w:val="it-IT"/>
        </w:rPr>
        <w:t>D E</w:t>
      </w:r>
      <w:r>
        <w:rPr>
          <w:rFonts w:ascii="Arial" w:eastAsia="Arial" w:hAnsi="Arial" w:cs="Arial"/>
          <w:b/>
          <w:bCs/>
          <w:spacing w:val="2"/>
          <w:lang w:val="it-IT"/>
        </w:rPr>
        <w:t xml:space="preserve">FFICIENTI </w:t>
      </w:r>
    </w:p>
    <w:p w14:paraId="479152CF" w14:textId="0B85AD9D" w:rsidR="003740C6" w:rsidRPr="00FA0B47" w:rsidRDefault="003740C6" w:rsidP="005F700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Nuova generazione </w:t>
      </w:r>
      <w:r w:rsidRPr="00A80305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di motori </w:t>
      </w:r>
      <w:r w:rsidR="0085143E" w:rsidRPr="00A80305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Euro6 D </w:t>
      </w:r>
      <w:proofErr w:type="spellStart"/>
      <w:r w:rsidR="0085143E" w:rsidRPr="00A80305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Temp</w:t>
      </w:r>
      <w:proofErr w:type="spellEnd"/>
      <w:r w:rsidR="0085143E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Blue </w:t>
      </w:r>
      <w:proofErr w:type="spellStart"/>
      <w:r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dCi</w:t>
      </w:r>
      <w:proofErr w:type="spellEnd"/>
      <w:r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Renault dotati delle ultime tecnologie </w:t>
      </w:r>
      <w:proofErr w:type="gramStart"/>
      <w:r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anti-inquinamento</w:t>
      </w:r>
      <w:proofErr w:type="gramEnd"/>
      <w:r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802C09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non soggetti ad </w:t>
      </w:r>
      <w:proofErr w:type="spellStart"/>
      <w:r w:rsidR="00802C09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EcoTassa</w:t>
      </w:r>
      <w:proofErr w:type="spellEnd"/>
      <w:r w:rsidR="0085143E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(</w:t>
      </w:r>
      <w:r w:rsidR="00504694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143g e 150g)</w:t>
      </w:r>
    </w:p>
    <w:p w14:paraId="5FA43B51" w14:textId="4C87962C" w:rsidR="003740C6" w:rsidRPr="00FA0B47" w:rsidRDefault="003740C6" w:rsidP="005F7007">
      <w:pPr>
        <w:pStyle w:val="Paragrafoelenco"/>
        <w:numPr>
          <w:ilvl w:val="0"/>
          <w:numId w:val="7"/>
        </w:numPr>
        <w:spacing w:line="360" w:lineRule="auto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Sistema di riduzione catalitica selettiva (SCR) più performante per il post-trattamento degli ossidi di azoto (NOx)</w:t>
      </w:r>
    </w:p>
    <w:p w14:paraId="1F975876" w14:textId="6A03E9C5" w:rsidR="00A93A71" w:rsidRPr="00FA0B47" w:rsidRDefault="00A93A71" w:rsidP="005F7007">
      <w:pPr>
        <w:pStyle w:val="Paragrafoelenco"/>
        <w:numPr>
          <w:ilvl w:val="0"/>
          <w:numId w:val="7"/>
        </w:numPr>
        <w:spacing w:line="360" w:lineRule="auto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Blue </w:t>
      </w:r>
      <w:proofErr w:type="spellStart"/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dCi</w:t>
      </w:r>
      <w:proofErr w:type="spellEnd"/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150 X-</w:t>
      </w:r>
      <w:proofErr w:type="spellStart"/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Tronic</w:t>
      </w:r>
      <w:proofErr w:type="spellEnd"/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: flessibile, fluido, silenzioso. Versatile ed efficiente. 2 ruote motrici, </w:t>
      </w:r>
      <w:r w:rsidR="009A2D3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emissioni ridotte a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143 g</w:t>
      </w:r>
      <w:r w:rsidR="009A2D3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r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. di CO</w:t>
      </w:r>
      <w:r w:rsidRPr="009A2D3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vertAlign w:val="subscript"/>
          <w:lang w:val="it-IT"/>
        </w:rPr>
        <w:t>2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/km</w:t>
      </w:r>
      <w:r w:rsidR="009A2D3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.</w:t>
      </w:r>
    </w:p>
    <w:p w14:paraId="24051B94" w14:textId="487A6FC5" w:rsidR="00692FD4" w:rsidRPr="00FA0B47" w:rsidRDefault="00A93A71" w:rsidP="005F7007">
      <w:pPr>
        <w:pStyle w:val="Paragrafoelenco"/>
        <w:numPr>
          <w:ilvl w:val="0"/>
          <w:numId w:val="7"/>
        </w:numPr>
        <w:spacing w:line="360" w:lineRule="auto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Blue </w:t>
      </w:r>
      <w:proofErr w:type="spellStart"/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dCi</w:t>
      </w:r>
      <w:proofErr w:type="spellEnd"/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190 X-</w:t>
      </w:r>
      <w:proofErr w:type="spellStart"/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Tronic</w:t>
      </w:r>
      <w:proofErr w:type="spellEnd"/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proofErr w:type="spellStart"/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All</w:t>
      </w:r>
      <w:proofErr w:type="spellEnd"/>
      <w:r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Mode 4x4-i: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performance e piacere di guida di primo piano. </w:t>
      </w:r>
      <w:r w:rsidR="008D7FF5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T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rasmissione integrale, 150 g. di CO2/km </w:t>
      </w:r>
      <w:r w:rsidR="008D7FF5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(</w:t>
      </w:r>
      <w:r w:rsidR="005A191D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più</w:t>
      </w:r>
      <w:r w:rsidR="0060349B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93482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15</w:t>
      </w:r>
      <w:r w:rsidR="0060349B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Cv </w:t>
      </w:r>
      <w:r w:rsidR="005A191D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meno</w:t>
      </w:r>
      <w:r w:rsidR="00FD116C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60349B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emissioni</w:t>
      </w:r>
      <w:r w:rsidR="00D2656A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5A191D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-</w:t>
      </w:r>
      <w:r w:rsidR="0093482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18 gr.</w:t>
      </w:r>
      <w:r w:rsidR="008D7FF5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v/s </w:t>
      </w:r>
      <w:proofErr w:type="spellStart"/>
      <w:r w:rsidR="008D7FF5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dCi</w:t>
      </w:r>
      <w:proofErr w:type="spellEnd"/>
      <w:r w:rsidR="008D7FF5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175cv).</w:t>
      </w:r>
    </w:p>
    <w:p w14:paraId="75A5B60E" w14:textId="1F844DF7" w:rsidR="00A93A71" w:rsidRPr="00A93A71" w:rsidRDefault="007A1AC4" w:rsidP="00A93A71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spacing w:val="2"/>
          <w:lang w:val="it-IT"/>
        </w:rPr>
      </w:pPr>
      <w:r>
        <w:rPr>
          <w:rFonts w:ascii="Arial" w:eastAsia="Arial" w:hAnsi="Arial" w:cs="Arial"/>
          <w:b/>
          <w:bCs/>
          <w:spacing w:val="2"/>
          <w:lang w:val="it-IT"/>
        </w:rPr>
        <w:t>EXPERTI</w:t>
      </w:r>
      <w:r w:rsidR="00011371">
        <w:rPr>
          <w:rFonts w:ascii="Arial" w:eastAsia="Arial" w:hAnsi="Arial" w:cs="Arial"/>
          <w:b/>
          <w:bCs/>
          <w:spacing w:val="2"/>
          <w:lang w:val="it-IT"/>
        </w:rPr>
        <w:t>SE</w:t>
      </w:r>
      <w:r w:rsidR="00A60095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="00693DFC">
        <w:rPr>
          <w:rFonts w:ascii="Arial" w:eastAsia="Arial" w:hAnsi="Arial" w:cs="Arial"/>
          <w:b/>
          <w:bCs/>
          <w:spacing w:val="2"/>
          <w:lang w:val="it-IT"/>
        </w:rPr>
        <w:t>4X4</w:t>
      </w:r>
      <w:r w:rsidR="00C417C1">
        <w:rPr>
          <w:rFonts w:ascii="Arial" w:eastAsia="Arial" w:hAnsi="Arial" w:cs="Arial"/>
          <w:b/>
          <w:bCs/>
          <w:spacing w:val="2"/>
          <w:lang w:val="it-IT"/>
        </w:rPr>
        <w:t xml:space="preserve"> CON </w:t>
      </w:r>
      <w:r w:rsidR="008C75BC">
        <w:rPr>
          <w:rFonts w:ascii="Arial" w:eastAsia="Arial" w:hAnsi="Arial" w:cs="Arial"/>
          <w:b/>
          <w:bCs/>
          <w:spacing w:val="2"/>
          <w:lang w:val="it-IT"/>
        </w:rPr>
        <w:t xml:space="preserve">SISTEMA </w:t>
      </w:r>
      <w:r w:rsidR="00C417C1">
        <w:rPr>
          <w:rFonts w:ascii="Arial" w:eastAsia="Arial" w:hAnsi="Arial" w:cs="Arial"/>
          <w:b/>
          <w:bCs/>
          <w:spacing w:val="2"/>
          <w:lang w:val="it-IT"/>
        </w:rPr>
        <w:t>ALL-MODE</w:t>
      </w:r>
      <w:r w:rsidR="004A7948">
        <w:rPr>
          <w:rFonts w:ascii="Arial" w:eastAsia="Arial" w:hAnsi="Arial" w:cs="Arial"/>
          <w:b/>
          <w:bCs/>
          <w:spacing w:val="2"/>
          <w:lang w:val="it-IT"/>
        </w:rPr>
        <w:t xml:space="preserve"> ALLEANZA</w:t>
      </w:r>
    </w:p>
    <w:p w14:paraId="719E4903" w14:textId="2459305F" w:rsidR="00A93A71" w:rsidRPr="00FA0B47" w:rsidRDefault="00E26BD9" w:rsidP="005F7007">
      <w:pPr>
        <w:pStyle w:val="Paragrafoelenco"/>
        <w:numPr>
          <w:ilvl w:val="0"/>
          <w:numId w:val="7"/>
        </w:numPr>
        <w:spacing w:line="360" w:lineRule="auto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Tecnologia </w:t>
      </w:r>
      <w:proofErr w:type="spellStart"/>
      <w:r w:rsidR="00A93A71"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All</w:t>
      </w:r>
      <w:proofErr w:type="spellEnd"/>
      <w:r w:rsidR="00A93A71"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Mode</w:t>
      </w:r>
      <w:r w:rsidR="00A93A71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4x4-i </w:t>
      </w: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con </w:t>
      </w:r>
      <w:r w:rsidR="00BA3026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sistema di </w:t>
      </w: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trasmi</w:t>
      </w:r>
      <w:r w:rsidR="00BA3026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ssione integrale</w:t>
      </w:r>
      <w:r w:rsidR="00544BEA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002133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frutto dell’Alleanza, con</w:t>
      </w:r>
      <w:r w:rsidR="00544BEA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002133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3</w:t>
      </w:r>
      <w:r w:rsidR="00CF244E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Modalità: </w:t>
      </w:r>
      <w:r w:rsidRPr="00E26BD9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Trazione Anteriore</w:t>
      </w: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(4x2) – </w:t>
      </w:r>
      <w:r w:rsidRPr="00E26BD9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Modalità Auto</w:t>
      </w: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(4x4) – </w:t>
      </w:r>
      <w:r w:rsidRPr="00E26BD9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Modalità Lock</w:t>
      </w: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(4x4)</w:t>
      </w:r>
      <w:r w:rsidR="00A93A71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</w:p>
    <w:p w14:paraId="3D7E20E6" w14:textId="4FA46AB4" w:rsidR="00A93A71" w:rsidRPr="00FA0B47" w:rsidRDefault="00A93A71" w:rsidP="005F7007">
      <w:pPr>
        <w:pStyle w:val="Paragrafoelenco"/>
        <w:numPr>
          <w:ilvl w:val="0"/>
          <w:numId w:val="7"/>
        </w:numPr>
        <w:spacing w:line="360" w:lineRule="auto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Altezza libera dal suolo di 190 mm, (tra le maggiori della categoria), angoli di attacco e uscita anteriore/posteriore di 18° e 25°. Vere capacità off road, su strade sconnesse e anche in caso di superamento di ostacoli.</w:t>
      </w:r>
    </w:p>
    <w:p w14:paraId="5BE36EBE" w14:textId="6C39215D" w:rsidR="00A93A71" w:rsidRPr="00A93A71" w:rsidRDefault="00011371" w:rsidP="00A93A71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spacing w:val="2"/>
          <w:lang w:val="it-IT"/>
        </w:rPr>
      </w:pPr>
      <w:r>
        <w:rPr>
          <w:rFonts w:ascii="Arial" w:eastAsia="Arial" w:hAnsi="Arial" w:cs="Arial"/>
          <w:b/>
          <w:bCs/>
          <w:spacing w:val="2"/>
          <w:lang w:val="it-IT"/>
        </w:rPr>
        <w:t>SICUREZZA</w:t>
      </w:r>
    </w:p>
    <w:p w14:paraId="18FCED94" w14:textId="6A9F23A5" w:rsidR="00A93A71" w:rsidRPr="00FA0B47" w:rsidRDefault="00A93A71" w:rsidP="005F7007">
      <w:pPr>
        <w:pStyle w:val="Paragrafoelenco"/>
        <w:numPr>
          <w:ilvl w:val="0"/>
          <w:numId w:val="7"/>
        </w:numPr>
        <w:spacing w:line="360" w:lineRule="auto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Dotazione completa di dispositivi di assistenza alla guida (ADAS): </w:t>
      </w:r>
      <w:r w:rsidRPr="00DE03C3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allerta superamento linea carreggiata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, </w:t>
      </w:r>
      <w:proofErr w:type="spellStart"/>
      <w:r w:rsidR="00FA0B47"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Adaptive</w:t>
      </w:r>
      <w:proofErr w:type="spellEnd"/>
      <w:r w:rsidR="00FA0B47"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Cruise Control</w:t>
      </w:r>
      <w:r w:rsidR="005F700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,</w:t>
      </w:r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FA0B47"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rilevamento stanchezza</w:t>
      </w:r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, </w:t>
      </w:r>
      <w:r w:rsidR="00FA0B47"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frenata </w:t>
      </w:r>
      <w:r w:rsidR="000429DC"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emergenza </w:t>
      </w:r>
      <w:r w:rsidR="00FA0B47"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attiva</w:t>
      </w:r>
      <w:r w:rsidR="00635F95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con</w:t>
      </w:r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BE0A9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rilevamento</w:t>
      </w:r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FA0B47" w:rsidRPr="00B5716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pedoni</w:t>
      </w:r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, 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riconoscimento </w:t>
      </w:r>
      <w:r w:rsidRPr="00DE03C3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segnaletica</w:t>
      </w:r>
      <w:r w:rsidR="00BE0A99" w:rsidRPr="00DE03C3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stradale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,</w:t>
      </w:r>
      <w:r w:rsidR="005C53AE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BC0736" w:rsidRPr="00BC0736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sensore angolo morto</w:t>
      </w:r>
      <w:r w:rsidR="00BC0736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, </w:t>
      </w:r>
      <w:r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parcheggio </w:t>
      </w:r>
      <w:r w:rsidRPr="00DE03C3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mani libere</w:t>
      </w:r>
      <w:r w:rsidR="007B1756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Easy Park Assist</w:t>
      </w:r>
      <w:r w:rsidR="00442950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.</w:t>
      </w:r>
    </w:p>
    <w:p w14:paraId="2CC99405" w14:textId="07D5E976" w:rsidR="00FA0B47" w:rsidRPr="00FA0B47" w:rsidRDefault="00504B03" w:rsidP="00FA0B47">
      <w:pPr>
        <w:tabs>
          <w:tab w:val="left" w:pos="1960"/>
          <w:tab w:val="left" w:pos="4680"/>
          <w:tab w:val="left" w:pos="6320"/>
        </w:tabs>
        <w:spacing w:after="0"/>
        <w:jc w:val="both"/>
        <w:rPr>
          <w:rFonts w:ascii="Arial" w:eastAsia="Arial" w:hAnsi="Arial" w:cs="Arial"/>
          <w:b/>
          <w:bCs/>
          <w:spacing w:val="2"/>
          <w:lang w:val="it-IT"/>
        </w:rPr>
      </w:pPr>
      <w:r>
        <w:rPr>
          <w:rFonts w:ascii="Arial" w:eastAsia="Arial" w:hAnsi="Arial" w:cs="Arial"/>
          <w:b/>
          <w:bCs/>
          <w:spacing w:val="2"/>
          <w:lang w:val="it-IT"/>
        </w:rPr>
        <w:t>OFFERTA ITALIA</w:t>
      </w:r>
    </w:p>
    <w:p w14:paraId="763AF2C3" w14:textId="72D9E2AC" w:rsidR="00376AE7" w:rsidRPr="00FA0B47" w:rsidRDefault="00504B03" w:rsidP="005F7007">
      <w:pPr>
        <w:pStyle w:val="Paragrafoelenco"/>
        <w:numPr>
          <w:ilvl w:val="0"/>
          <w:numId w:val="7"/>
        </w:numPr>
        <w:spacing w:line="360" w:lineRule="auto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Tre</w:t>
      </w:r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livelli di equipaggiamento: </w:t>
      </w:r>
      <w:r w:rsidR="00FA0B47" w:rsidRPr="007A081C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Business, Executive e </w:t>
      </w:r>
      <w:proofErr w:type="spellStart"/>
      <w:r w:rsidR="00FA0B47" w:rsidRPr="007A081C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Initiale</w:t>
      </w:r>
      <w:proofErr w:type="spellEnd"/>
      <w:r w:rsidR="00FA0B47" w:rsidRPr="007A081C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 xml:space="preserve"> Paris</w:t>
      </w:r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. Il p</w:t>
      </w:r>
      <w:r w:rsidR="00376AE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rezzo di partenza di Nuovo </w:t>
      </w:r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Koleos Business Blue </w:t>
      </w:r>
      <w:proofErr w:type="spellStart"/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dCi</w:t>
      </w:r>
      <w:proofErr w:type="spellEnd"/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150 X-</w:t>
      </w:r>
      <w:proofErr w:type="spellStart"/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Tronic</w:t>
      </w:r>
      <w:proofErr w:type="spellEnd"/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è di </w:t>
      </w:r>
      <w:r w:rsidR="00FA0B47"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euro</w:t>
      </w:r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FA0B47"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35</w:t>
      </w:r>
      <w:r w:rsidR="00376AE7"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.</w:t>
      </w:r>
      <w:r w:rsidR="00FA0B47"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30</w:t>
      </w:r>
      <w:r w:rsidR="00376AE7"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0</w:t>
      </w:r>
      <w:r w:rsidR="00671441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.</w:t>
      </w:r>
      <w:r w:rsid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il prezzo di partenza del </w:t>
      </w:r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Blue </w:t>
      </w:r>
      <w:proofErr w:type="spellStart"/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dCi</w:t>
      </w:r>
      <w:proofErr w:type="spellEnd"/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190 X-</w:t>
      </w:r>
      <w:proofErr w:type="spellStart"/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Tronic</w:t>
      </w:r>
      <w:proofErr w:type="spellEnd"/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proofErr w:type="spellStart"/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All</w:t>
      </w:r>
      <w:proofErr w:type="spellEnd"/>
      <w:r w:rsidR="00FA0B47" w:rsidRP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Mode 4x4-i </w:t>
      </w:r>
      <w:r w:rsid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è di </w:t>
      </w:r>
      <w:r w:rsidR="00FA0B47"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euro</w:t>
      </w:r>
      <w:r w:rsid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FA0B47" w:rsidRPr="00FA0B47">
        <w:rPr>
          <w:rFonts w:ascii="Arial" w:eastAsia="Arial" w:hAnsi="Arial" w:cs="Arial"/>
          <w:b/>
          <w:bCs/>
          <w:color w:val="000000" w:themeColor="text1"/>
          <w:spacing w:val="2"/>
          <w:sz w:val="18"/>
          <w:szCs w:val="18"/>
          <w:lang w:val="it-IT"/>
        </w:rPr>
        <w:t>39.500</w:t>
      </w:r>
      <w:r w:rsidR="00FA0B4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sul livello Business.</w:t>
      </w:r>
    </w:p>
    <w:p w14:paraId="69C4A879" w14:textId="77777777" w:rsidR="00B57167" w:rsidRDefault="00B57167" w:rsidP="00B57167">
      <w:pPr>
        <w:pStyle w:val="Paragrafoelenco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</w:p>
    <w:p w14:paraId="6E3CC1A4" w14:textId="122F9BFA" w:rsidR="00FA0B47" w:rsidRPr="00B57167" w:rsidRDefault="00FF55D7" w:rsidP="00B57167">
      <w:pPr>
        <w:pStyle w:val="Paragrafoelenco"/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</w:pPr>
      <w:r w:rsidRPr="00B5716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#</w:t>
      </w:r>
      <w:proofErr w:type="spellStart"/>
      <w:r w:rsidR="00FA0B47" w:rsidRPr="00B5716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NuovoKoleos</w:t>
      </w:r>
      <w:proofErr w:type="spellEnd"/>
      <w:r w:rsidR="00283719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 xml:space="preserve"> </w:t>
      </w:r>
      <w:r w:rsidR="00FA0B47" w:rsidRPr="00B57167">
        <w:rPr>
          <w:rFonts w:ascii="Arial" w:eastAsia="Arial" w:hAnsi="Arial" w:cs="Arial"/>
          <w:bCs/>
          <w:color w:val="000000" w:themeColor="text1"/>
          <w:spacing w:val="2"/>
          <w:sz w:val="18"/>
          <w:szCs w:val="18"/>
          <w:lang w:val="it-IT"/>
        </w:rPr>
        <w:t>#Renault</w:t>
      </w:r>
      <w:bookmarkStart w:id="1" w:name="_GoBack"/>
      <w:bookmarkEnd w:id="1"/>
    </w:p>
    <w:sectPr w:rsidR="00FA0B47" w:rsidRPr="00B57167" w:rsidSect="005F7007">
      <w:headerReference w:type="default" r:id="rId12"/>
      <w:pgSz w:w="11906" w:h="16838"/>
      <w:pgMar w:top="1276" w:right="84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77D1" w14:textId="77777777" w:rsidR="003A6AC2" w:rsidRDefault="003A6AC2" w:rsidP="00AE59B5">
      <w:pPr>
        <w:spacing w:after="0" w:line="240" w:lineRule="auto"/>
      </w:pPr>
      <w:r>
        <w:separator/>
      </w:r>
    </w:p>
  </w:endnote>
  <w:endnote w:type="continuationSeparator" w:id="0">
    <w:p w14:paraId="08EFB960" w14:textId="77777777" w:rsidR="003A6AC2" w:rsidRDefault="003A6AC2" w:rsidP="00AE59B5">
      <w:pPr>
        <w:spacing w:after="0" w:line="240" w:lineRule="auto"/>
      </w:pPr>
      <w:r>
        <w:continuationSeparator/>
      </w:r>
    </w:p>
  </w:endnote>
  <w:endnote w:type="continuationNotice" w:id="1">
    <w:p w14:paraId="022D5469" w14:textId="77777777" w:rsidR="003A6AC2" w:rsidRDefault="003A6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1CD2" w14:textId="77777777" w:rsidR="003A6AC2" w:rsidRDefault="003A6AC2" w:rsidP="00AE59B5">
      <w:pPr>
        <w:spacing w:after="0" w:line="240" w:lineRule="auto"/>
      </w:pPr>
      <w:r>
        <w:separator/>
      </w:r>
    </w:p>
  </w:footnote>
  <w:footnote w:type="continuationSeparator" w:id="0">
    <w:p w14:paraId="251B0A3C" w14:textId="77777777" w:rsidR="003A6AC2" w:rsidRDefault="003A6AC2" w:rsidP="00AE59B5">
      <w:pPr>
        <w:spacing w:after="0" w:line="240" w:lineRule="auto"/>
      </w:pPr>
      <w:r>
        <w:continuationSeparator/>
      </w:r>
    </w:p>
  </w:footnote>
  <w:footnote w:type="continuationNotice" w:id="1">
    <w:p w14:paraId="3DF19B84" w14:textId="77777777" w:rsidR="003A6AC2" w:rsidRDefault="003A6A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38D8" w14:textId="41DDC526" w:rsidR="00813E38" w:rsidRDefault="002D751E">
    <w:pPr>
      <w:pStyle w:val="Intestazione"/>
    </w:pPr>
    <w:r w:rsidRPr="00FA2E12">
      <w:rPr>
        <w:noProof/>
      </w:rPr>
      <w:drawing>
        <wp:anchor distT="0" distB="0" distL="114300" distR="114300" simplePos="0" relativeHeight="251658240" behindDoc="0" locked="0" layoutInCell="1" allowOverlap="1" wp14:anchorId="73E110CD" wp14:editId="538EBD0E">
          <wp:simplePos x="0" y="0"/>
          <wp:positionH relativeFrom="margin">
            <wp:align>right</wp:align>
          </wp:positionH>
          <wp:positionV relativeFrom="paragraph">
            <wp:posOffset>-80761</wp:posOffset>
          </wp:positionV>
          <wp:extent cx="1081378" cy="337959"/>
          <wp:effectExtent l="0" t="0" r="508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78" cy="33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E8A"/>
    <w:multiLevelType w:val="hybridMultilevel"/>
    <w:tmpl w:val="05644B38"/>
    <w:lvl w:ilvl="0" w:tplc="D9508A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85C"/>
    <w:multiLevelType w:val="hybridMultilevel"/>
    <w:tmpl w:val="3A7AABD2"/>
    <w:lvl w:ilvl="0" w:tplc="C7CEE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22A9"/>
    <w:multiLevelType w:val="hybridMultilevel"/>
    <w:tmpl w:val="8C66B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75AB3"/>
    <w:multiLevelType w:val="hybridMultilevel"/>
    <w:tmpl w:val="7B34EBF6"/>
    <w:lvl w:ilvl="0" w:tplc="C5BAE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15BE"/>
    <w:multiLevelType w:val="hybridMultilevel"/>
    <w:tmpl w:val="C04CD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0B64"/>
    <w:multiLevelType w:val="hybridMultilevel"/>
    <w:tmpl w:val="66D679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5F3614"/>
    <w:multiLevelType w:val="hybridMultilevel"/>
    <w:tmpl w:val="4A4245C4"/>
    <w:lvl w:ilvl="0" w:tplc="DE40BD78">
      <w:numFmt w:val="bullet"/>
      <w:lvlText w:val="-"/>
      <w:lvlJc w:val="left"/>
      <w:pPr>
        <w:ind w:left="495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F7"/>
    <w:rsid w:val="00002133"/>
    <w:rsid w:val="00011371"/>
    <w:rsid w:val="00015334"/>
    <w:rsid w:val="00027B8F"/>
    <w:rsid w:val="000429DC"/>
    <w:rsid w:val="000454B0"/>
    <w:rsid w:val="00046E86"/>
    <w:rsid w:val="00047A29"/>
    <w:rsid w:val="00061513"/>
    <w:rsid w:val="00066CCF"/>
    <w:rsid w:val="00072BF6"/>
    <w:rsid w:val="000806BD"/>
    <w:rsid w:val="000818B7"/>
    <w:rsid w:val="0008780F"/>
    <w:rsid w:val="00090359"/>
    <w:rsid w:val="00094B83"/>
    <w:rsid w:val="000A4DEE"/>
    <w:rsid w:val="000B5359"/>
    <w:rsid w:val="000B6E76"/>
    <w:rsid w:val="000D4DA5"/>
    <w:rsid w:val="000D7199"/>
    <w:rsid w:val="000F47D4"/>
    <w:rsid w:val="00115D1F"/>
    <w:rsid w:val="00134D1B"/>
    <w:rsid w:val="00142A68"/>
    <w:rsid w:val="00147338"/>
    <w:rsid w:val="00151672"/>
    <w:rsid w:val="00153842"/>
    <w:rsid w:val="00155508"/>
    <w:rsid w:val="00187333"/>
    <w:rsid w:val="001A56F7"/>
    <w:rsid w:val="001B0430"/>
    <w:rsid w:val="001B567A"/>
    <w:rsid w:val="001B7D9E"/>
    <w:rsid w:val="001C02AB"/>
    <w:rsid w:val="001D03DE"/>
    <w:rsid w:val="001D066B"/>
    <w:rsid w:val="001D7133"/>
    <w:rsid w:val="001E00E8"/>
    <w:rsid w:val="001F3210"/>
    <w:rsid w:val="00201648"/>
    <w:rsid w:val="0020452C"/>
    <w:rsid w:val="0028109A"/>
    <w:rsid w:val="002814C5"/>
    <w:rsid w:val="0028184A"/>
    <w:rsid w:val="00283719"/>
    <w:rsid w:val="002C0058"/>
    <w:rsid w:val="002D751E"/>
    <w:rsid w:val="002F1805"/>
    <w:rsid w:val="002F53B9"/>
    <w:rsid w:val="003124F7"/>
    <w:rsid w:val="00330F28"/>
    <w:rsid w:val="00334C0A"/>
    <w:rsid w:val="00344372"/>
    <w:rsid w:val="00362DC1"/>
    <w:rsid w:val="00367014"/>
    <w:rsid w:val="0036728D"/>
    <w:rsid w:val="003740C6"/>
    <w:rsid w:val="00376AE7"/>
    <w:rsid w:val="003A5FED"/>
    <w:rsid w:val="003A6AC2"/>
    <w:rsid w:val="003B462D"/>
    <w:rsid w:val="003C2D43"/>
    <w:rsid w:val="003C490E"/>
    <w:rsid w:val="003D084C"/>
    <w:rsid w:val="003E1AE2"/>
    <w:rsid w:val="003F521B"/>
    <w:rsid w:val="003F552E"/>
    <w:rsid w:val="003F70DA"/>
    <w:rsid w:val="00413A11"/>
    <w:rsid w:val="00442950"/>
    <w:rsid w:val="00454E9C"/>
    <w:rsid w:val="00462180"/>
    <w:rsid w:val="00473F30"/>
    <w:rsid w:val="004865B6"/>
    <w:rsid w:val="0049057D"/>
    <w:rsid w:val="00497B7A"/>
    <w:rsid w:val="004A0D49"/>
    <w:rsid w:val="004A3A9F"/>
    <w:rsid w:val="004A4E59"/>
    <w:rsid w:val="004A7948"/>
    <w:rsid w:val="004C480F"/>
    <w:rsid w:val="004C72C7"/>
    <w:rsid w:val="004D1F8B"/>
    <w:rsid w:val="004D45E9"/>
    <w:rsid w:val="004F69D0"/>
    <w:rsid w:val="00504694"/>
    <w:rsid w:val="00504B03"/>
    <w:rsid w:val="005304FD"/>
    <w:rsid w:val="005322FA"/>
    <w:rsid w:val="0053709B"/>
    <w:rsid w:val="00544BEA"/>
    <w:rsid w:val="005567D1"/>
    <w:rsid w:val="00574F4C"/>
    <w:rsid w:val="00582FD5"/>
    <w:rsid w:val="00593D16"/>
    <w:rsid w:val="00595CA0"/>
    <w:rsid w:val="005A0145"/>
    <w:rsid w:val="005A191D"/>
    <w:rsid w:val="005A1C8F"/>
    <w:rsid w:val="005A62B1"/>
    <w:rsid w:val="005C53AE"/>
    <w:rsid w:val="005D712A"/>
    <w:rsid w:val="005D79FF"/>
    <w:rsid w:val="005F1866"/>
    <w:rsid w:val="005F7007"/>
    <w:rsid w:val="0060349B"/>
    <w:rsid w:val="006047A8"/>
    <w:rsid w:val="0061000F"/>
    <w:rsid w:val="0062070A"/>
    <w:rsid w:val="006279CA"/>
    <w:rsid w:val="00635CC1"/>
    <w:rsid w:val="00635F95"/>
    <w:rsid w:val="006401E5"/>
    <w:rsid w:val="006459A9"/>
    <w:rsid w:val="00646700"/>
    <w:rsid w:val="00654EBC"/>
    <w:rsid w:val="00671441"/>
    <w:rsid w:val="00673179"/>
    <w:rsid w:val="006814E7"/>
    <w:rsid w:val="006816C2"/>
    <w:rsid w:val="00692FD4"/>
    <w:rsid w:val="00693DFC"/>
    <w:rsid w:val="00694CDC"/>
    <w:rsid w:val="006A52F6"/>
    <w:rsid w:val="006C0621"/>
    <w:rsid w:val="006D04E9"/>
    <w:rsid w:val="006D25E5"/>
    <w:rsid w:val="006D37B2"/>
    <w:rsid w:val="006F2AE1"/>
    <w:rsid w:val="0072180E"/>
    <w:rsid w:val="00751887"/>
    <w:rsid w:val="00751960"/>
    <w:rsid w:val="0075595A"/>
    <w:rsid w:val="00763E82"/>
    <w:rsid w:val="007A081C"/>
    <w:rsid w:val="007A1AC4"/>
    <w:rsid w:val="007B1756"/>
    <w:rsid w:val="007B3347"/>
    <w:rsid w:val="007C49FC"/>
    <w:rsid w:val="007E4C5A"/>
    <w:rsid w:val="007E553A"/>
    <w:rsid w:val="00800BC8"/>
    <w:rsid w:val="00800D08"/>
    <w:rsid w:val="00802C09"/>
    <w:rsid w:val="008050D8"/>
    <w:rsid w:val="00810CA6"/>
    <w:rsid w:val="008114B7"/>
    <w:rsid w:val="00813E38"/>
    <w:rsid w:val="00817202"/>
    <w:rsid w:val="008308A3"/>
    <w:rsid w:val="00844164"/>
    <w:rsid w:val="00845FDF"/>
    <w:rsid w:val="0085143E"/>
    <w:rsid w:val="00855B4F"/>
    <w:rsid w:val="00857639"/>
    <w:rsid w:val="00897230"/>
    <w:rsid w:val="008A6FB2"/>
    <w:rsid w:val="008A7AA7"/>
    <w:rsid w:val="008C48EC"/>
    <w:rsid w:val="008C75BC"/>
    <w:rsid w:val="008D009E"/>
    <w:rsid w:val="008D2637"/>
    <w:rsid w:val="008D7FF5"/>
    <w:rsid w:val="008E0203"/>
    <w:rsid w:val="008E4DC0"/>
    <w:rsid w:val="008E5981"/>
    <w:rsid w:val="008F6F2E"/>
    <w:rsid w:val="00934827"/>
    <w:rsid w:val="0096425E"/>
    <w:rsid w:val="00974561"/>
    <w:rsid w:val="0098483E"/>
    <w:rsid w:val="009A2D39"/>
    <w:rsid w:val="009C7CFD"/>
    <w:rsid w:val="009D10E9"/>
    <w:rsid w:val="009E48B7"/>
    <w:rsid w:val="009F229E"/>
    <w:rsid w:val="009F7914"/>
    <w:rsid w:val="00A12446"/>
    <w:rsid w:val="00A136AB"/>
    <w:rsid w:val="00A15C60"/>
    <w:rsid w:val="00A34150"/>
    <w:rsid w:val="00A60095"/>
    <w:rsid w:val="00A64210"/>
    <w:rsid w:val="00A712DE"/>
    <w:rsid w:val="00A80305"/>
    <w:rsid w:val="00A93A71"/>
    <w:rsid w:val="00AB01D7"/>
    <w:rsid w:val="00AB668D"/>
    <w:rsid w:val="00AD4D26"/>
    <w:rsid w:val="00AE59B5"/>
    <w:rsid w:val="00AE780C"/>
    <w:rsid w:val="00B07176"/>
    <w:rsid w:val="00B16F89"/>
    <w:rsid w:val="00B20924"/>
    <w:rsid w:val="00B21BE2"/>
    <w:rsid w:val="00B3495C"/>
    <w:rsid w:val="00B47D10"/>
    <w:rsid w:val="00B50A6F"/>
    <w:rsid w:val="00B52B2E"/>
    <w:rsid w:val="00B57167"/>
    <w:rsid w:val="00B84568"/>
    <w:rsid w:val="00B87BAC"/>
    <w:rsid w:val="00B926DD"/>
    <w:rsid w:val="00B958C2"/>
    <w:rsid w:val="00BA05B3"/>
    <w:rsid w:val="00BA3026"/>
    <w:rsid w:val="00BC0736"/>
    <w:rsid w:val="00BD09D5"/>
    <w:rsid w:val="00BD4219"/>
    <w:rsid w:val="00BD5E26"/>
    <w:rsid w:val="00BE0A99"/>
    <w:rsid w:val="00BF2857"/>
    <w:rsid w:val="00BF5301"/>
    <w:rsid w:val="00C0138D"/>
    <w:rsid w:val="00C054C3"/>
    <w:rsid w:val="00C13C39"/>
    <w:rsid w:val="00C37697"/>
    <w:rsid w:val="00C417C1"/>
    <w:rsid w:val="00C457F2"/>
    <w:rsid w:val="00C57D8E"/>
    <w:rsid w:val="00C628B1"/>
    <w:rsid w:val="00C7720E"/>
    <w:rsid w:val="00C957F8"/>
    <w:rsid w:val="00CC1E9A"/>
    <w:rsid w:val="00CC678A"/>
    <w:rsid w:val="00CD11DE"/>
    <w:rsid w:val="00CF061E"/>
    <w:rsid w:val="00CF244E"/>
    <w:rsid w:val="00D00C62"/>
    <w:rsid w:val="00D2656A"/>
    <w:rsid w:val="00D82BCC"/>
    <w:rsid w:val="00D8469B"/>
    <w:rsid w:val="00D95DC6"/>
    <w:rsid w:val="00DB7246"/>
    <w:rsid w:val="00DC11E1"/>
    <w:rsid w:val="00DC2054"/>
    <w:rsid w:val="00DC71B0"/>
    <w:rsid w:val="00DC7FB6"/>
    <w:rsid w:val="00DE03C3"/>
    <w:rsid w:val="00DF11EE"/>
    <w:rsid w:val="00E26BD9"/>
    <w:rsid w:val="00E4273E"/>
    <w:rsid w:val="00E46C0C"/>
    <w:rsid w:val="00E63A9B"/>
    <w:rsid w:val="00E64DE8"/>
    <w:rsid w:val="00E9489E"/>
    <w:rsid w:val="00EB19E3"/>
    <w:rsid w:val="00EC138B"/>
    <w:rsid w:val="00EC38B6"/>
    <w:rsid w:val="00ED40B9"/>
    <w:rsid w:val="00EE3692"/>
    <w:rsid w:val="00EF42CD"/>
    <w:rsid w:val="00EF53DF"/>
    <w:rsid w:val="00F025C7"/>
    <w:rsid w:val="00F40241"/>
    <w:rsid w:val="00F453AC"/>
    <w:rsid w:val="00F51C45"/>
    <w:rsid w:val="00F556B7"/>
    <w:rsid w:val="00F73FE8"/>
    <w:rsid w:val="00F902C1"/>
    <w:rsid w:val="00FA0B47"/>
    <w:rsid w:val="00FA7B55"/>
    <w:rsid w:val="00FB7EF0"/>
    <w:rsid w:val="00FC6FDB"/>
    <w:rsid w:val="00FD116C"/>
    <w:rsid w:val="00FE250A"/>
    <w:rsid w:val="00FE2AD6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65E1"/>
  <w15:chartTrackingRefBased/>
  <w15:docId w15:val="{871E0053-EBE1-4B0E-A3B6-6E6E05C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56F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6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20E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13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E3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13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E38"/>
    <w:rPr>
      <w:lang w:val="en-US"/>
    </w:rPr>
  </w:style>
  <w:style w:type="paragraph" w:styleId="Nessunaspaziatura">
    <w:name w:val="No Spacing"/>
    <w:uiPriority w:val="1"/>
    <w:qFormat/>
    <w:rsid w:val="0061000F"/>
    <w:pPr>
      <w:widowControl w:val="0"/>
      <w:spacing w:after="0" w:line="240" w:lineRule="auto"/>
    </w:pPr>
    <w:rPr>
      <w:lang w:val="en-US"/>
    </w:rPr>
  </w:style>
  <w:style w:type="paragraph" w:styleId="Revisione">
    <w:name w:val="Revision"/>
    <w:hidden/>
    <w:uiPriority w:val="99"/>
    <w:semiHidden/>
    <w:rsid w:val="00BF530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21EC158972774E85AA74DD30F5F5BB" ma:contentTypeVersion="6" ma:contentTypeDescription="Creare un nuovo documento." ma:contentTypeScope="" ma:versionID="ebb06baf6ce2ffbe6281c9e319568e9e">
  <xsd:schema xmlns:xsd="http://www.w3.org/2001/XMLSchema" xmlns:xs="http://www.w3.org/2001/XMLSchema" xmlns:p="http://schemas.microsoft.com/office/2006/metadata/properties" xmlns:ns2="af88e3ae-ca88-402a-a96c-75f1278b756b" xmlns:ns3="7ec0b971-6650-497d-a5fd-1dfbfc29400e" targetNamespace="http://schemas.microsoft.com/office/2006/metadata/properties" ma:root="true" ma:fieldsID="5e7948f745e458a129ea214ebb2ff800" ns2:_="" ns3:_="">
    <xsd:import namespace="af88e3ae-ca88-402a-a96c-75f1278b756b"/>
    <xsd:import namespace="7ec0b971-6650-497d-a5fd-1dfbfc294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e3ae-ca88-402a-a96c-75f1278b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b971-6650-497d-a5fd-1dfbfc294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7CF1C-38C6-4E54-A3C2-418F255D5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06D2C-B254-4A4A-8ABC-9C181565A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286EF-8094-4274-A5FE-D19EB6144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8e3ae-ca88-402a-a96c-75f1278b756b"/>
    <ds:schemaRef ds:uri="7ec0b971-6650-497d-a5fd-1dfbfc29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PULCINO Sara (renexter)</dc:creator>
  <cp:keywords/>
  <dc:description/>
  <cp:lastModifiedBy>SOLARINO Giorgia (renexter)</cp:lastModifiedBy>
  <cp:revision>3</cp:revision>
  <cp:lastPrinted>2020-01-28T08:08:00Z</cp:lastPrinted>
  <dcterms:created xsi:type="dcterms:W3CDTF">2020-01-31T09:36:00Z</dcterms:created>
  <dcterms:modified xsi:type="dcterms:W3CDTF">2020-01-31T09:37:00Z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2019-11-12T10:10:08Z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66183023-6a10-4c31-a61c-0000fef7d3d7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0x010100E821EC158972774E85AA74DD30F5F5BB</vt:lpwstr>
  </property>
  <property fmtid="{D5CDD505-2E9C-101B-9397-08002B2CF9AE}" pid="10" name="Order">
    <vt:r8>241500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