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7766B" w14:textId="77777777" w:rsidR="00BA2961" w:rsidRPr="007F6936" w:rsidRDefault="0092347F" w:rsidP="00BA2961">
      <w:pPr>
        <w:pStyle w:val="Titolo1"/>
        <w:spacing w:before="0"/>
        <w:jc w:val="center"/>
        <w:rPr>
          <w:rFonts w:ascii="Arial" w:hAnsi="Arial" w:cs="Arial"/>
          <w:sz w:val="28"/>
        </w:rPr>
      </w:pPr>
      <w:r w:rsidRPr="007F6936">
        <w:rPr>
          <w:noProof/>
          <w:sz w:val="28"/>
        </w:rPr>
        <w:drawing>
          <wp:inline distT="0" distB="0" distL="0" distR="0" wp14:anchorId="02EC8BC0" wp14:editId="47B9E38C">
            <wp:extent cx="2518470" cy="1143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176" b="2724"/>
                    <a:stretch/>
                  </pic:blipFill>
                  <pic:spPr bwMode="auto">
                    <a:xfrm>
                      <a:off x="0" y="0"/>
                      <a:ext cx="2520000" cy="114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9089" w14:textId="77777777" w:rsidR="00F0766C" w:rsidRPr="007F6936" w:rsidRDefault="00D00D5E" w:rsidP="00BA2961">
      <w:pPr>
        <w:pStyle w:val="Titolo1"/>
        <w:spacing w:before="0"/>
        <w:jc w:val="center"/>
        <w:rPr>
          <w:rFonts w:ascii="Arial" w:hAnsi="Arial" w:cs="Arial"/>
          <w:b/>
          <w:sz w:val="24"/>
        </w:rPr>
      </w:pPr>
      <w:r w:rsidRPr="007F6936">
        <w:rPr>
          <w:rFonts w:ascii="Arial" w:hAnsi="Arial" w:cs="Arial"/>
          <w:b/>
          <w:sz w:val="24"/>
        </w:rPr>
        <w:t xml:space="preserve">NUOVO </w:t>
      </w:r>
      <w:r w:rsidR="00F0766C" w:rsidRPr="007F6936">
        <w:rPr>
          <w:rFonts w:ascii="Arial" w:hAnsi="Arial" w:cs="Arial"/>
          <w:b/>
          <w:sz w:val="24"/>
        </w:rPr>
        <w:t xml:space="preserve">RENAULT </w:t>
      </w:r>
      <w:r w:rsidRPr="007F6936">
        <w:rPr>
          <w:rFonts w:ascii="Arial" w:hAnsi="Arial" w:cs="Arial"/>
          <w:b/>
          <w:sz w:val="24"/>
        </w:rPr>
        <w:t>CAPTUR</w:t>
      </w:r>
    </w:p>
    <w:p w14:paraId="1C039672" w14:textId="77777777" w:rsidR="00D00D5E" w:rsidRPr="007F6936" w:rsidRDefault="00D00D5E" w:rsidP="00E5578E">
      <w:pPr>
        <w:jc w:val="both"/>
        <w:rPr>
          <w:rFonts w:ascii="Arial" w:hAnsi="Arial" w:cs="Arial"/>
          <w:sz w:val="18"/>
        </w:rPr>
      </w:pPr>
    </w:p>
    <w:p w14:paraId="50AF673B" w14:textId="77777777" w:rsidR="00D00D5E" w:rsidRPr="00AF4F7C" w:rsidRDefault="00D00D5E" w:rsidP="00E5578E">
      <w:pPr>
        <w:pStyle w:val="Titolo2"/>
        <w:jc w:val="both"/>
        <w:rPr>
          <w:rFonts w:ascii="Arial" w:hAnsi="Arial" w:cs="Arial"/>
          <w:b/>
          <w:sz w:val="22"/>
          <w:szCs w:val="24"/>
        </w:rPr>
      </w:pPr>
      <w:r w:rsidRPr="002F4423">
        <w:rPr>
          <w:rFonts w:ascii="Arial" w:hAnsi="Arial" w:cs="Arial"/>
          <w:b/>
          <w:sz w:val="22"/>
          <w:szCs w:val="24"/>
        </w:rPr>
        <w:t>SUCCESS STORY</w:t>
      </w:r>
      <w:r w:rsidR="00921041" w:rsidRPr="002F4423">
        <w:rPr>
          <w:rFonts w:ascii="Arial" w:hAnsi="Arial" w:cs="Arial"/>
          <w:b/>
          <w:sz w:val="22"/>
          <w:szCs w:val="24"/>
        </w:rPr>
        <w:t>: IL SUV COMPATTO</w:t>
      </w:r>
      <w:r w:rsidRPr="00AF4F7C">
        <w:rPr>
          <w:rFonts w:ascii="Arial" w:hAnsi="Arial" w:cs="Arial"/>
          <w:b/>
          <w:sz w:val="22"/>
          <w:szCs w:val="24"/>
        </w:rPr>
        <w:t xml:space="preserve"> </w:t>
      </w:r>
      <w:r w:rsidR="00FC2939" w:rsidRPr="00AF4F7C">
        <w:rPr>
          <w:rFonts w:ascii="Arial" w:hAnsi="Arial" w:cs="Arial"/>
          <w:b/>
          <w:sz w:val="22"/>
          <w:szCs w:val="24"/>
        </w:rPr>
        <w:t xml:space="preserve">INNOVATIVO </w:t>
      </w:r>
      <w:r w:rsidRPr="00AF4F7C">
        <w:rPr>
          <w:rFonts w:ascii="Arial" w:hAnsi="Arial" w:cs="Arial"/>
          <w:b/>
          <w:sz w:val="22"/>
          <w:szCs w:val="24"/>
        </w:rPr>
        <w:t>DI RENAULT</w:t>
      </w:r>
    </w:p>
    <w:p w14:paraId="74181EAB" w14:textId="50EB84C4" w:rsidR="00D00D5E" w:rsidRPr="002F4423" w:rsidRDefault="00D00D5E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sz w:val="20"/>
        </w:rPr>
        <w:t>1.</w:t>
      </w:r>
      <w:r w:rsidR="004075EB" w:rsidRPr="002F4423">
        <w:rPr>
          <w:rFonts w:ascii="Arial" w:hAnsi="Arial" w:cs="Arial"/>
          <w:sz w:val="20"/>
        </w:rPr>
        <w:t>5</w:t>
      </w:r>
      <w:r w:rsidRPr="002F4423">
        <w:rPr>
          <w:rFonts w:ascii="Arial" w:hAnsi="Arial" w:cs="Arial"/>
          <w:sz w:val="20"/>
        </w:rPr>
        <w:t xml:space="preserve"> Milioni di </w:t>
      </w:r>
      <w:r w:rsidR="00EC2395" w:rsidRPr="007F6936">
        <w:rPr>
          <w:rFonts w:ascii="Arial" w:hAnsi="Arial" w:cs="Arial"/>
          <w:sz w:val="20"/>
        </w:rPr>
        <w:t xml:space="preserve">CAPTUR </w:t>
      </w:r>
      <w:r w:rsidRPr="002F4423">
        <w:rPr>
          <w:rFonts w:ascii="Arial" w:hAnsi="Arial" w:cs="Arial"/>
          <w:sz w:val="20"/>
        </w:rPr>
        <w:t>nel mondo dal 2013</w:t>
      </w:r>
      <w:r w:rsidR="007714C9" w:rsidRPr="002F4423">
        <w:rPr>
          <w:rFonts w:ascii="Arial" w:hAnsi="Arial" w:cs="Arial"/>
          <w:sz w:val="20"/>
        </w:rPr>
        <w:t>.</w:t>
      </w:r>
      <w:r w:rsidR="00B331FD" w:rsidRPr="00AF4F7C">
        <w:rPr>
          <w:rFonts w:ascii="Arial" w:hAnsi="Arial" w:cs="Arial"/>
          <w:sz w:val="20"/>
        </w:rPr>
        <w:t xml:space="preserve"> </w:t>
      </w:r>
      <w:r w:rsidR="003E6CF5" w:rsidRPr="00AF4F7C">
        <w:rPr>
          <w:rFonts w:ascii="Arial" w:hAnsi="Arial" w:cs="Arial"/>
          <w:sz w:val="20"/>
        </w:rPr>
        <w:t>N</w:t>
      </w:r>
      <w:r w:rsidRPr="00AF4F7C">
        <w:rPr>
          <w:rFonts w:ascii="Arial" w:hAnsi="Arial" w:cs="Arial"/>
          <w:sz w:val="20"/>
        </w:rPr>
        <w:t xml:space="preserve">el </w:t>
      </w:r>
      <w:r w:rsidR="003E6CF5" w:rsidRPr="00AF4F7C">
        <w:rPr>
          <w:rFonts w:ascii="Arial" w:hAnsi="Arial" w:cs="Arial"/>
          <w:sz w:val="20"/>
        </w:rPr>
        <w:t>2</w:t>
      </w:r>
      <w:r w:rsidRPr="002F4423">
        <w:rPr>
          <w:rFonts w:ascii="Arial" w:hAnsi="Arial" w:cs="Arial"/>
          <w:sz w:val="20"/>
        </w:rPr>
        <w:t xml:space="preserve">018 best seller nel suo segmento B SUV </w:t>
      </w:r>
      <w:r w:rsidR="00250064" w:rsidRPr="002F4423">
        <w:rPr>
          <w:rFonts w:ascii="Arial" w:hAnsi="Arial" w:cs="Arial"/>
          <w:sz w:val="20"/>
        </w:rPr>
        <w:t xml:space="preserve">in </w:t>
      </w:r>
      <w:r w:rsidRPr="002F4423">
        <w:rPr>
          <w:rFonts w:ascii="Arial" w:hAnsi="Arial" w:cs="Arial"/>
          <w:sz w:val="20"/>
        </w:rPr>
        <w:t>Europa</w:t>
      </w:r>
      <w:r w:rsidR="007714C9" w:rsidRPr="002F4423">
        <w:rPr>
          <w:rFonts w:ascii="Arial" w:hAnsi="Arial" w:cs="Arial"/>
          <w:sz w:val="20"/>
        </w:rPr>
        <w:t>.</w:t>
      </w:r>
      <w:r w:rsidR="003E6CF5" w:rsidRPr="002F4423">
        <w:rPr>
          <w:rFonts w:ascii="Arial" w:hAnsi="Arial" w:cs="Arial"/>
          <w:sz w:val="20"/>
        </w:rPr>
        <w:t xml:space="preserve"> </w:t>
      </w:r>
      <w:r w:rsidRPr="002F4423">
        <w:rPr>
          <w:rFonts w:ascii="Arial" w:hAnsi="Arial" w:cs="Arial"/>
          <w:sz w:val="20"/>
        </w:rPr>
        <w:t>B SUV straniero più venduto</w:t>
      </w:r>
      <w:r w:rsidR="003E6CF5" w:rsidRPr="002F4423">
        <w:rPr>
          <w:rFonts w:ascii="Arial" w:hAnsi="Arial" w:cs="Arial"/>
          <w:sz w:val="20"/>
        </w:rPr>
        <w:t xml:space="preserve"> in Italia </w:t>
      </w:r>
      <w:r w:rsidR="007714C9" w:rsidRPr="002F4423">
        <w:rPr>
          <w:rFonts w:ascii="Arial" w:hAnsi="Arial" w:cs="Arial"/>
          <w:sz w:val="20"/>
        </w:rPr>
        <w:t xml:space="preserve">e </w:t>
      </w:r>
      <w:r w:rsidR="00211A36" w:rsidRPr="002F4423">
        <w:rPr>
          <w:rFonts w:ascii="Arial" w:hAnsi="Arial" w:cs="Arial"/>
          <w:sz w:val="20"/>
        </w:rPr>
        <w:t>1° assoluto</w:t>
      </w:r>
      <w:r w:rsidR="007714C9" w:rsidRPr="002F4423">
        <w:rPr>
          <w:rFonts w:ascii="Arial" w:hAnsi="Arial" w:cs="Arial"/>
          <w:sz w:val="20"/>
        </w:rPr>
        <w:t xml:space="preserve"> a privati</w:t>
      </w:r>
      <w:r w:rsidR="00510FA4" w:rsidRPr="002F4423">
        <w:rPr>
          <w:rFonts w:ascii="Arial" w:hAnsi="Arial" w:cs="Arial"/>
          <w:sz w:val="20"/>
        </w:rPr>
        <w:t xml:space="preserve"> </w:t>
      </w:r>
      <w:r w:rsidR="00464FA1" w:rsidRPr="002F4423">
        <w:rPr>
          <w:rFonts w:ascii="Arial" w:hAnsi="Arial" w:cs="Arial"/>
          <w:sz w:val="20"/>
        </w:rPr>
        <w:t xml:space="preserve">in cumulato </w:t>
      </w:r>
      <w:r w:rsidR="00510FA4" w:rsidRPr="002F4423">
        <w:rPr>
          <w:rFonts w:ascii="Arial" w:hAnsi="Arial" w:cs="Arial"/>
          <w:sz w:val="20"/>
        </w:rPr>
        <w:t>dal lancio</w:t>
      </w:r>
      <w:r w:rsidR="003E6CF5" w:rsidRPr="002F4423">
        <w:rPr>
          <w:rFonts w:ascii="Arial" w:hAnsi="Arial" w:cs="Arial"/>
          <w:sz w:val="20"/>
        </w:rPr>
        <w:t>.</w:t>
      </w:r>
    </w:p>
    <w:p w14:paraId="5C5D76F6" w14:textId="77777777" w:rsidR="00D00D5E" w:rsidRPr="002F4423" w:rsidRDefault="00D00D5E" w:rsidP="00E5578E">
      <w:pPr>
        <w:pStyle w:val="Titolo2"/>
        <w:jc w:val="both"/>
        <w:rPr>
          <w:rFonts w:ascii="Arial" w:hAnsi="Arial" w:cs="Arial"/>
          <w:b/>
          <w:sz w:val="22"/>
          <w:szCs w:val="24"/>
        </w:rPr>
      </w:pPr>
      <w:r w:rsidRPr="002F4423">
        <w:rPr>
          <w:rFonts w:ascii="Arial" w:hAnsi="Arial" w:cs="Arial"/>
          <w:b/>
          <w:sz w:val="22"/>
          <w:szCs w:val="24"/>
        </w:rPr>
        <w:t>DRIVE THE FUTURE 2017/2022</w:t>
      </w:r>
    </w:p>
    <w:p w14:paraId="08A9AA7D" w14:textId="77777777" w:rsidR="00D00D5E" w:rsidRPr="002F4423" w:rsidRDefault="00D00D5E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2022</w:t>
      </w:r>
      <w:r w:rsidRPr="002F4423">
        <w:rPr>
          <w:rFonts w:ascii="Arial" w:hAnsi="Arial" w:cs="Arial"/>
          <w:sz w:val="20"/>
        </w:rPr>
        <w:t>: 12 veicoli elettrificati, 100% veicoli connessi, 15 veicoli con guida autonoma</w:t>
      </w:r>
      <w:r w:rsidR="002F4AD6" w:rsidRPr="002F4423">
        <w:rPr>
          <w:rFonts w:ascii="Arial" w:hAnsi="Arial" w:cs="Arial"/>
          <w:sz w:val="20"/>
        </w:rPr>
        <w:t>.</w:t>
      </w:r>
    </w:p>
    <w:p w14:paraId="0575CC0B" w14:textId="6ED2D2B3" w:rsidR="00C1405F" w:rsidRDefault="00D00D5E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sz w:val="20"/>
        </w:rPr>
        <w:t xml:space="preserve">Nuovo CAPTUR 2° modello </w:t>
      </w:r>
      <w:r w:rsidR="00FC2939" w:rsidRPr="002F4423">
        <w:rPr>
          <w:rFonts w:ascii="Arial" w:hAnsi="Arial" w:cs="Arial"/>
          <w:sz w:val="20"/>
        </w:rPr>
        <w:t>dopo C</w:t>
      </w:r>
      <w:r w:rsidR="00F36B8E" w:rsidRPr="002F4423">
        <w:rPr>
          <w:rFonts w:ascii="Arial" w:hAnsi="Arial" w:cs="Arial"/>
          <w:sz w:val="20"/>
        </w:rPr>
        <w:t>LIO</w:t>
      </w:r>
      <w:r w:rsidR="00FC2939" w:rsidRPr="002F4423">
        <w:rPr>
          <w:rFonts w:ascii="Arial" w:hAnsi="Arial" w:cs="Arial"/>
          <w:sz w:val="20"/>
        </w:rPr>
        <w:t xml:space="preserve"> </w:t>
      </w:r>
      <w:r w:rsidRPr="002F4423">
        <w:rPr>
          <w:rFonts w:ascii="Arial" w:hAnsi="Arial" w:cs="Arial"/>
          <w:sz w:val="20"/>
        </w:rPr>
        <w:t>del piano strategico Drive the Future 2017/2022</w:t>
      </w:r>
      <w:r w:rsidR="00C1405F">
        <w:rPr>
          <w:rFonts w:ascii="Arial" w:hAnsi="Arial" w:cs="Arial"/>
          <w:sz w:val="20"/>
        </w:rPr>
        <w:t>.</w:t>
      </w:r>
    </w:p>
    <w:p w14:paraId="6FFE3F32" w14:textId="5D6ECDB4" w:rsidR="00D00D5E" w:rsidRPr="002F4423" w:rsidRDefault="00C1405F" w:rsidP="00E5578E">
      <w:pPr>
        <w:jc w:val="both"/>
        <w:rPr>
          <w:rFonts w:ascii="Arial" w:hAnsi="Arial" w:cs="Arial"/>
          <w:sz w:val="20"/>
        </w:rPr>
      </w:pPr>
      <w:bookmarkStart w:id="0" w:name="_GoBack"/>
      <w:bookmarkEnd w:id="0"/>
      <w:r>
        <w:rPr>
          <w:rFonts w:ascii="Arial" w:hAnsi="Arial" w:cs="Arial"/>
          <w:sz w:val="20"/>
        </w:rPr>
        <w:t xml:space="preserve">Anche </w:t>
      </w:r>
      <w:r w:rsidR="00FC2939" w:rsidRPr="002F4423">
        <w:rPr>
          <w:rFonts w:ascii="Arial" w:hAnsi="Arial" w:cs="Arial"/>
          <w:sz w:val="20"/>
        </w:rPr>
        <w:t>1°</w:t>
      </w:r>
      <w:r w:rsidR="001003E8">
        <w:rPr>
          <w:rFonts w:ascii="Arial" w:hAnsi="Arial" w:cs="Arial"/>
          <w:sz w:val="20"/>
        </w:rPr>
        <w:t xml:space="preserve"> modello </w:t>
      </w:r>
      <w:r w:rsidR="00D00D5E" w:rsidRPr="002F4423">
        <w:rPr>
          <w:rFonts w:ascii="Arial" w:hAnsi="Arial" w:cs="Arial"/>
          <w:sz w:val="20"/>
        </w:rPr>
        <w:t xml:space="preserve">con motorizzazione ibrida </w:t>
      </w:r>
      <w:r w:rsidR="002F20DC" w:rsidRPr="002F4423">
        <w:rPr>
          <w:rFonts w:ascii="Arial" w:hAnsi="Arial" w:cs="Arial"/>
          <w:sz w:val="20"/>
        </w:rPr>
        <w:t xml:space="preserve">E-TECH </w:t>
      </w:r>
      <w:r w:rsidR="00D00D5E" w:rsidRPr="002F4423">
        <w:rPr>
          <w:rFonts w:ascii="Arial" w:hAnsi="Arial" w:cs="Arial"/>
          <w:sz w:val="20"/>
        </w:rPr>
        <w:t>PLUG IN</w:t>
      </w:r>
      <w:r w:rsidR="00020CB8" w:rsidRPr="002F4423">
        <w:rPr>
          <w:rFonts w:ascii="Arial" w:hAnsi="Arial" w:cs="Arial"/>
          <w:sz w:val="20"/>
        </w:rPr>
        <w:t>.</w:t>
      </w:r>
    </w:p>
    <w:p w14:paraId="01613EA3" w14:textId="40F7E5B0" w:rsidR="00FC2939" w:rsidRPr="002F4423" w:rsidRDefault="00E92604" w:rsidP="00FC2939">
      <w:pPr>
        <w:pStyle w:val="Titolo2"/>
        <w:jc w:val="both"/>
        <w:rPr>
          <w:rFonts w:ascii="Arial" w:hAnsi="Arial" w:cs="Arial"/>
          <w:b/>
          <w:sz w:val="22"/>
          <w:szCs w:val="24"/>
        </w:rPr>
      </w:pPr>
      <w:r w:rsidRPr="002F4423">
        <w:rPr>
          <w:rFonts w:ascii="Arial" w:hAnsi="Arial" w:cs="Arial"/>
          <w:b/>
          <w:sz w:val="22"/>
          <w:szCs w:val="24"/>
        </w:rPr>
        <w:t xml:space="preserve">RIVOLUZIONE </w:t>
      </w:r>
      <w:r w:rsidR="001003E8">
        <w:rPr>
          <w:rFonts w:ascii="Arial" w:hAnsi="Arial" w:cs="Arial"/>
          <w:b/>
          <w:sz w:val="22"/>
          <w:szCs w:val="24"/>
        </w:rPr>
        <w:t>N</w:t>
      </w:r>
      <w:r w:rsidRPr="002F4423">
        <w:rPr>
          <w:rFonts w:ascii="Arial" w:hAnsi="Arial" w:cs="Arial"/>
          <w:b/>
          <w:sz w:val="22"/>
          <w:szCs w:val="24"/>
        </w:rPr>
        <w:t>EL DESIGN</w:t>
      </w:r>
      <w:r w:rsidR="00BE1367">
        <w:rPr>
          <w:rFonts w:ascii="Arial" w:hAnsi="Arial" w:cs="Arial"/>
          <w:b/>
          <w:sz w:val="22"/>
          <w:szCs w:val="24"/>
        </w:rPr>
        <w:t>:</w:t>
      </w:r>
      <w:r w:rsidRPr="002F4423">
        <w:rPr>
          <w:rFonts w:ascii="Arial" w:hAnsi="Arial" w:cs="Arial"/>
          <w:b/>
          <w:sz w:val="22"/>
          <w:szCs w:val="24"/>
        </w:rPr>
        <w:t xml:space="preserve"> </w:t>
      </w:r>
      <w:r w:rsidR="006B6759">
        <w:rPr>
          <w:rFonts w:ascii="Arial" w:hAnsi="Arial" w:cs="Arial"/>
          <w:b/>
          <w:sz w:val="22"/>
          <w:szCs w:val="24"/>
        </w:rPr>
        <w:t>ANCORA</w:t>
      </w:r>
      <w:r w:rsidR="005C18C3" w:rsidRPr="002F4423">
        <w:rPr>
          <w:rFonts w:ascii="Arial" w:hAnsi="Arial" w:cs="Arial"/>
          <w:b/>
          <w:sz w:val="22"/>
          <w:szCs w:val="24"/>
        </w:rPr>
        <w:t xml:space="preserve"> </w:t>
      </w:r>
      <w:r w:rsidR="00D00D5E" w:rsidRPr="002F4423">
        <w:rPr>
          <w:rFonts w:ascii="Arial" w:hAnsi="Arial" w:cs="Arial"/>
          <w:b/>
          <w:sz w:val="22"/>
          <w:szCs w:val="24"/>
        </w:rPr>
        <w:t>PIU’ SUV</w:t>
      </w:r>
    </w:p>
    <w:p w14:paraId="1C78267E" w14:textId="603E8A84" w:rsidR="00550480" w:rsidRPr="002F4423" w:rsidRDefault="00FC2939" w:rsidP="00E5578E">
      <w:pPr>
        <w:jc w:val="both"/>
        <w:rPr>
          <w:rFonts w:ascii="Arial" w:hAnsi="Arial" w:cs="Arial"/>
          <w:sz w:val="20"/>
        </w:rPr>
      </w:pPr>
      <w:r w:rsidRPr="007F6936">
        <w:rPr>
          <w:rFonts w:ascii="Arial" w:hAnsi="Arial" w:cs="Arial"/>
          <w:b/>
          <w:sz w:val="20"/>
        </w:rPr>
        <w:t>Esterni</w:t>
      </w:r>
      <w:r w:rsidR="00CE29E8" w:rsidRPr="002F4423">
        <w:rPr>
          <w:rFonts w:ascii="Arial" w:hAnsi="Arial" w:cs="Arial"/>
          <w:sz w:val="20"/>
        </w:rPr>
        <w:t>:</w:t>
      </w:r>
      <w:r w:rsidR="00EC2395" w:rsidRPr="007F6936">
        <w:rPr>
          <w:rFonts w:ascii="Arial" w:hAnsi="Arial" w:cs="Arial"/>
          <w:sz w:val="20"/>
        </w:rPr>
        <w:t xml:space="preserve"> </w:t>
      </w:r>
      <w:r w:rsidRPr="002F4423">
        <w:rPr>
          <w:rFonts w:ascii="Arial" w:hAnsi="Arial" w:cs="Arial"/>
          <w:sz w:val="20"/>
        </w:rPr>
        <w:t xml:space="preserve">Nuovo </w:t>
      </w:r>
      <w:r w:rsidR="004407C0" w:rsidRPr="002F4423">
        <w:rPr>
          <w:rFonts w:ascii="Arial" w:hAnsi="Arial" w:cs="Arial"/>
          <w:sz w:val="20"/>
        </w:rPr>
        <w:t>Design</w:t>
      </w:r>
      <w:r w:rsidR="002F20DC" w:rsidRPr="00AF4F7C">
        <w:rPr>
          <w:rFonts w:ascii="Arial" w:hAnsi="Arial" w:cs="Arial"/>
          <w:sz w:val="20"/>
        </w:rPr>
        <w:t>, più atletico, con la linea di cintura rialzata ed il tetto spiovente</w:t>
      </w:r>
      <w:r w:rsidR="007B6461" w:rsidRPr="00AF4F7C">
        <w:rPr>
          <w:rFonts w:ascii="Arial" w:hAnsi="Arial" w:cs="Arial"/>
          <w:sz w:val="20"/>
        </w:rPr>
        <w:t>, personalizzabile con tinte bi-tono</w:t>
      </w:r>
      <w:r w:rsidR="004407C0" w:rsidRPr="002F4423">
        <w:rPr>
          <w:rFonts w:ascii="Arial" w:hAnsi="Arial" w:cs="Arial"/>
          <w:sz w:val="20"/>
        </w:rPr>
        <w:t xml:space="preserve">. </w:t>
      </w:r>
      <w:r w:rsidR="00D00D5E" w:rsidRPr="002F4423">
        <w:rPr>
          <w:rFonts w:ascii="Arial" w:hAnsi="Arial" w:cs="Arial"/>
          <w:sz w:val="20"/>
        </w:rPr>
        <w:t xml:space="preserve">Nuovi gruppi ottici </w:t>
      </w:r>
      <w:r w:rsidR="002F20DC" w:rsidRPr="002F4423">
        <w:rPr>
          <w:rFonts w:ascii="Arial" w:hAnsi="Arial" w:cs="Arial"/>
          <w:sz w:val="20"/>
        </w:rPr>
        <w:t xml:space="preserve">a LED </w:t>
      </w:r>
      <w:r w:rsidR="00D00D5E" w:rsidRPr="002F4423">
        <w:rPr>
          <w:rFonts w:ascii="Arial" w:hAnsi="Arial" w:cs="Arial"/>
          <w:sz w:val="20"/>
        </w:rPr>
        <w:t>con firma C</w:t>
      </w:r>
      <w:r w:rsidR="002F20DC" w:rsidRPr="002F4423">
        <w:rPr>
          <w:rFonts w:ascii="Arial" w:hAnsi="Arial" w:cs="Arial"/>
          <w:sz w:val="20"/>
        </w:rPr>
        <w:t>-</w:t>
      </w:r>
      <w:r w:rsidR="00D00D5E" w:rsidRPr="002F4423">
        <w:rPr>
          <w:rFonts w:ascii="Arial" w:hAnsi="Arial" w:cs="Arial"/>
          <w:sz w:val="20"/>
        </w:rPr>
        <w:t>SHAPE, fianchi scolpiti con eleganza</w:t>
      </w:r>
      <w:r w:rsidR="00921041" w:rsidRPr="002F4423">
        <w:rPr>
          <w:rFonts w:ascii="Arial" w:hAnsi="Arial" w:cs="Arial"/>
          <w:sz w:val="20"/>
        </w:rPr>
        <w:t xml:space="preserve"> e </w:t>
      </w:r>
      <w:r w:rsidR="00D00D5E" w:rsidRPr="002F4423">
        <w:rPr>
          <w:rFonts w:ascii="Arial" w:hAnsi="Arial" w:cs="Arial"/>
          <w:sz w:val="20"/>
        </w:rPr>
        <w:t>nuove proporzioni</w:t>
      </w:r>
      <w:r w:rsidR="00921041" w:rsidRPr="002F4423">
        <w:rPr>
          <w:rFonts w:ascii="Arial" w:hAnsi="Arial" w:cs="Arial"/>
          <w:sz w:val="20"/>
        </w:rPr>
        <w:t xml:space="preserve"> più dinamiche</w:t>
      </w:r>
      <w:r w:rsidR="00D00D5E" w:rsidRPr="002F4423">
        <w:rPr>
          <w:rFonts w:ascii="Arial" w:hAnsi="Arial" w:cs="Arial"/>
          <w:sz w:val="20"/>
        </w:rPr>
        <w:t xml:space="preserve">. Più lungo di 11 cm </w:t>
      </w:r>
      <w:r w:rsidR="004407C0" w:rsidRPr="002F4423">
        <w:rPr>
          <w:rFonts w:ascii="Arial" w:hAnsi="Arial" w:cs="Arial"/>
          <w:sz w:val="20"/>
        </w:rPr>
        <w:t>(</w:t>
      </w:r>
      <w:r w:rsidR="00D00D5E" w:rsidRPr="002F4423">
        <w:rPr>
          <w:rFonts w:ascii="Arial" w:hAnsi="Arial" w:cs="Arial"/>
          <w:sz w:val="20"/>
        </w:rPr>
        <w:t>4,23 m</w:t>
      </w:r>
      <w:r w:rsidR="004407C0" w:rsidRPr="002F4423">
        <w:rPr>
          <w:rFonts w:ascii="Arial" w:hAnsi="Arial" w:cs="Arial"/>
          <w:sz w:val="20"/>
        </w:rPr>
        <w:t xml:space="preserve">), passo allungato di </w:t>
      </w:r>
      <w:r w:rsidR="0053019D" w:rsidRPr="002F4423">
        <w:rPr>
          <w:rFonts w:ascii="Arial" w:hAnsi="Arial" w:cs="Arial"/>
          <w:sz w:val="20"/>
        </w:rPr>
        <w:t xml:space="preserve">3 </w:t>
      </w:r>
      <w:r w:rsidR="004407C0" w:rsidRPr="002F4423">
        <w:rPr>
          <w:rFonts w:ascii="Arial" w:hAnsi="Arial" w:cs="Arial"/>
          <w:sz w:val="20"/>
        </w:rPr>
        <w:t>cm (2,6</w:t>
      </w:r>
      <w:r w:rsidR="0053019D" w:rsidRPr="002F4423">
        <w:rPr>
          <w:rFonts w:ascii="Arial" w:hAnsi="Arial" w:cs="Arial"/>
          <w:sz w:val="20"/>
        </w:rPr>
        <w:t xml:space="preserve">4 </w:t>
      </w:r>
      <w:r w:rsidR="004407C0" w:rsidRPr="002F4423">
        <w:rPr>
          <w:rFonts w:ascii="Arial" w:hAnsi="Arial" w:cs="Arial"/>
          <w:sz w:val="20"/>
        </w:rPr>
        <w:t>m)</w:t>
      </w:r>
      <w:r w:rsidR="00921041" w:rsidRPr="002F4423">
        <w:rPr>
          <w:rFonts w:ascii="Arial" w:hAnsi="Arial" w:cs="Arial"/>
          <w:sz w:val="20"/>
        </w:rPr>
        <w:t>,</w:t>
      </w:r>
      <w:r w:rsidR="004407C0" w:rsidRPr="002F4423">
        <w:rPr>
          <w:rFonts w:ascii="Arial" w:hAnsi="Arial" w:cs="Arial"/>
          <w:sz w:val="20"/>
        </w:rPr>
        <w:t xml:space="preserve"> </w:t>
      </w:r>
      <w:r w:rsidR="00D00D5E" w:rsidRPr="002F4423">
        <w:rPr>
          <w:rFonts w:ascii="Arial" w:hAnsi="Arial" w:cs="Arial"/>
          <w:sz w:val="20"/>
        </w:rPr>
        <w:t xml:space="preserve">cerchi fino a 18”. </w:t>
      </w:r>
    </w:p>
    <w:p w14:paraId="48697EC9" w14:textId="0698DE2F" w:rsidR="00FC2939" w:rsidRPr="00AF4F7C" w:rsidRDefault="00FC2939" w:rsidP="00E5578E">
      <w:pPr>
        <w:jc w:val="both"/>
        <w:rPr>
          <w:rFonts w:ascii="Arial" w:hAnsi="Arial" w:cs="Arial"/>
          <w:sz w:val="20"/>
        </w:rPr>
      </w:pPr>
      <w:r w:rsidRPr="007F6936">
        <w:rPr>
          <w:rFonts w:ascii="Arial" w:hAnsi="Arial" w:cs="Arial"/>
          <w:b/>
          <w:sz w:val="20"/>
        </w:rPr>
        <w:t>Interni</w:t>
      </w:r>
      <w:r w:rsidR="00CE29E8" w:rsidRPr="002F4423">
        <w:rPr>
          <w:rFonts w:ascii="Arial" w:hAnsi="Arial" w:cs="Arial"/>
          <w:sz w:val="20"/>
        </w:rPr>
        <w:t xml:space="preserve">: </w:t>
      </w:r>
      <w:r w:rsidR="002D32D2" w:rsidRPr="007F6936">
        <w:rPr>
          <w:rFonts w:ascii="Arial" w:hAnsi="Arial" w:cs="Arial"/>
          <w:sz w:val="20"/>
        </w:rPr>
        <w:t xml:space="preserve">un abitacolo al top della qualità percepita, </w:t>
      </w:r>
      <w:r w:rsidR="000D6F43" w:rsidRPr="007F6936">
        <w:rPr>
          <w:rFonts w:ascii="Arial" w:hAnsi="Arial" w:cs="Arial"/>
          <w:sz w:val="20"/>
        </w:rPr>
        <w:t>display digitali ai vertici della categoria orientati verso il conducente</w:t>
      </w:r>
      <w:r w:rsidR="00BD4D75">
        <w:rPr>
          <w:rFonts w:ascii="Arial" w:hAnsi="Arial" w:cs="Arial"/>
          <w:sz w:val="20"/>
        </w:rPr>
        <w:t>,</w:t>
      </w:r>
      <w:r w:rsidR="000D6F43" w:rsidRPr="007F6936">
        <w:rPr>
          <w:rFonts w:ascii="Arial" w:hAnsi="Arial" w:cs="Arial"/>
          <w:sz w:val="20"/>
        </w:rPr>
        <w:t xml:space="preserve"> una </w:t>
      </w:r>
      <w:r w:rsidR="002D32D2" w:rsidRPr="007F6936">
        <w:rPr>
          <w:rFonts w:ascii="Arial" w:hAnsi="Arial" w:cs="Arial"/>
          <w:sz w:val="20"/>
        </w:rPr>
        <w:t xml:space="preserve">nuova </w:t>
      </w:r>
      <w:r w:rsidR="00DC3809" w:rsidRPr="007F6936">
        <w:rPr>
          <w:rFonts w:ascii="Arial" w:hAnsi="Arial" w:cs="Arial"/>
          <w:sz w:val="20"/>
        </w:rPr>
        <w:t>“F</w:t>
      </w:r>
      <w:r w:rsidR="00CE29E8" w:rsidRPr="002F4423">
        <w:rPr>
          <w:rFonts w:ascii="Arial" w:hAnsi="Arial" w:cs="Arial"/>
          <w:sz w:val="20"/>
        </w:rPr>
        <w:t>ly</w:t>
      </w:r>
      <w:r w:rsidR="00C93F72" w:rsidRPr="007F6936">
        <w:rPr>
          <w:rFonts w:ascii="Arial" w:hAnsi="Arial" w:cs="Arial"/>
          <w:sz w:val="20"/>
        </w:rPr>
        <w:t>i</w:t>
      </w:r>
      <w:r w:rsidR="00CE29E8" w:rsidRPr="002F4423">
        <w:rPr>
          <w:rFonts w:ascii="Arial" w:hAnsi="Arial" w:cs="Arial"/>
          <w:sz w:val="20"/>
        </w:rPr>
        <w:t xml:space="preserve">ng </w:t>
      </w:r>
      <w:r w:rsidR="00472CA2" w:rsidRPr="007F6936">
        <w:rPr>
          <w:rFonts w:ascii="Arial" w:hAnsi="Arial" w:cs="Arial"/>
          <w:sz w:val="20"/>
        </w:rPr>
        <w:t>C</w:t>
      </w:r>
      <w:r w:rsidR="00CE29E8" w:rsidRPr="002F4423">
        <w:rPr>
          <w:rFonts w:ascii="Arial" w:hAnsi="Arial" w:cs="Arial"/>
          <w:sz w:val="20"/>
        </w:rPr>
        <w:t>onsolle</w:t>
      </w:r>
      <w:r w:rsidR="00472CA2" w:rsidRPr="007F6936">
        <w:rPr>
          <w:rFonts w:ascii="Arial" w:hAnsi="Arial" w:cs="Arial"/>
          <w:sz w:val="20"/>
        </w:rPr>
        <w:t>”</w:t>
      </w:r>
      <w:r w:rsidR="00CE29E8" w:rsidRPr="002F4423">
        <w:rPr>
          <w:rFonts w:ascii="Arial" w:hAnsi="Arial" w:cs="Arial"/>
          <w:sz w:val="20"/>
        </w:rPr>
        <w:t xml:space="preserve"> abbinata al cambio EDC</w:t>
      </w:r>
      <w:r w:rsidR="00526A3C" w:rsidRPr="007F6936">
        <w:rPr>
          <w:rFonts w:ascii="Arial" w:hAnsi="Arial" w:cs="Arial"/>
          <w:sz w:val="20"/>
        </w:rPr>
        <w:t xml:space="preserve">, </w:t>
      </w:r>
      <w:r w:rsidR="00BD4D75" w:rsidRPr="00BD4D75">
        <w:rPr>
          <w:rFonts w:ascii="Arial" w:hAnsi="Arial" w:cs="Arial"/>
          <w:sz w:val="20"/>
        </w:rPr>
        <w:t xml:space="preserve">nuove </w:t>
      </w:r>
      <w:r w:rsidR="00B16541">
        <w:rPr>
          <w:rFonts w:ascii="Arial" w:hAnsi="Arial" w:cs="Arial"/>
          <w:sz w:val="20"/>
        </w:rPr>
        <w:t>s</w:t>
      </w:r>
      <w:r w:rsidR="00BD4D75" w:rsidRPr="00BD4D75">
        <w:rPr>
          <w:rFonts w:ascii="Arial" w:hAnsi="Arial" w:cs="Arial"/>
          <w:sz w:val="20"/>
        </w:rPr>
        <w:t xml:space="preserve">ellerie </w:t>
      </w:r>
      <w:r w:rsidR="00BE58EE">
        <w:rPr>
          <w:rFonts w:ascii="Arial" w:hAnsi="Arial" w:cs="Arial"/>
          <w:sz w:val="20"/>
        </w:rPr>
        <w:t>con una</w:t>
      </w:r>
      <w:r w:rsidR="00BD4D75" w:rsidRPr="00BD4D75">
        <w:rPr>
          <w:rFonts w:ascii="Arial" w:hAnsi="Arial" w:cs="Arial"/>
          <w:sz w:val="20"/>
        </w:rPr>
        <w:t xml:space="preserve"> seduta allungata di 15 millimetri </w:t>
      </w:r>
      <w:r w:rsidR="00B16541">
        <w:rPr>
          <w:rFonts w:ascii="Arial" w:hAnsi="Arial" w:cs="Arial"/>
          <w:sz w:val="20"/>
        </w:rPr>
        <w:t>d</w:t>
      </w:r>
      <w:r w:rsidR="00BD4D75" w:rsidRPr="00BD4D75">
        <w:rPr>
          <w:rFonts w:ascii="Arial" w:hAnsi="Arial" w:cs="Arial"/>
          <w:sz w:val="20"/>
        </w:rPr>
        <w:t>alla forma più avvolgente</w:t>
      </w:r>
      <w:r w:rsidR="00B16541">
        <w:rPr>
          <w:rFonts w:ascii="Arial" w:hAnsi="Arial" w:cs="Arial"/>
          <w:sz w:val="20"/>
        </w:rPr>
        <w:t>.</w:t>
      </w:r>
    </w:p>
    <w:p w14:paraId="5F91DE6E" w14:textId="02B30E8F" w:rsidR="004407C0" w:rsidRPr="002F4423" w:rsidRDefault="00E92604" w:rsidP="00E5578E">
      <w:pPr>
        <w:pStyle w:val="Titolo2"/>
        <w:jc w:val="both"/>
        <w:rPr>
          <w:rFonts w:ascii="Arial" w:hAnsi="Arial" w:cs="Arial"/>
          <w:b/>
          <w:sz w:val="22"/>
          <w:szCs w:val="24"/>
        </w:rPr>
      </w:pPr>
      <w:r w:rsidRPr="002F4423">
        <w:rPr>
          <w:rFonts w:ascii="Arial" w:hAnsi="Arial" w:cs="Arial"/>
          <w:b/>
          <w:sz w:val="22"/>
          <w:szCs w:val="24"/>
        </w:rPr>
        <w:t>RIVOLUZIONE</w:t>
      </w:r>
      <w:r w:rsidR="00BE1367">
        <w:rPr>
          <w:rFonts w:ascii="Arial" w:hAnsi="Arial" w:cs="Arial"/>
          <w:b/>
          <w:sz w:val="22"/>
          <w:szCs w:val="24"/>
        </w:rPr>
        <w:t xml:space="preserve"> </w:t>
      </w:r>
      <w:r w:rsidR="008B3DDD">
        <w:rPr>
          <w:rFonts w:ascii="Arial" w:hAnsi="Arial" w:cs="Arial"/>
          <w:b/>
          <w:sz w:val="22"/>
          <w:szCs w:val="24"/>
        </w:rPr>
        <w:t>ALL’INSEGNA DELL’INNOVAZIONE</w:t>
      </w:r>
      <w:r w:rsidR="00BE1367">
        <w:rPr>
          <w:rFonts w:ascii="Arial" w:hAnsi="Arial" w:cs="Arial"/>
          <w:b/>
          <w:sz w:val="22"/>
          <w:szCs w:val="24"/>
        </w:rPr>
        <w:t xml:space="preserve">: </w:t>
      </w:r>
      <w:r w:rsidR="006B6759">
        <w:rPr>
          <w:rFonts w:ascii="Arial" w:hAnsi="Arial" w:cs="Arial"/>
          <w:b/>
          <w:sz w:val="22"/>
          <w:szCs w:val="24"/>
        </w:rPr>
        <w:t>ANCORA</w:t>
      </w:r>
      <w:r w:rsidR="00BE1367">
        <w:rPr>
          <w:rFonts w:ascii="Arial" w:hAnsi="Arial" w:cs="Arial"/>
          <w:b/>
          <w:sz w:val="22"/>
          <w:szCs w:val="24"/>
        </w:rPr>
        <w:t xml:space="preserve"> PIÙ TECNOLOGICO</w:t>
      </w:r>
    </w:p>
    <w:p w14:paraId="7A0F0D1B" w14:textId="77777777" w:rsidR="00D967EA" w:rsidRPr="002F4423" w:rsidRDefault="00C860E1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sz w:val="20"/>
        </w:rPr>
        <w:t xml:space="preserve">Nuovo CAPTUR è </w:t>
      </w:r>
      <w:r w:rsidR="00921041" w:rsidRPr="002F4423">
        <w:rPr>
          <w:rFonts w:ascii="Arial" w:hAnsi="Arial" w:cs="Arial"/>
          <w:sz w:val="20"/>
        </w:rPr>
        <w:t xml:space="preserve">autonomo, </w:t>
      </w:r>
      <w:r w:rsidRPr="002F4423">
        <w:rPr>
          <w:rFonts w:ascii="Arial" w:hAnsi="Arial" w:cs="Arial"/>
          <w:sz w:val="20"/>
        </w:rPr>
        <w:t>connesso ed</w:t>
      </w:r>
      <w:r w:rsidR="00921041" w:rsidRPr="002F4423">
        <w:rPr>
          <w:rFonts w:ascii="Arial" w:hAnsi="Arial" w:cs="Arial"/>
          <w:sz w:val="20"/>
        </w:rPr>
        <w:t xml:space="preserve"> ibrido</w:t>
      </w:r>
      <w:r w:rsidR="00F90B6B" w:rsidRPr="002F4423">
        <w:rPr>
          <w:rFonts w:ascii="Arial" w:hAnsi="Arial" w:cs="Arial"/>
          <w:sz w:val="20"/>
        </w:rPr>
        <w:t>.</w:t>
      </w:r>
    </w:p>
    <w:p w14:paraId="2E76BB46" w14:textId="77777777" w:rsidR="00EB5C17" w:rsidRPr="002F4423" w:rsidRDefault="00FE5142" w:rsidP="00E5578E">
      <w:pPr>
        <w:spacing w:after="0"/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AUTONOMO</w:t>
      </w:r>
    </w:p>
    <w:p w14:paraId="1BFB26A7" w14:textId="77777777" w:rsidR="00FE5142" w:rsidRPr="002F4423" w:rsidRDefault="00FE5142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Highway and Traffic Jam Companion</w:t>
      </w:r>
      <w:r w:rsidRPr="002F4423">
        <w:rPr>
          <w:rFonts w:ascii="Arial" w:hAnsi="Arial" w:cs="Arial"/>
          <w:sz w:val="20"/>
        </w:rPr>
        <w:t xml:space="preserve"> (autonomia di livello 2 su TCe 130 EDC</w:t>
      </w:r>
      <w:r w:rsidR="00550480" w:rsidRPr="002F4423">
        <w:rPr>
          <w:rFonts w:ascii="Arial" w:hAnsi="Arial" w:cs="Arial"/>
          <w:sz w:val="20"/>
        </w:rPr>
        <w:t xml:space="preserve"> FAP e 155 EDC FAP</w:t>
      </w:r>
      <w:r w:rsidRPr="002F4423">
        <w:rPr>
          <w:rFonts w:ascii="Arial" w:hAnsi="Arial" w:cs="Arial"/>
          <w:sz w:val="20"/>
        </w:rPr>
        <w:t>): Cruise control adattivo + mantenimento corsia + con frenata e ripartenza</w:t>
      </w:r>
      <w:r w:rsidR="00EB5C17" w:rsidRPr="002F4423">
        <w:rPr>
          <w:rFonts w:ascii="Arial" w:hAnsi="Arial" w:cs="Arial"/>
          <w:sz w:val="20"/>
        </w:rPr>
        <w:t xml:space="preserve">. </w:t>
      </w:r>
      <w:r w:rsidRPr="002F4423">
        <w:rPr>
          <w:rFonts w:ascii="Arial" w:hAnsi="Arial" w:cs="Arial"/>
          <w:sz w:val="20"/>
        </w:rPr>
        <w:t>Frenata di emergenza attiva di serie per pedoni e ciclisti. Camera a 360° (4 punti con visione dall’alto) e EASY PARK ASSIST.</w:t>
      </w:r>
      <w:r w:rsidR="00EB5C17" w:rsidRPr="002F4423">
        <w:rPr>
          <w:rFonts w:ascii="Arial" w:hAnsi="Arial" w:cs="Arial"/>
          <w:sz w:val="20"/>
        </w:rPr>
        <w:t xml:space="preserve"> Novità assoluta per Renault: Monitoraggio posteriore attivo dei veicoli in arrivo.</w:t>
      </w:r>
      <w:r w:rsidR="00FC2939" w:rsidRPr="002F4423">
        <w:rPr>
          <w:rFonts w:ascii="Arial" w:hAnsi="Arial" w:cs="Arial"/>
          <w:sz w:val="20"/>
        </w:rPr>
        <w:t xml:space="preserve"> </w:t>
      </w:r>
    </w:p>
    <w:p w14:paraId="0D068D51" w14:textId="77777777" w:rsidR="00EB5C17" w:rsidRPr="002F4423" w:rsidRDefault="00FE5142" w:rsidP="00E5578E">
      <w:pPr>
        <w:spacing w:after="0"/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CONNESS</w:t>
      </w:r>
      <w:r w:rsidR="00EB5C17" w:rsidRPr="002F4423">
        <w:rPr>
          <w:rFonts w:ascii="Arial" w:hAnsi="Arial" w:cs="Arial"/>
          <w:b/>
          <w:sz w:val="20"/>
        </w:rPr>
        <w:t>O</w:t>
      </w:r>
    </w:p>
    <w:p w14:paraId="4F681C30" w14:textId="77777777" w:rsidR="00E5578E" w:rsidRPr="002F4423" w:rsidRDefault="00FE5142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EASY LINK</w:t>
      </w:r>
      <w:r w:rsidRPr="002F4423">
        <w:rPr>
          <w:rFonts w:ascii="Arial" w:hAnsi="Arial" w:cs="Arial"/>
          <w:sz w:val="20"/>
        </w:rPr>
        <w:t xml:space="preserve">: nuovo sistema multimediale connesso compatibile con </w:t>
      </w:r>
      <w:r w:rsidRPr="002F4423">
        <w:rPr>
          <w:rFonts w:ascii="Arial" w:hAnsi="Arial" w:cs="Arial"/>
          <w:b/>
          <w:sz w:val="20"/>
        </w:rPr>
        <w:t xml:space="preserve">Android </w:t>
      </w:r>
      <w:proofErr w:type="spellStart"/>
      <w:r w:rsidRPr="002F4423">
        <w:rPr>
          <w:rFonts w:ascii="Arial" w:hAnsi="Arial" w:cs="Arial"/>
          <w:b/>
          <w:sz w:val="20"/>
        </w:rPr>
        <w:t>Auto</w:t>
      </w:r>
      <w:r w:rsidRPr="002F4423">
        <w:rPr>
          <w:rFonts w:ascii="Arial" w:hAnsi="Arial" w:cs="Arial"/>
          <w:b/>
          <w:sz w:val="20"/>
          <w:vertAlign w:val="superscript"/>
        </w:rPr>
        <w:t>TM</w:t>
      </w:r>
      <w:proofErr w:type="spellEnd"/>
      <w:r w:rsidRPr="002F4423">
        <w:rPr>
          <w:rFonts w:ascii="Arial" w:hAnsi="Arial" w:cs="Arial"/>
          <w:sz w:val="20"/>
        </w:rPr>
        <w:t xml:space="preserve"> e </w:t>
      </w:r>
      <w:r w:rsidRPr="002F4423">
        <w:rPr>
          <w:rFonts w:ascii="Arial" w:hAnsi="Arial" w:cs="Arial"/>
          <w:b/>
          <w:sz w:val="20"/>
        </w:rPr>
        <w:t xml:space="preserve">Apple </w:t>
      </w:r>
      <w:proofErr w:type="spellStart"/>
      <w:r w:rsidRPr="002F4423">
        <w:rPr>
          <w:rFonts w:ascii="Arial" w:hAnsi="Arial" w:cs="Arial"/>
          <w:b/>
          <w:sz w:val="20"/>
        </w:rPr>
        <w:t>CarPlay</w:t>
      </w:r>
      <w:r w:rsidRPr="002F4423">
        <w:rPr>
          <w:rFonts w:ascii="Arial" w:hAnsi="Arial" w:cs="Arial"/>
          <w:b/>
          <w:sz w:val="20"/>
          <w:vertAlign w:val="superscript"/>
        </w:rPr>
        <w:t>TM</w:t>
      </w:r>
      <w:proofErr w:type="spellEnd"/>
      <w:r w:rsidR="00F0766C" w:rsidRPr="002F4423">
        <w:rPr>
          <w:rFonts w:ascii="Arial" w:hAnsi="Arial" w:cs="Arial"/>
          <w:sz w:val="20"/>
        </w:rPr>
        <w:t xml:space="preserve"> con </w:t>
      </w:r>
      <w:proofErr w:type="spellStart"/>
      <w:r w:rsidR="00F0766C" w:rsidRPr="002F4423">
        <w:rPr>
          <w:rFonts w:ascii="Arial" w:hAnsi="Arial" w:cs="Arial"/>
          <w:b/>
          <w:sz w:val="20"/>
        </w:rPr>
        <w:t>touchcreen</w:t>
      </w:r>
      <w:proofErr w:type="spellEnd"/>
      <w:r w:rsidR="00F0766C" w:rsidRPr="002F4423">
        <w:rPr>
          <w:rFonts w:ascii="Arial" w:hAnsi="Arial" w:cs="Arial"/>
          <w:sz w:val="20"/>
        </w:rPr>
        <w:t xml:space="preserve"> fino a </w:t>
      </w:r>
      <w:r w:rsidR="00F0766C" w:rsidRPr="002F4423">
        <w:rPr>
          <w:rFonts w:ascii="Arial" w:hAnsi="Arial" w:cs="Arial"/>
          <w:b/>
          <w:sz w:val="20"/>
        </w:rPr>
        <w:t>9,3’’</w:t>
      </w:r>
      <w:r w:rsidR="00F0766C" w:rsidRPr="002F4423">
        <w:rPr>
          <w:rFonts w:ascii="Arial" w:hAnsi="Arial" w:cs="Arial"/>
          <w:sz w:val="20"/>
        </w:rPr>
        <w:t>, ai vertici della categoria.</w:t>
      </w:r>
      <w:r w:rsidR="00F90B6B" w:rsidRPr="002F4423">
        <w:rPr>
          <w:rFonts w:ascii="Arial" w:hAnsi="Arial" w:cs="Arial"/>
          <w:sz w:val="20"/>
        </w:rPr>
        <w:t xml:space="preserve"> </w:t>
      </w:r>
      <w:r w:rsidRPr="002F4423">
        <w:rPr>
          <w:rFonts w:ascii="Arial" w:hAnsi="Arial" w:cs="Arial"/>
          <w:sz w:val="20"/>
        </w:rPr>
        <w:t xml:space="preserve">Piattaforma connessa </w:t>
      </w:r>
      <w:r w:rsidRPr="002F4423">
        <w:rPr>
          <w:rFonts w:ascii="Arial" w:hAnsi="Arial" w:cs="Arial"/>
          <w:b/>
          <w:sz w:val="20"/>
        </w:rPr>
        <w:t>4G</w:t>
      </w:r>
      <w:r w:rsidRPr="002F4423">
        <w:rPr>
          <w:rFonts w:ascii="Arial" w:hAnsi="Arial" w:cs="Arial"/>
          <w:sz w:val="20"/>
        </w:rPr>
        <w:t xml:space="preserve"> con aggiornamenti automatici </w:t>
      </w:r>
      <w:r w:rsidRPr="002F4423">
        <w:rPr>
          <w:rFonts w:ascii="Arial" w:hAnsi="Arial" w:cs="Arial"/>
          <w:b/>
          <w:sz w:val="20"/>
        </w:rPr>
        <w:t>OTA</w:t>
      </w:r>
      <w:r w:rsidRPr="002F4423">
        <w:rPr>
          <w:rFonts w:ascii="Arial" w:hAnsi="Arial" w:cs="Arial"/>
          <w:sz w:val="20"/>
        </w:rPr>
        <w:t xml:space="preserve"> (Over The Air) e chiamata automatica di emergenza.</w:t>
      </w:r>
      <w:r w:rsidR="00F90B6B" w:rsidRPr="002F4423">
        <w:rPr>
          <w:rFonts w:ascii="Arial" w:hAnsi="Arial" w:cs="Arial"/>
          <w:sz w:val="20"/>
        </w:rPr>
        <w:t xml:space="preserve"> </w:t>
      </w:r>
      <w:r w:rsidRPr="002F4423">
        <w:rPr>
          <w:rFonts w:ascii="Arial" w:hAnsi="Arial" w:cs="Arial"/>
          <w:sz w:val="20"/>
        </w:rPr>
        <w:t xml:space="preserve">Navigatore con informazioni fornite da </w:t>
      </w:r>
      <w:r w:rsidRPr="002F4423">
        <w:rPr>
          <w:rFonts w:ascii="Arial" w:hAnsi="Arial" w:cs="Arial"/>
          <w:b/>
          <w:sz w:val="20"/>
        </w:rPr>
        <w:t xml:space="preserve">TOM </w:t>
      </w:r>
      <w:proofErr w:type="spellStart"/>
      <w:r w:rsidRPr="002F4423">
        <w:rPr>
          <w:rFonts w:ascii="Arial" w:hAnsi="Arial" w:cs="Arial"/>
          <w:b/>
          <w:sz w:val="20"/>
        </w:rPr>
        <w:t>TOM</w:t>
      </w:r>
      <w:proofErr w:type="spellEnd"/>
      <w:r w:rsidRPr="002F4423">
        <w:rPr>
          <w:rFonts w:ascii="Arial" w:hAnsi="Arial" w:cs="Arial"/>
          <w:sz w:val="20"/>
        </w:rPr>
        <w:t xml:space="preserve"> e ricerca di indirizzi </w:t>
      </w:r>
      <w:r w:rsidRPr="002F4423">
        <w:rPr>
          <w:rFonts w:ascii="Arial" w:hAnsi="Arial" w:cs="Arial"/>
          <w:b/>
          <w:sz w:val="20"/>
        </w:rPr>
        <w:t>GOOGLE</w:t>
      </w:r>
      <w:r w:rsidRPr="002F4423">
        <w:rPr>
          <w:rFonts w:ascii="Arial" w:hAnsi="Arial" w:cs="Arial"/>
          <w:sz w:val="20"/>
        </w:rPr>
        <w:t>.</w:t>
      </w:r>
      <w:r w:rsidR="001F6729" w:rsidRPr="002F4423">
        <w:rPr>
          <w:rFonts w:ascii="Arial" w:hAnsi="Arial" w:cs="Arial"/>
          <w:sz w:val="20"/>
        </w:rPr>
        <w:t xml:space="preserve"> </w:t>
      </w:r>
      <w:r w:rsidR="00E5578E" w:rsidRPr="002F4423">
        <w:rPr>
          <w:rFonts w:ascii="Arial" w:hAnsi="Arial" w:cs="Arial"/>
          <w:b/>
          <w:sz w:val="20"/>
        </w:rPr>
        <w:t>Smart cockpit</w:t>
      </w:r>
      <w:r w:rsidR="00E5578E" w:rsidRPr="002F4423">
        <w:rPr>
          <w:rFonts w:ascii="Arial" w:hAnsi="Arial" w:cs="Arial"/>
          <w:sz w:val="20"/>
        </w:rPr>
        <w:t>: con Driver Display digitali da 7 a 10,2 pollici; MULTI-SENSE con 3 modalità e 8 colori di personalizzazione.</w:t>
      </w:r>
      <w:r w:rsidR="00E5578E" w:rsidRPr="002F4423">
        <w:rPr>
          <w:sz w:val="20"/>
        </w:rPr>
        <w:t xml:space="preserve"> </w:t>
      </w:r>
    </w:p>
    <w:p w14:paraId="680E4D61" w14:textId="77777777" w:rsidR="00EB5C17" w:rsidRPr="002F4423" w:rsidRDefault="00FE5142" w:rsidP="00E5578E">
      <w:pPr>
        <w:spacing w:after="0"/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IBRID</w:t>
      </w:r>
      <w:r w:rsidR="00EB5C17" w:rsidRPr="002F4423">
        <w:rPr>
          <w:rFonts w:ascii="Arial" w:hAnsi="Arial" w:cs="Arial"/>
          <w:b/>
          <w:sz w:val="20"/>
        </w:rPr>
        <w:t>O</w:t>
      </w:r>
      <w:r w:rsidRPr="002F4423">
        <w:rPr>
          <w:rFonts w:ascii="Arial" w:hAnsi="Arial" w:cs="Arial"/>
          <w:b/>
          <w:sz w:val="20"/>
        </w:rPr>
        <w:t xml:space="preserve"> </w:t>
      </w:r>
    </w:p>
    <w:p w14:paraId="07BB6A51" w14:textId="2708E074" w:rsidR="00F90B6B" w:rsidRPr="002F4423" w:rsidRDefault="00EB5C17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E-TECH</w:t>
      </w:r>
      <w:r w:rsidR="00FE5142" w:rsidRPr="002F4423">
        <w:rPr>
          <w:rFonts w:ascii="Arial" w:hAnsi="Arial" w:cs="Arial"/>
          <w:b/>
          <w:sz w:val="20"/>
        </w:rPr>
        <w:t xml:space="preserve"> PLUG IN </w:t>
      </w:r>
      <w:r w:rsidR="00FC2939" w:rsidRPr="002F4423">
        <w:rPr>
          <w:rFonts w:ascii="Arial" w:hAnsi="Arial" w:cs="Arial"/>
          <w:b/>
          <w:sz w:val="20"/>
        </w:rPr>
        <w:t>HYBRID</w:t>
      </w:r>
      <w:r w:rsidR="00FC2939" w:rsidRPr="002F4423">
        <w:rPr>
          <w:rFonts w:ascii="Arial" w:hAnsi="Arial" w:cs="Arial"/>
          <w:sz w:val="20"/>
        </w:rPr>
        <w:t xml:space="preserve"> </w:t>
      </w:r>
      <w:r w:rsidR="00FE5142" w:rsidRPr="002F4423">
        <w:rPr>
          <w:rFonts w:ascii="Arial" w:hAnsi="Arial" w:cs="Arial"/>
          <w:sz w:val="20"/>
        </w:rPr>
        <w:t xml:space="preserve">(arrivo nel 1° semestre 2020) </w:t>
      </w:r>
      <w:r w:rsidR="00F0766C" w:rsidRPr="002F4423">
        <w:rPr>
          <w:rFonts w:ascii="Arial" w:hAnsi="Arial" w:cs="Arial"/>
          <w:sz w:val="20"/>
        </w:rPr>
        <w:t>con n</w:t>
      </w:r>
      <w:r w:rsidR="00FE5142" w:rsidRPr="002F4423">
        <w:rPr>
          <w:rFonts w:ascii="Arial" w:hAnsi="Arial" w:cs="Arial"/>
          <w:sz w:val="20"/>
        </w:rPr>
        <w:t xml:space="preserve">uovo motore benzina 1.6 Alleanza + 2 motori elettrici + batteria da </w:t>
      </w:r>
      <w:r w:rsidR="00F90B6B" w:rsidRPr="002F4423">
        <w:rPr>
          <w:rFonts w:ascii="Arial" w:hAnsi="Arial" w:cs="Arial"/>
          <w:sz w:val="20"/>
        </w:rPr>
        <w:t>9</w:t>
      </w:r>
      <w:r w:rsidR="00FE5142" w:rsidRPr="002F4423">
        <w:rPr>
          <w:rFonts w:ascii="Arial" w:hAnsi="Arial" w:cs="Arial"/>
          <w:sz w:val="20"/>
        </w:rPr>
        <w:t>,</w:t>
      </w:r>
      <w:r w:rsidR="00F90B6B" w:rsidRPr="002F4423">
        <w:rPr>
          <w:rFonts w:ascii="Arial" w:hAnsi="Arial" w:cs="Arial"/>
          <w:sz w:val="20"/>
        </w:rPr>
        <w:t>8</w:t>
      </w:r>
      <w:r w:rsidR="00FE5142" w:rsidRPr="002F4423">
        <w:rPr>
          <w:rFonts w:ascii="Arial" w:hAnsi="Arial" w:cs="Arial"/>
          <w:sz w:val="20"/>
        </w:rPr>
        <w:t xml:space="preserve"> KWh</w:t>
      </w:r>
      <w:r w:rsidR="00020CB8" w:rsidRPr="002F4423">
        <w:rPr>
          <w:rFonts w:ascii="Arial" w:hAnsi="Arial" w:cs="Arial"/>
          <w:sz w:val="20"/>
        </w:rPr>
        <w:t xml:space="preserve">; trasmissione MULTIMODE. </w:t>
      </w:r>
      <w:r w:rsidR="00612C9C" w:rsidRPr="002F4423">
        <w:rPr>
          <w:rFonts w:ascii="Arial" w:hAnsi="Arial" w:cs="Arial"/>
          <w:sz w:val="20"/>
        </w:rPr>
        <w:t>In grado di viaggiare in modalità elettrica per 45 chilometri e fino a 135 km/h in utilizzo misto e per circa 65 km in utilizzo urbano</w:t>
      </w:r>
      <w:r w:rsidR="00ED2963" w:rsidRPr="002F4423">
        <w:rPr>
          <w:rFonts w:ascii="Arial" w:hAnsi="Arial" w:cs="Arial"/>
          <w:sz w:val="20"/>
        </w:rPr>
        <w:t>.</w:t>
      </w:r>
      <w:r w:rsidR="00612C9C" w:rsidRPr="002F4423">
        <w:rPr>
          <w:rFonts w:ascii="Arial" w:hAnsi="Arial" w:cs="Arial"/>
          <w:sz w:val="20"/>
        </w:rPr>
        <w:t xml:space="preserve"> </w:t>
      </w:r>
      <w:r w:rsidR="0003628F" w:rsidRPr="002F4423">
        <w:rPr>
          <w:rFonts w:ascii="Arial" w:hAnsi="Arial" w:cs="Arial"/>
          <w:sz w:val="20"/>
        </w:rPr>
        <w:t>Expertise ZE e Renault F1 team e 150 brevetti depositati.</w:t>
      </w:r>
    </w:p>
    <w:p w14:paraId="3BEA645E" w14:textId="77777777" w:rsidR="00FE5142" w:rsidRPr="002F4423" w:rsidRDefault="00554248" w:rsidP="00E5578E">
      <w:pPr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sz w:val="20"/>
        </w:rPr>
        <w:t xml:space="preserve">L’offerta motori di Nuovo CAPTUR </w:t>
      </w:r>
      <w:r w:rsidR="000B452C" w:rsidRPr="002F4423">
        <w:rPr>
          <w:rFonts w:ascii="Arial" w:hAnsi="Arial" w:cs="Arial"/>
          <w:sz w:val="20"/>
        </w:rPr>
        <w:t xml:space="preserve">soddisfa ogni esigenza: </w:t>
      </w:r>
      <w:r w:rsidR="00F90B6B" w:rsidRPr="002F4423">
        <w:rPr>
          <w:rFonts w:ascii="Arial" w:hAnsi="Arial" w:cs="Arial"/>
          <w:sz w:val="20"/>
        </w:rPr>
        <w:t>3</w:t>
      </w:r>
      <w:r w:rsidR="00FE5142" w:rsidRPr="002F4423">
        <w:rPr>
          <w:rFonts w:ascii="Arial" w:hAnsi="Arial" w:cs="Arial"/>
          <w:sz w:val="20"/>
        </w:rPr>
        <w:t xml:space="preserve"> benzina (da </w:t>
      </w:r>
      <w:r w:rsidR="00F90B6B" w:rsidRPr="002F4423">
        <w:rPr>
          <w:rFonts w:ascii="Arial" w:hAnsi="Arial" w:cs="Arial"/>
          <w:sz w:val="20"/>
        </w:rPr>
        <w:t>100</w:t>
      </w:r>
      <w:r w:rsidR="00FE5142" w:rsidRPr="002F4423">
        <w:rPr>
          <w:rFonts w:ascii="Arial" w:hAnsi="Arial" w:cs="Arial"/>
          <w:sz w:val="20"/>
        </w:rPr>
        <w:t xml:space="preserve"> a</w:t>
      </w:r>
      <w:r w:rsidR="00F90B6B" w:rsidRPr="002F4423">
        <w:rPr>
          <w:rFonts w:ascii="Arial" w:hAnsi="Arial" w:cs="Arial"/>
          <w:sz w:val="20"/>
        </w:rPr>
        <w:t xml:space="preserve"> 155 </w:t>
      </w:r>
      <w:r w:rsidR="00FE5142" w:rsidRPr="002F4423">
        <w:rPr>
          <w:rFonts w:ascii="Arial" w:hAnsi="Arial" w:cs="Arial"/>
          <w:sz w:val="20"/>
        </w:rPr>
        <w:t>cv)</w:t>
      </w:r>
      <w:r w:rsidR="000B452C" w:rsidRPr="002F4423">
        <w:rPr>
          <w:rFonts w:ascii="Arial" w:hAnsi="Arial" w:cs="Arial"/>
          <w:sz w:val="20"/>
        </w:rPr>
        <w:t xml:space="preserve">, </w:t>
      </w:r>
      <w:r w:rsidR="00FE5142" w:rsidRPr="002F4423">
        <w:rPr>
          <w:rFonts w:ascii="Arial" w:hAnsi="Arial" w:cs="Arial"/>
          <w:sz w:val="20"/>
        </w:rPr>
        <w:t xml:space="preserve">2 Blue dCi (da </w:t>
      </w:r>
      <w:r w:rsidR="00F90B6B" w:rsidRPr="002F4423">
        <w:rPr>
          <w:rFonts w:ascii="Arial" w:hAnsi="Arial" w:cs="Arial"/>
          <w:sz w:val="20"/>
        </w:rPr>
        <w:t>9</w:t>
      </w:r>
      <w:r w:rsidR="00FE5142" w:rsidRPr="002F4423">
        <w:rPr>
          <w:rFonts w:ascii="Arial" w:hAnsi="Arial" w:cs="Arial"/>
          <w:sz w:val="20"/>
        </w:rPr>
        <w:t>5 e 115cv)</w:t>
      </w:r>
      <w:r w:rsidR="00F0766C" w:rsidRPr="002F4423">
        <w:rPr>
          <w:rFonts w:ascii="Arial" w:hAnsi="Arial" w:cs="Arial"/>
          <w:sz w:val="20"/>
        </w:rPr>
        <w:t xml:space="preserve">, </w:t>
      </w:r>
      <w:r w:rsidR="003D1621" w:rsidRPr="002F4423">
        <w:rPr>
          <w:rFonts w:ascii="Arial" w:hAnsi="Arial" w:cs="Arial"/>
          <w:sz w:val="20"/>
        </w:rPr>
        <w:t xml:space="preserve">trasmissioni manuali </w:t>
      </w:r>
      <w:r w:rsidR="00AC548D" w:rsidRPr="002F4423">
        <w:rPr>
          <w:rFonts w:ascii="Arial" w:hAnsi="Arial" w:cs="Arial"/>
          <w:sz w:val="20"/>
        </w:rPr>
        <w:t>o</w:t>
      </w:r>
      <w:r w:rsidR="003D1621" w:rsidRPr="002F4423">
        <w:rPr>
          <w:rFonts w:ascii="Arial" w:hAnsi="Arial" w:cs="Arial"/>
          <w:sz w:val="20"/>
        </w:rPr>
        <w:t xml:space="preserve"> con </w:t>
      </w:r>
      <w:r w:rsidR="00F0766C" w:rsidRPr="002F4423">
        <w:rPr>
          <w:rFonts w:ascii="Arial" w:hAnsi="Arial" w:cs="Arial"/>
          <w:sz w:val="20"/>
        </w:rPr>
        <w:t>cambio</w:t>
      </w:r>
      <w:r w:rsidR="00AC548D" w:rsidRPr="002F4423">
        <w:rPr>
          <w:rFonts w:ascii="Arial" w:hAnsi="Arial" w:cs="Arial"/>
          <w:sz w:val="20"/>
        </w:rPr>
        <w:t xml:space="preserve"> automatico a doppia frizione</w:t>
      </w:r>
      <w:r w:rsidR="00F0766C" w:rsidRPr="002F4423">
        <w:rPr>
          <w:rFonts w:ascii="Arial" w:hAnsi="Arial" w:cs="Arial"/>
          <w:sz w:val="20"/>
        </w:rPr>
        <w:t xml:space="preserve"> EDC</w:t>
      </w:r>
      <w:r w:rsidR="003D1621" w:rsidRPr="002F4423">
        <w:rPr>
          <w:rFonts w:ascii="Arial" w:hAnsi="Arial" w:cs="Arial"/>
          <w:sz w:val="20"/>
        </w:rPr>
        <w:t xml:space="preserve">, e il </w:t>
      </w:r>
      <w:r w:rsidR="00AC548D" w:rsidRPr="002F4423">
        <w:rPr>
          <w:rFonts w:ascii="Arial" w:hAnsi="Arial" w:cs="Arial"/>
          <w:sz w:val="20"/>
        </w:rPr>
        <w:t xml:space="preserve">nuovo </w:t>
      </w:r>
      <w:r w:rsidR="003D1621" w:rsidRPr="002F4423">
        <w:rPr>
          <w:rFonts w:ascii="Arial" w:hAnsi="Arial" w:cs="Arial"/>
          <w:sz w:val="20"/>
        </w:rPr>
        <w:t>Turbo GPL da 100 cv</w:t>
      </w:r>
      <w:r w:rsidR="00AC548D" w:rsidRPr="002F4423">
        <w:rPr>
          <w:rFonts w:ascii="Arial" w:hAnsi="Arial" w:cs="Arial"/>
          <w:sz w:val="20"/>
        </w:rPr>
        <w:t>,</w:t>
      </w:r>
      <w:r w:rsidR="003D1621" w:rsidRPr="002F4423">
        <w:rPr>
          <w:rFonts w:ascii="Arial" w:hAnsi="Arial" w:cs="Arial"/>
          <w:sz w:val="20"/>
        </w:rPr>
        <w:t xml:space="preserve"> al suo debutto</w:t>
      </w:r>
      <w:r w:rsidR="00AC548D" w:rsidRPr="002F4423">
        <w:rPr>
          <w:rFonts w:ascii="Arial" w:hAnsi="Arial" w:cs="Arial"/>
          <w:sz w:val="20"/>
        </w:rPr>
        <w:t xml:space="preserve"> su CAPTUR.</w:t>
      </w:r>
    </w:p>
    <w:p w14:paraId="2A1933CE" w14:textId="10CE2AA3" w:rsidR="00020CB8" w:rsidRPr="002F4423" w:rsidRDefault="00E92604" w:rsidP="00E5578E">
      <w:pPr>
        <w:pStyle w:val="Titolo2"/>
        <w:jc w:val="both"/>
        <w:rPr>
          <w:rFonts w:ascii="Arial" w:hAnsi="Arial" w:cs="Arial"/>
          <w:b/>
          <w:sz w:val="22"/>
          <w:szCs w:val="24"/>
        </w:rPr>
      </w:pPr>
      <w:r w:rsidRPr="002F4423">
        <w:rPr>
          <w:rFonts w:ascii="Arial" w:hAnsi="Arial" w:cs="Arial"/>
          <w:b/>
          <w:sz w:val="22"/>
          <w:szCs w:val="24"/>
        </w:rPr>
        <w:t xml:space="preserve">RIVOLUZIONE </w:t>
      </w:r>
      <w:r w:rsidR="008B3DDD">
        <w:rPr>
          <w:rFonts w:ascii="Arial" w:hAnsi="Arial" w:cs="Arial"/>
          <w:b/>
          <w:sz w:val="22"/>
          <w:szCs w:val="24"/>
        </w:rPr>
        <w:t>NELLO SPAZIO INTERNO</w:t>
      </w:r>
      <w:r w:rsidR="006B6759">
        <w:rPr>
          <w:rFonts w:ascii="Arial" w:hAnsi="Arial" w:cs="Arial"/>
          <w:b/>
          <w:sz w:val="22"/>
          <w:szCs w:val="24"/>
        </w:rPr>
        <w:t>:</w:t>
      </w:r>
      <w:r w:rsidRPr="002F4423">
        <w:rPr>
          <w:rFonts w:ascii="Arial" w:hAnsi="Arial" w:cs="Arial"/>
          <w:b/>
          <w:sz w:val="22"/>
          <w:szCs w:val="24"/>
        </w:rPr>
        <w:t xml:space="preserve"> </w:t>
      </w:r>
      <w:r w:rsidR="006B6759">
        <w:rPr>
          <w:rFonts w:ascii="Arial" w:hAnsi="Arial" w:cs="Arial"/>
          <w:b/>
          <w:sz w:val="22"/>
          <w:szCs w:val="24"/>
        </w:rPr>
        <w:t>ANCORA</w:t>
      </w:r>
      <w:r w:rsidR="00AE2BB2" w:rsidRPr="002F4423">
        <w:rPr>
          <w:rFonts w:ascii="Arial" w:hAnsi="Arial" w:cs="Arial"/>
          <w:b/>
          <w:sz w:val="22"/>
          <w:szCs w:val="24"/>
        </w:rPr>
        <w:t xml:space="preserve"> PIU’ FUNZIONALE</w:t>
      </w:r>
    </w:p>
    <w:p w14:paraId="23E52E85" w14:textId="77777777" w:rsidR="00F130EC" w:rsidRPr="002F4423" w:rsidRDefault="00D7672C" w:rsidP="00E5578E">
      <w:pPr>
        <w:spacing w:after="0"/>
        <w:jc w:val="both"/>
        <w:rPr>
          <w:rFonts w:ascii="Arial" w:hAnsi="Arial" w:cs="Arial"/>
          <w:sz w:val="20"/>
        </w:rPr>
      </w:pPr>
      <w:r w:rsidRPr="002F4423">
        <w:rPr>
          <w:rFonts w:ascii="Arial" w:hAnsi="Arial" w:cs="Arial"/>
          <w:b/>
          <w:sz w:val="20"/>
        </w:rPr>
        <w:t>Modularità</w:t>
      </w:r>
      <w:r w:rsidR="00B33EDC" w:rsidRPr="002F4423">
        <w:rPr>
          <w:rFonts w:ascii="Arial" w:hAnsi="Arial" w:cs="Arial"/>
          <w:b/>
          <w:sz w:val="20"/>
        </w:rPr>
        <w:t>, ergonomia</w:t>
      </w:r>
      <w:r w:rsidRPr="002F4423">
        <w:rPr>
          <w:rFonts w:ascii="Arial" w:hAnsi="Arial" w:cs="Arial"/>
          <w:b/>
          <w:sz w:val="20"/>
        </w:rPr>
        <w:t xml:space="preserve"> e comfort</w:t>
      </w:r>
      <w:r w:rsidRPr="002F4423">
        <w:rPr>
          <w:rFonts w:ascii="Arial" w:hAnsi="Arial" w:cs="Arial"/>
          <w:sz w:val="20"/>
        </w:rPr>
        <w:t xml:space="preserve">: </w:t>
      </w:r>
      <w:r w:rsidR="00AE2BB2" w:rsidRPr="002F4423">
        <w:rPr>
          <w:rFonts w:ascii="Arial" w:hAnsi="Arial" w:cs="Arial"/>
          <w:sz w:val="20"/>
        </w:rPr>
        <w:t xml:space="preserve">più lungo di </w:t>
      </w:r>
      <w:r w:rsidR="00F90B6B" w:rsidRPr="002F4423">
        <w:rPr>
          <w:rFonts w:ascii="Arial" w:hAnsi="Arial" w:cs="Arial"/>
          <w:sz w:val="20"/>
        </w:rPr>
        <w:t xml:space="preserve">11 cm </w:t>
      </w:r>
      <w:r w:rsidR="00AE2BB2" w:rsidRPr="002F4423">
        <w:rPr>
          <w:rFonts w:ascii="Arial" w:hAnsi="Arial" w:cs="Arial"/>
          <w:sz w:val="20"/>
        </w:rPr>
        <w:t>ma sempre compatto e cittadino</w:t>
      </w:r>
      <w:r w:rsidR="00F90B6B" w:rsidRPr="002F4423">
        <w:rPr>
          <w:rFonts w:ascii="Arial" w:hAnsi="Arial" w:cs="Arial"/>
          <w:sz w:val="20"/>
        </w:rPr>
        <w:t xml:space="preserve">, </w:t>
      </w:r>
      <w:r w:rsidR="00CD629C" w:rsidRPr="002F4423">
        <w:rPr>
          <w:rFonts w:ascii="Arial" w:hAnsi="Arial" w:cs="Arial"/>
          <w:sz w:val="20"/>
        </w:rPr>
        <w:t>con</w:t>
      </w:r>
      <w:r w:rsidR="003B566D" w:rsidRPr="002F4423">
        <w:rPr>
          <w:rFonts w:ascii="Arial" w:hAnsi="Arial" w:cs="Arial"/>
          <w:sz w:val="20"/>
        </w:rPr>
        <w:t xml:space="preserve"> </w:t>
      </w:r>
      <w:r w:rsidR="007D3BD9" w:rsidRPr="002F4423">
        <w:rPr>
          <w:rFonts w:ascii="Arial" w:hAnsi="Arial" w:cs="Arial"/>
          <w:sz w:val="20"/>
        </w:rPr>
        <w:t>+ 15 mm di spazio nella parte anteriore dell’abitacolo, + 40 mm per i passeggeri posteriori</w:t>
      </w:r>
      <w:r w:rsidR="00E777EF" w:rsidRPr="002F4423">
        <w:rPr>
          <w:rFonts w:ascii="Arial" w:hAnsi="Arial" w:cs="Arial"/>
          <w:sz w:val="20"/>
        </w:rPr>
        <w:t xml:space="preserve">, </w:t>
      </w:r>
      <w:r w:rsidR="00F90B6B" w:rsidRPr="002F4423">
        <w:rPr>
          <w:rFonts w:ascii="Arial" w:hAnsi="Arial" w:cs="Arial"/>
          <w:sz w:val="20"/>
        </w:rPr>
        <w:t xml:space="preserve">+ 81 litri nel portabagagli per </w:t>
      </w:r>
      <w:r w:rsidRPr="002F4423">
        <w:rPr>
          <w:rFonts w:ascii="Arial" w:hAnsi="Arial" w:cs="Arial"/>
          <w:sz w:val="20"/>
        </w:rPr>
        <w:t xml:space="preserve">un totale di </w:t>
      </w:r>
      <w:r w:rsidR="00F90B6B" w:rsidRPr="002F4423">
        <w:rPr>
          <w:rFonts w:ascii="Arial" w:hAnsi="Arial" w:cs="Arial"/>
          <w:sz w:val="20"/>
        </w:rPr>
        <w:t xml:space="preserve">536 litri, </w:t>
      </w:r>
      <w:r w:rsidRPr="002F4423">
        <w:rPr>
          <w:rFonts w:ascii="Arial" w:hAnsi="Arial" w:cs="Arial"/>
          <w:sz w:val="20"/>
        </w:rPr>
        <w:t xml:space="preserve">27 litri di vani portaoggetti, sedili </w:t>
      </w:r>
      <w:r w:rsidR="00F90B6B" w:rsidRPr="002F4423">
        <w:rPr>
          <w:rFonts w:ascii="Arial" w:hAnsi="Arial" w:cs="Arial"/>
          <w:sz w:val="20"/>
        </w:rPr>
        <w:t>posterior</w:t>
      </w:r>
      <w:r w:rsidRPr="002F4423">
        <w:rPr>
          <w:rFonts w:ascii="Arial" w:hAnsi="Arial" w:cs="Arial"/>
          <w:sz w:val="20"/>
        </w:rPr>
        <w:t>i</w:t>
      </w:r>
      <w:r w:rsidR="00F90B6B" w:rsidRPr="002F4423">
        <w:rPr>
          <w:rFonts w:ascii="Arial" w:hAnsi="Arial" w:cs="Arial"/>
          <w:sz w:val="20"/>
        </w:rPr>
        <w:t xml:space="preserve"> scorrevol</w:t>
      </w:r>
      <w:r w:rsidRPr="002F4423">
        <w:rPr>
          <w:rFonts w:ascii="Arial" w:hAnsi="Arial" w:cs="Arial"/>
          <w:sz w:val="20"/>
        </w:rPr>
        <w:t>i per 16 cm, pianale rimovibil</w:t>
      </w:r>
      <w:r w:rsidR="00C50BC1" w:rsidRPr="002F4423">
        <w:rPr>
          <w:rFonts w:ascii="Arial" w:hAnsi="Arial" w:cs="Arial"/>
          <w:sz w:val="20"/>
        </w:rPr>
        <w:t>e</w:t>
      </w:r>
      <w:r w:rsidR="00B33EDC" w:rsidRPr="002F4423">
        <w:rPr>
          <w:rFonts w:ascii="Arial" w:hAnsi="Arial" w:cs="Arial"/>
          <w:sz w:val="20"/>
        </w:rPr>
        <w:t xml:space="preserve"> e lunghezza di carico di 1,57m</w:t>
      </w:r>
      <w:r w:rsidR="00F90B6B" w:rsidRPr="002F4423">
        <w:rPr>
          <w:rFonts w:ascii="Arial" w:hAnsi="Arial" w:cs="Arial"/>
          <w:sz w:val="20"/>
        </w:rPr>
        <w:t>.</w:t>
      </w:r>
    </w:p>
    <w:p w14:paraId="2A365F23" w14:textId="55963E4B" w:rsidR="00B33EDC" w:rsidRPr="002F4423" w:rsidRDefault="008546C0" w:rsidP="00E5578E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</w:t>
      </w:r>
      <w:r w:rsidR="00AF4F7C">
        <w:rPr>
          <w:rFonts w:ascii="Arial" w:hAnsi="Arial" w:cs="Arial"/>
          <w:sz w:val="20"/>
        </w:rPr>
        <w:t xml:space="preserve">uovo </w:t>
      </w:r>
      <w:r w:rsidR="00B33EDC" w:rsidRPr="002F4423">
        <w:rPr>
          <w:rFonts w:ascii="Arial" w:hAnsi="Arial" w:cs="Arial"/>
          <w:sz w:val="20"/>
        </w:rPr>
        <w:t xml:space="preserve">freno di stazionamento elettrico </w:t>
      </w:r>
      <w:r w:rsidR="00AF4F7C">
        <w:rPr>
          <w:rFonts w:ascii="Arial" w:hAnsi="Arial" w:cs="Arial"/>
          <w:sz w:val="20"/>
        </w:rPr>
        <w:t>con funzione auto-</w:t>
      </w:r>
      <w:proofErr w:type="spellStart"/>
      <w:r w:rsidR="00AF4F7C">
        <w:rPr>
          <w:rFonts w:ascii="Arial" w:hAnsi="Arial" w:cs="Arial"/>
          <w:sz w:val="20"/>
        </w:rPr>
        <w:t>hold</w:t>
      </w:r>
      <w:proofErr w:type="spellEnd"/>
      <w:r w:rsidR="00AF4F7C">
        <w:rPr>
          <w:rFonts w:ascii="Arial" w:hAnsi="Arial" w:cs="Arial"/>
          <w:sz w:val="20"/>
        </w:rPr>
        <w:t xml:space="preserve"> </w:t>
      </w:r>
      <w:r w:rsidR="00B33EDC" w:rsidRPr="002F4423">
        <w:rPr>
          <w:rFonts w:ascii="Arial" w:hAnsi="Arial" w:cs="Arial"/>
          <w:sz w:val="20"/>
        </w:rPr>
        <w:t xml:space="preserve">e </w:t>
      </w:r>
      <w:r w:rsidR="007B6461" w:rsidRPr="002F4423">
        <w:rPr>
          <w:rFonts w:ascii="Arial" w:hAnsi="Arial" w:cs="Arial"/>
          <w:sz w:val="20"/>
        </w:rPr>
        <w:t>tetto apribile</w:t>
      </w:r>
      <w:r w:rsidR="00B33EDC" w:rsidRPr="002F4423">
        <w:rPr>
          <w:rFonts w:ascii="Arial" w:hAnsi="Arial" w:cs="Arial"/>
          <w:sz w:val="20"/>
        </w:rPr>
        <w:t xml:space="preserve">. </w:t>
      </w:r>
    </w:p>
    <w:sectPr w:rsidR="00B33EDC" w:rsidRPr="002F4423" w:rsidSect="002E6A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6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08190" w14:textId="77777777" w:rsidR="00C0295F" w:rsidRDefault="00C0295F" w:rsidP="00F90B6B">
      <w:pPr>
        <w:spacing w:after="0" w:line="240" w:lineRule="auto"/>
      </w:pPr>
      <w:r>
        <w:separator/>
      </w:r>
    </w:p>
  </w:endnote>
  <w:endnote w:type="continuationSeparator" w:id="0">
    <w:p w14:paraId="1B55801F" w14:textId="77777777" w:rsidR="00C0295F" w:rsidRDefault="00C0295F" w:rsidP="00F90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5043" w14:textId="77777777" w:rsidR="00D45206" w:rsidRDefault="00D452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DC2FE" w14:textId="77777777" w:rsidR="00F90B6B" w:rsidRDefault="00F90B6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E8F792" wp14:editId="1C6E97AC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3e54eb1b92db1d7230c66a4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BD703C" w14:textId="77777777" w:rsidR="00F90B6B" w:rsidRPr="00F90B6B" w:rsidRDefault="00F90B6B" w:rsidP="00F90B6B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8F792" id="_x0000_t202" coordsize="21600,21600" o:spt="202" path="m,l,21600r21600,l21600,xe">
              <v:stroke joinstyle="miter"/>
              <v:path gradientshapeok="t" o:connecttype="rect"/>
            </v:shapetype>
            <v:shape id="MSIPCM03e54eb1b92db1d7230c66a4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" o:allowincell="f" filled="f" stroked="f" strokeweight=".5pt">
              <v:textbox inset=",0,20pt,0">
                <w:txbxContent>
                  <w:p w14:paraId="59BD703C" w14:textId="77777777" w:rsidR="00F90B6B" w:rsidRPr="00F90B6B" w:rsidRDefault="00F90B6B" w:rsidP="00F90B6B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B7AB6" w14:textId="77777777" w:rsidR="00D45206" w:rsidRDefault="00D452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73197" w14:textId="77777777" w:rsidR="00C0295F" w:rsidRDefault="00C0295F" w:rsidP="00F90B6B">
      <w:pPr>
        <w:spacing w:after="0" w:line="240" w:lineRule="auto"/>
      </w:pPr>
      <w:r>
        <w:separator/>
      </w:r>
    </w:p>
  </w:footnote>
  <w:footnote w:type="continuationSeparator" w:id="0">
    <w:p w14:paraId="2F5016A4" w14:textId="77777777" w:rsidR="00C0295F" w:rsidRDefault="00C0295F" w:rsidP="00F90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869C" w14:textId="77777777" w:rsidR="00D45206" w:rsidRDefault="00D452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0C15B" w14:textId="77777777" w:rsidR="00D45206" w:rsidRDefault="00D4520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590D5" w14:textId="77777777" w:rsidR="00D45206" w:rsidRDefault="00D452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82B7A"/>
    <w:multiLevelType w:val="hybridMultilevel"/>
    <w:tmpl w:val="B8F8B85A"/>
    <w:lvl w:ilvl="0" w:tplc="426450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5E"/>
    <w:rsid w:val="00020CB8"/>
    <w:rsid w:val="0003628F"/>
    <w:rsid w:val="000B452C"/>
    <w:rsid w:val="000C4C9A"/>
    <w:rsid w:val="000D6F43"/>
    <w:rsid w:val="001003E8"/>
    <w:rsid w:val="001E6353"/>
    <w:rsid w:val="001F6729"/>
    <w:rsid w:val="00211A36"/>
    <w:rsid w:val="00214784"/>
    <w:rsid w:val="00250064"/>
    <w:rsid w:val="002549DF"/>
    <w:rsid w:val="00267492"/>
    <w:rsid w:val="002D32D2"/>
    <w:rsid w:val="002E6A07"/>
    <w:rsid w:val="002F20DC"/>
    <w:rsid w:val="002F4423"/>
    <w:rsid w:val="002F4AD6"/>
    <w:rsid w:val="003348B4"/>
    <w:rsid w:val="003B566D"/>
    <w:rsid w:val="003C43E1"/>
    <w:rsid w:val="003D1621"/>
    <w:rsid w:val="003E6CF5"/>
    <w:rsid w:val="004075EB"/>
    <w:rsid w:val="004407C0"/>
    <w:rsid w:val="00464FA1"/>
    <w:rsid w:val="00472CA2"/>
    <w:rsid w:val="00491228"/>
    <w:rsid w:val="004E031A"/>
    <w:rsid w:val="00510FA4"/>
    <w:rsid w:val="00526A3C"/>
    <w:rsid w:val="0053019D"/>
    <w:rsid w:val="00550480"/>
    <w:rsid w:val="00554248"/>
    <w:rsid w:val="0057501A"/>
    <w:rsid w:val="00592289"/>
    <w:rsid w:val="005C18C3"/>
    <w:rsid w:val="00606822"/>
    <w:rsid w:val="00612C9C"/>
    <w:rsid w:val="00647B5B"/>
    <w:rsid w:val="006B6759"/>
    <w:rsid w:val="006F352B"/>
    <w:rsid w:val="007368C1"/>
    <w:rsid w:val="00746551"/>
    <w:rsid w:val="007714C9"/>
    <w:rsid w:val="007B6461"/>
    <w:rsid w:val="007D3BD9"/>
    <w:rsid w:val="007F6936"/>
    <w:rsid w:val="008101B2"/>
    <w:rsid w:val="008166D0"/>
    <w:rsid w:val="008427D8"/>
    <w:rsid w:val="008546C0"/>
    <w:rsid w:val="008B3DDD"/>
    <w:rsid w:val="00921041"/>
    <w:rsid w:val="0092347F"/>
    <w:rsid w:val="00930F5B"/>
    <w:rsid w:val="00995BDA"/>
    <w:rsid w:val="009A51E1"/>
    <w:rsid w:val="009E71AA"/>
    <w:rsid w:val="009F3741"/>
    <w:rsid w:val="00AA7FA6"/>
    <w:rsid w:val="00AC548D"/>
    <w:rsid w:val="00AE2BB2"/>
    <w:rsid w:val="00AF4F7C"/>
    <w:rsid w:val="00B16541"/>
    <w:rsid w:val="00B331FD"/>
    <w:rsid w:val="00B33EDC"/>
    <w:rsid w:val="00B415EF"/>
    <w:rsid w:val="00B45CAA"/>
    <w:rsid w:val="00B51747"/>
    <w:rsid w:val="00BA2961"/>
    <w:rsid w:val="00BA30EF"/>
    <w:rsid w:val="00BA4437"/>
    <w:rsid w:val="00BD4378"/>
    <w:rsid w:val="00BD4D75"/>
    <w:rsid w:val="00BE1367"/>
    <w:rsid w:val="00BE58EE"/>
    <w:rsid w:val="00C0295F"/>
    <w:rsid w:val="00C1405F"/>
    <w:rsid w:val="00C1572A"/>
    <w:rsid w:val="00C217BA"/>
    <w:rsid w:val="00C35204"/>
    <w:rsid w:val="00C4016B"/>
    <w:rsid w:val="00C50BC1"/>
    <w:rsid w:val="00C622ED"/>
    <w:rsid w:val="00C66460"/>
    <w:rsid w:val="00C860E1"/>
    <w:rsid w:val="00C93F72"/>
    <w:rsid w:val="00C94450"/>
    <w:rsid w:val="00CC2D49"/>
    <w:rsid w:val="00CD33C9"/>
    <w:rsid w:val="00CD629C"/>
    <w:rsid w:val="00CE29E8"/>
    <w:rsid w:val="00D00D5E"/>
    <w:rsid w:val="00D45206"/>
    <w:rsid w:val="00D5607D"/>
    <w:rsid w:val="00D7672C"/>
    <w:rsid w:val="00D967EA"/>
    <w:rsid w:val="00DC3809"/>
    <w:rsid w:val="00DC47F7"/>
    <w:rsid w:val="00E26D4E"/>
    <w:rsid w:val="00E46508"/>
    <w:rsid w:val="00E5578E"/>
    <w:rsid w:val="00E5724C"/>
    <w:rsid w:val="00E777EF"/>
    <w:rsid w:val="00E92604"/>
    <w:rsid w:val="00EB5C17"/>
    <w:rsid w:val="00EC2395"/>
    <w:rsid w:val="00ED2963"/>
    <w:rsid w:val="00F0766C"/>
    <w:rsid w:val="00F130EC"/>
    <w:rsid w:val="00F33B4D"/>
    <w:rsid w:val="00F36B8E"/>
    <w:rsid w:val="00F50E4C"/>
    <w:rsid w:val="00F90B6B"/>
    <w:rsid w:val="00F90CBA"/>
    <w:rsid w:val="00F95801"/>
    <w:rsid w:val="00FA1365"/>
    <w:rsid w:val="00FA2A3F"/>
    <w:rsid w:val="00FC2939"/>
    <w:rsid w:val="00FE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87DFDA"/>
  <w15:chartTrackingRefBased/>
  <w15:docId w15:val="{1DBB6809-0121-4CDC-A9DA-113F099D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00D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00D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00D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20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0D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00D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00D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0CB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testazione">
    <w:name w:val="header"/>
    <w:basedOn w:val="Normale"/>
    <w:link w:val="IntestazioneCarattere"/>
    <w:uiPriority w:val="99"/>
    <w:unhideWhenUsed/>
    <w:rsid w:val="00F90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0B6B"/>
  </w:style>
  <w:style w:type="paragraph" w:styleId="Pidipagina">
    <w:name w:val="footer"/>
    <w:basedOn w:val="Normale"/>
    <w:link w:val="PidipaginaCarattere"/>
    <w:uiPriority w:val="99"/>
    <w:unhideWhenUsed/>
    <w:rsid w:val="00F90B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0B6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2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2939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C2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8FE2B2F6C84438763F0E8E4BCEC9E" ma:contentTypeVersion="11" ma:contentTypeDescription="Create a new document." ma:contentTypeScope="" ma:versionID="dcdbec0633584e90ebc9f614349ef3d9">
  <xsd:schema xmlns:xsd="http://www.w3.org/2001/XMLSchema" xmlns:xs="http://www.w3.org/2001/XMLSchema" xmlns:p="http://schemas.microsoft.com/office/2006/metadata/properties" xmlns:ns3="a96bb173-21f2-4864-96bb-4db464d8536c" xmlns:ns4="45c1709e-e188-4e79-b472-1f355e580593" targetNamespace="http://schemas.microsoft.com/office/2006/metadata/properties" ma:root="true" ma:fieldsID="62f7b6ad6aa462d631b0c3f48ed32d4b" ns3:_="" ns4:_="">
    <xsd:import namespace="a96bb173-21f2-4864-96bb-4db464d8536c"/>
    <xsd:import namespace="45c1709e-e188-4e79-b472-1f355e5805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bb173-21f2-4864-96bb-4db464d853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1709e-e188-4e79-b472-1f355e580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045ED-6978-47CA-AC2D-12D9A3E17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14CD9-2789-43B5-837B-EF47D55F7583}">
  <ds:schemaRefs>
    <ds:schemaRef ds:uri="http://purl.org/dc/terms/"/>
    <ds:schemaRef ds:uri="a96bb173-21f2-4864-96bb-4db464d8536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5c1709e-e188-4e79-b472-1f355e58059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046CE37-6FD3-4F1F-84D8-64D34BCA1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bb173-21f2-4864-96bb-4db464d8536c"/>
    <ds:schemaRef ds:uri="45c1709e-e188-4e79-b472-1f355e580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D44023-059E-4823-B20B-DEE3E44E7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PETITTI Luca</dc:creator>
  <cp:keywords/>
  <dc:description/>
  <cp:lastModifiedBy>SARTI Giulio (renexter)</cp:lastModifiedBy>
  <cp:revision>16</cp:revision>
  <cp:lastPrinted>2019-10-25T09:34:00Z</cp:lastPrinted>
  <dcterms:created xsi:type="dcterms:W3CDTF">2019-10-25T07:48:00Z</dcterms:created>
  <dcterms:modified xsi:type="dcterms:W3CDTF">2019-10-30T09:34:00Z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2df67-a328-4bd4-9599-bc39523e460a_Enabled">
    <vt:lpwstr>True</vt:lpwstr>
  </property>
  <property fmtid="{D5CDD505-2E9C-101B-9397-08002B2CF9AE}" pid="3" name="MSIP_Label_43e2df67-a328-4bd4-9599-bc39523e460a_SiteId">
    <vt:lpwstr>d6b0bbee-7cd9-4d60-bce6-4a67b543e2ae</vt:lpwstr>
  </property>
  <property fmtid="{D5CDD505-2E9C-101B-9397-08002B2CF9AE}" pid="4" name="MSIP_Label_43e2df67-a328-4bd4-9599-bc39523e460a_Owner">
    <vt:lpwstr>giorgia.solarino-renexter@renault.it</vt:lpwstr>
  </property>
  <property fmtid="{D5CDD505-2E9C-101B-9397-08002B2CF9AE}" pid="5" name="MSIP_Label_43e2df67-a328-4bd4-9599-bc39523e460a_SetDate">
    <vt:lpwstr>2019-07-02T10:44:06.2062767Z</vt:lpwstr>
  </property>
  <property fmtid="{D5CDD505-2E9C-101B-9397-08002B2CF9AE}" pid="6" name="MSIP_Label_43e2df67-a328-4bd4-9599-bc39523e460a_Name">
    <vt:lpwstr>No Marking N</vt:lpwstr>
  </property>
  <property fmtid="{D5CDD505-2E9C-101B-9397-08002B2CF9AE}" pid="7" name="MSIP_Label_43e2df67-a328-4bd4-9599-bc39523e460a_Application">
    <vt:lpwstr>Microsoft Azure Information Protection</vt:lpwstr>
  </property>
  <property fmtid="{D5CDD505-2E9C-101B-9397-08002B2CF9AE}" pid="8" name="MSIP_Label_43e2df67-a328-4bd4-9599-bc39523e460a_Extended_MSFT_Method">
    <vt:lpwstr>Manual</vt:lpwstr>
  </property>
  <property fmtid="{D5CDD505-2E9C-101B-9397-08002B2CF9AE}" pid="9" name="MSIP_Label_7f30fc12-c89a-4829-a476-5bf9e2086332_Enabled">
    <vt:lpwstr>True</vt:lpwstr>
  </property>
  <property fmtid="{D5CDD505-2E9C-101B-9397-08002B2CF9AE}" pid="10" name="MSIP_Label_7f30fc12-c89a-4829-a476-5bf9e2086332_SiteId">
    <vt:lpwstr>d6b0bbee-7cd9-4d60-bce6-4a67b543e2ae</vt:lpwstr>
  </property>
  <property fmtid="{D5CDD505-2E9C-101B-9397-08002B2CF9AE}" pid="11" name="MSIP_Label_7f30fc12-c89a-4829-a476-5bf9e2086332_SetDate">
    <vt:lpwstr>2019-07-02T10:44:06.2062767Z</vt:lpwstr>
  </property>
  <property fmtid="{D5CDD505-2E9C-101B-9397-08002B2CF9AE}" pid="12" name="MSIP_Label_7f30fc12-c89a-4829-a476-5bf9e2086332_Name">
    <vt:lpwstr>Accessible to everybody</vt:lpwstr>
  </property>
  <property fmtid="{D5CDD505-2E9C-101B-9397-08002B2CF9AE}" pid="13" name="MSIP_Label_7f30fc12-c89a-4829-a476-5bf9e2086332_Extended_MSFT_Method">
    <vt:lpwstr>Manual</vt:lpwstr>
  </property>
  <property fmtid="{D5CDD505-2E9C-101B-9397-08002B2CF9AE}" pid="14" name="Sensitivity">
    <vt:lpwstr>No Marking N Accessible to everybody</vt:lpwstr>
  </property>
  <property fmtid="{D5CDD505-2E9C-101B-9397-08002B2CF9AE}" pid="15" name="ContentTypeId">
    <vt:lpwstr>0x0101002878FE2B2F6C84438763F0E8E4BCEC9E</vt:lpwstr>
  </property>
</Properties>
</file>