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F8A10" w14:textId="77777777" w:rsidR="00CC30F3" w:rsidRDefault="002D0C89" w:rsidP="002416E1">
      <w:pPr>
        <w:pStyle w:val="Maintitle"/>
        <w:ind w:firstLine="708"/>
        <w:jc w:val="center"/>
        <w:rPr>
          <w:rFonts w:ascii="NouvelR" w:hAnsi="NouvelR"/>
          <w:noProof/>
          <w:lang w:val="it-IT"/>
        </w:rPr>
      </w:pPr>
      <w:r>
        <w:rPr>
          <w:rFonts w:ascii="NouvelR" w:hAnsi="NouvelR"/>
          <w:noProof/>
          <w:lang w:val="it-IT"/>
        </w:rPr>
        <w:t>A MONZA PARTE LA STAGIONE DELLA CLIO CUP ITALIA</w:t>
      </w:r>
    </w:p>
    <w:p w14:paraId="409EE200" w14:textId="6F1E40F9" w:rsidR="00AB4469" w:rsidRPr="007B6E71" w:rsidRDefault="00CC30F3" w:rsidP="002416E1">
      <w:pPr>
        <w:pStyle w:val="Maintitle"/>
        <w:ind w:firstLine="708"/>
        <w:jc w:val="center"/>
        <w:rPr>
          <w:rFonts w:ascii="NouvelR" w:hAnsi="NouvelR"/>
          <w:lang w:val="it-IT"/>
        </w:rPr>
      </w:pPr>
      <w:r>
        <w:rPr>
          <w:rFonts w:ascii="NouvelR" w:hAnsi="NouvelR"/>
          <w:noProof/>
          <w:lang w:val="it-IT"/>
        </w:rPr>
        <w:t>con 51 clio in pista</w:t>
      </w:r>
    </w:p>
    <w:p w14:paraId="67DBA2F0" w14:textId="77777777" w:rsidR="007E47D4" w:rsidRPr="007B6E71" w:rsidRDefault="007E47D4" w:rsidP="007E47D4">
      <w:pPr>
        <w:pStyle w:val="Maintitle"/>
        <w:rPr>
          <w:rFonts w:ascii="NouvelR" w:hAnsi="NouvelR"/>
          <w:noProof/>
          <w:sz w:val="22"/>
          <w:szCs w:val="22"/>
          <w:lang w:val="it-IT"/>
        </w:rPr>
      </w:pPr>
    </w:p>
    <w:p w14:paraId="32BA6F55" w14:textId="11289408" w:rsidR="00E0516F" w:rsidRPr="007B6E71" w:rsidRDefault="00AB4469" w:rsidP="00E0516F">
      <w:pPr>
        <w:pStyle w:val="Sous-titre1"/>
        <w:jc w:val="center"/>
        <w:rPr>
          <w:rFonts w:ascii="NouvelR" w:eastAsia="Times New Roman" w:hAnsi="NouvelR" w:cstheme="minorHAnsi"/>
          <w:b/>
          <w:bCs/>
          <w:color w:val="000000" w:themeColor="text1"/>
          <w:lang w:val="it-IT" w:eastAsia="fr-FR"/>
        </w:rPr>
      </w:pPr>
      <w:r w:rsidRPr="00CE42CD">
        <w:rPr>
          <w:rFonts w:ascii="NouvelR" w:eastAsia="Times New Roman" w:hAnsi="NouvelR" w:cstheme="minorHAnsi"/>
          <w:b/>
          <w:bCs/>
          <w:noProof/>
          <w:color w:val="000000" w:themeColor="text1"/>
          <w:lang w:val="it-IT" w:eastAsia="fr-FR"/>
        </w:rPr>
        <mc:AlternateContent>
          <mc:Choice Requires="wps">
            <w:drawing>
              <wp:anchor distT="0" distB="0" distL="114300" distR="114300" simplePos="0" relativeHeight="251658240" behindDoc="1" locked="0" layoutInCell="1" allowOverlap="1" wp14:anchorId="7CCB5C93" wp14:editId="24F567A8">
                <wp:simplePos x="0" y="0"/>
                <wp:positionH relativeFrom="margin">
                  <wp:posOffset>-264</wp:posOffset>
                </wp:positionH>
                <wp:positionV relativeFrom="page">
                  <wp:posOffset>1141730</wp:posOffset>
                </wp:positionV>
                <wp:extent cx="1544400" cy="151200"/>
                <wp:effectExtent l="0" t="0" r="0" b="12700"/>
                <wp:wrapNone/>
                <wp:docPr id="6" name="Zone de texte 3"/>
                <wp:cNvGraphicFramePr/>
                <a:graphic xmlns:a="http://schemas.openxmlformats.org/drawingml/2006/main">
                  <a:graphicData uri="http://schemas.microsoft.com/office/word/2010/wordprocessingShape">
                    <wps:wsp>
                      <wps:cNvSpPr txBox="1"/>
                      <wps:spPr>
                        <a:xfrm>
                          <a:off x="0" y="0"/>
                          <a:ext cx="1544400" cy="151200"/>
                        </a:xfrm>
                        <a:prstGeom prst="rect">
                          <a:avLst/>
                        </a:prstGeom>
                        <a:noFill/>
                        <a:ln w="6350">
                          <a:noFill/>
                        </a:ln>
                      </wps:spPr>
                      <wps:txbx>
                        <w:txbxContent>
                          <w:p w14:paraId="663EA664" w14:textId="093B6143" w:rsidR="00AB4469" w:rsidRPr="00942E1F" w:rsidRDefault="002D0C89" w:rsidP="00AB4469">
                            <w:pPr>
                              <w:rPr>
                                <w:rFonts w:ascii="NouvelR" w:hAnsi="NouvelR" w:cs="Arial"/>
                                <w:sz w:val="22"/>
                                <w:szCs w:val="22"/>
                              </w:rPr>
                            </w:pPr>
                            <w:r>
                              <w:rPr>
                                <w:rFonts w:ascii="NouvelR" w:hAnsi="NouvelR" w:cs="Arial"/>
                                <w:sz w:val="22"/>
                                <w:szCs w:val="22"/>
                              </w:rPr>
                              <w:t>21</w:t>
                            </w:r>
                            <w:r w:rsidR="00AB4469" w:rsidRPr="00412ED2">
                              <w:rPr>
                                <w:rFonts w:ascii="NouvelR" w:hAnsi="NouvelR" w:cs="Arial"/>
                                <w:sz w:val="22"/>
                                <w:szCs w:val="22"/>
                              </w:rPr>
                              <w:t>/0</w:t>
                            </w:r>
                            <w:r w:rsidR="000D04C4">
                              <w:rPr>
                                <w:rFonts w:ascii="NouvelR" w:hAnsi="NouvelR" w:cs="Arial"/>
                                <w:sz w:val="22"/>
                                <w:szCs w:val="22"/>
                              </w:rPr>
                              <w:t>4</w:t>
                            </w:r>
                            <w:r w:rsidR="00AB4469" w:rsidRPr="00412ED2">
                              <w:rPr>
                                <w:rFonts w:ascii="NouvelR" w:hAnsi="NouvelR" w:cs="Arial"/>
                                <w:sz w:val="22"/>
                                <w:szCs w:val="22"/>
                              </w:rPr>
                              <w:t>/202</w:t>
                            </w:r>
                            <w:r w:rsidR="00345641" w:rsidRPr="00412ED2">
                              <w:rPr>
                                <w:rFonts w:ascii="NouvelR" w:hAnsi="NouvelR" w:cs="Arial"/>
                                <w:sz w:val="22"/>
                                <w:szCs w:val="22"/>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CCB5C93" id="_x0000_t202" coordsize="21600,21600" o:spt="202" path="m,l,21600r21600,l21600,xe">
                <v:stroke joinstyle="miter"/>
                <v:path gradientshapeok="t" o:connecttype="rect"/>
              </v:shapetype>
              <v:shape id="Zone de texte 3" o:spid="_x0000_s1026" type="#_x0000_t202" style="position:absolute;left:0;text-align:left;margin-left:0;margin-top:89.9pt;width:121.6pt;height:11.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" filled="f" stroked="f" strokeweight=".5pt">
                <v:textbox style="mso-fit-shape-to-text:t" inset="0,0,0,0">
                  <w:txbxContent>
                    <w:p w14:paraId="663EA664" w14:textId="093B6143" w:rsidR="00AB4469" w:rsidRPr="00942E1F" w:rsidRDefault="002D0C89" w:rsidP="00AB4469">
                      <w:pPr>
                        <w:rPr>
                          <w:rFonts w:ascii="NouvelR" w:hAnsi="NouvelR" w:cs="Arial"/>
                          <w:sz w:val="22"/>
                          <w:szCs w:val="22"/>
                        </w:rPr>
                      </w:pPr>
                      <w:r>
                        <w:rPr>
                          <w:rFonts w:ascii="NouvelR" w:hAnsi="NouvelR" w:cs="Arial"/>
                          <w:sz w:val="22"/>
                          <w:szCs w:val="22"/>
                        </w:rPr>
                        <w:t>21</w:t>
                      </w:r>
                      <w:r w:rsidR="00AB4469" w:rsidRPr="00412ED2">
                        <w:rPr>
                          <w:rFonts w:ascii="NouvelR" w:hAnsi="NouvelR" w:cs="Arial"/>
                          <w:sz w:val="22"/>
                          <w:szCs w:val="22"/>
                        </w:rPr>
                        <w:t>/0</w:t>
                      </w:r>
                      <w:r w:rsidR="000D04C4">
                        <w:rPr>
                          <w:rFonts w:ascii="NouvelR" w:hAnsi="NouvelR" w:cs="Arial"/>
                          <w:sz w:val="22"/>
                          <w:szCs w:val="22"/>
                        </w:rPr>
                        <w:t>4</w:t>
                      </w:r>
                      <w:r w:rsidR="00AB4469" w:rsidRPr="00412ED2">
                        <w:rPr>
                          <w:rFonts w:ascii="NouvelR" w:hAnsi="NouvelR" w:cs="Arial"/>
                          <w:sz w:val="22"/>
                          <w:szCs w:val="22"/>
                        </w:rPr>
                        <w:t>/202</w:t>
                      </w:r>
                      <w:r w:rsidR="00345641" w:rsidRPr="00412ED2">
                        <w:rPr>
                          <w:rFonts w:ascii="NouvelR" w:hAnsi="NouvelR" w:cs="Arial"/>
                          <w:sz w:val="22"/>
                          <w:szCs w:val="22"/>
                        </w:rPr>
                        <w:t>3</w:t>
                      </w:r>
                    </w:p>
                  </w:txbxContent>
                </v:textbox>
                <w10:wrap anchorx="margin" anchory="page"/>
              </v:shape>
            </w:pict>
          </mc:Fallback>
        </mc:AlternateContent>
      </w:r>
      <w:r w:rsidR="001E3577">
        <w:rPr>
          <w:rFonts w:ascii="NouvelR" w:eastAsia="Times New Roman" w:hAnsi="NouvelR" w:cstheme="minorHAnsi"/>
          <w:b/>
          <w:bCs/>
          <w:color w:val="000000" w:themeColor="text1"/>
          <w:lang w:val="it-IT" w:eastAsia="fr-FR"/>
        </w:rPr>
        <w:t xml:space="preserve">NEL 2023 LA CLIO CUP ITALIA SEGUIRà </w:t>
      </w:r>
      <w:r w:rsidR="00CE42CD" w:rsidRPr="00CE42CD">
        <w:rPr>
          <w:rFonts w:ascii="NouvelR" w:eastAsia="Times New Roman" w:hAnsi="NouvelR" w:cstheme="minorHAnsi"/>
          <w:b/>
          <w:bCs/>
          <w:color w:val="000000" w:themeColor="text1"/>
          <w:lang w:val="it-IT" w:eastAsia="fr-FR"/>
        </w:rPr>
        <w:t xml:space="preserve">UN </w:t>
      </w:r>
      <w:r w:rsidR="00CE42CD">
        <w:rPr>
          <w:rFonts w:ascii="NouvelR" w:eastAsia="Times New Roman" w:hAnsi="NouvelR" w:cstheme="minorHAnsi"/>
          <w:b/>
          <w:bCs/>
          <w:color w:val="000000" w:themeColor="text1"/>
          <w:lang w:val="it-IT" w:eastAsia="fr-FR"/>
        </w:rPr>
        <w:t xml:space="preserve">PERCORSO DI </w:t>
      </w:r>
      <w:r w:rsidR="002D0C89">
        <w:rPr>
          <w:rFonts w:ascii="NouvelR" w:eastAsia="Times New Roman" w:hAnsi="NouvelR" w:cstheme="minorHAnsi"/>
          <w:b/>
          <w:bCs/>
          <w:color w:val="000000" w:themeColor="text1"/>
          <w:lang w:val="it-IT" w:eastAsia="fr-FR"/>
        </w:rPr>
        <w:t xml:space="preserve">sei </w:t>
      </w:r>
      <w:proofErr w:type="gramStart"/>
      <w:r w:rsidR="002D0C89">
        <w:rPr>
          <w:rFonts w:ascii="NouvelR" w:eastAsia="Times New Roman" w:hAnsi="NouvelR" w:cstheme="minorHAnsi"/>
          <w:b/>
          <w:bCs/>
          <w:color w:val="000000" w:themeColor="text1"/>
          <w:lang w:val="it-IT" w:eastAsia="fr-FR"/>
        </w:rPr>
        <w:t xml:space="preserve">appuntamenti </w:t>
      </w:r>
      <w:r w:rsidR="00CE42CD">
        <w:rPr>
          <w:rFonts w:ascii="NouvelR" w:eastAsia="Times New Roman" w:hAnsi="NouvelR" w:cstheme="minorHAnsi"/>
          <w:b/>
          <w:bCs/>
          <w:color w:val="000000" w:themeColor="text1"/>
          <w:lang w:val="it-IT" w:eastAsia="fr-FR"/>
        </w:rPr>
        <w:t xml:space="preserve"> CHE</w:t>
      </w:r>
      <w:proofErr w:type="gramEnd"/>
      <w:r w:rsidR="00CE42CD">
        <w:rPr>
          <w:rFonts w:ascii="NouvelR" w:eastAsia="Times New Roman" w:hAnsi="NouvelR" w:cstheme="minorHAnsi"/>
          <w:b/>
          <w:bCs/>
          <w:color w:val="000000" w:themeColor="text1"/>
          <w:lang w:val="it-IT" w:eastAsia="fr-FR"/>
        </w:rPr>
        <w:t xml:space="preserve"> TOCCHERANNO I PRINCIPALI AUTODROMI ITALIANI ED EUROPEI</w:t>
      </w:r>
    </w:p>
    <w:p w14:paraId="5B9B837E" w14:textId="4FE52626" w:rsidR="00A86418" w:rsidRPr="002E710E" w:rsidRDefault="00850B8E" w:rsidP="00E033E7">
      <w:pPr>
        <w:rPr>
          <w:rFonts w:ascii="NouvelR" w:eastAsia="Times New Roman" w:hAnsi="NouvelR" w:cstheme="minorHAnsi"/>
          <w:b/>
          <w:bCs/>
          <w:color w:val="000000" w:themeColor="text1"/>
          <w:sz w:val="22"/>
          <w:szCs w:val="22"/>
          <w:lang w:val="it-IT" w:eastAsia="fr-FR"/>
        </w:rPr>
      </w:pPr>
      <w:r>
        <w:rPr>
          <w:rFonts w:ascii="NouvelR" w:eastAsia="Times New Roman" w:hAnsi="NouvelR" w:cstheme="minorHAnsi"/>
          <w:b/>
          <w:bCs/>
          <w:noProof/>
          <w:color w:val="000000" w:themeColor="text1"/>
          <w:sz w:val="22"/>
          <w:szCs w:val="22"/>
          <w:lang w:val="it-IT" w:eastAsia="fr-FR"/>
        </w:rPr>
        <w:drawing>
          <wp:anchor distT="0" distB="0" distL="114300" distR="114300" simplePos="0" relativeHeight="251659264" behindDoc="0" locked="0" layoutInCell="1" allowOverlap="1" wp14:anchorId="69997D5A" wp14:editId="77765D16">
            <wp:simplePos x="0" y="0"/>
            <wp:positionH relativeFrom="margin">
              <wp:posOffset>-1905</wp:posOffset>
            </wp:positionH>
            <wp:positionV relativeFrom="paragraph">
              <wp:posOffset>184086</wp:posOffset>
            </wp:positionV>
            <wp:extent cx="6260465" cy="4172585"/>
            <wp:effectExtent l="0" t="0" r="635" b="5715"/>
            <wp:wrapSquare wrapText="bothSides"/>
            <wp:docPr id="1" name="Immagine 1" descr="Immagine che contiene albero, aria aperta, strada, automobi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albero, aria aperta, strada, automobile&#10;&#10;Descrizione generat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6260465" cy="4172585"/>
                    </a:xfrm>
                    <a:prstGeom prst="rect">
                      <a:avLst/>
                    </a:prstGeom>
                  </pic:spPr>
                </pic:pic>
              </a:graphicData>
            </a:graphic>
            <wp14:sizeRelH relativeFrom="page">
              <wp14:pctWidth>0</wp14:pctWidth>
            </wp14:sizeRelH>
            <wp14:sizeRelV relativeFrom="page">
              <wp14:pctHeight>0</wp14:pctHeight>
            </wp14:sizeRelV>
          </wp:anchor>
        </w:drawing>
      </w:r>
    </w:p>
    <w:p w14:paraId="05C22BC7" w14:textId="77777777" w:rsidR="00CE42CD" w:rsidRDefault="00CE42CD" w:rsidP="00D1319C">
      <w:pPr>
        <w:pStyle w:val="Paragrafoelenco"/>
        <w:ind w:left="0"/>
        <w:jc w:val="both"/>
        <w:rPr>
          <w:rFonts w:ascii="NouvelR" w:eastAsia="Times New Roman" w:hAnsi="NouvelR" w:cstheme="minorHAnsi"/>
          <w:color w:val="000000" w:themeColor="text1"/>
          <w:sz w:val="22"/>
          <w:szCs w:val="22"/>
          <w:lang w:val="it-IT" w:eastAsia="fr-FR"/>
        </w:rPr>
      </w:pPr>
    </w:p>
    <w:p w14:paraId="0303D78B" w14:textId="2D5773DF" w:rsidR="00D1319C" w:rsidRDefault="00CE42CD" w:rsidP="00D1319C">
      <w:pPr>
        <w:pStyle w:val="Paragrafoelenco"/>
        <w:ind w:left="0"/>
        <w:jc w:val="both"/>
        <w:rPr>
          <w:rFonts w:ascii="NouvelR" w:eastAsia="Times New Roman" w:hAnsi="NouvelR" w:cstheme="minorHAnsi"/>
          <w:color w:val="000000" w:themeColor="text1"/>
          <w:sz w:val="22"/>
          <w:szCs w:val="22"/>
          <w:lang w:val="it-IT" w:eastAsia="fr-FR"/>
        </w:rPr>
      </w:pPr>
      <w:r>
        <w:rPr>
          <w:rFonts w:ascii="NouvelR" w:eastAsia="Times New Roman" w:hAnsi="NouvelR" w:cstheme="minorHAnsi"/>
          <w:color w:val="000000" w:themeColor="text1"/>
          <w:sz w:val="22"/>
          <w:szCs w:val="22"/>
          <w:lang w:val="it-IT" w:eastAsia="fr-FR"/>
        </w:rPr>
        <w:t xml:space="preserve">Non poteva partire con </w:t>
      </w:r>
      <w:proofErr w:type="gramStart"/>
      <w:r>
        <w:rPr>
          <w:rFonts w:ascii="NouvelR" w:eastAsia="Times New Roman" w:hAnsi="NouvelR" w:cstheme="minorHAnsi"/>
          <w:color w:val="000000" w:themeColor="text1"/>
          <w:sz w:val="22"/>
          <w:szCs w:val="22"/>
          <w:lang w:val="it-IT" w:eastAsia="fr-FR"/>
        </w:rPr>
        <w:t>un</w:t>
      </w:r>
      <w:proofErr w:type="gramEnd"/>
      <w:r>
        <w:rPr>
          <w:rFonts w:ascii="NouvelR" w:eastAsia="Times New Roman" w:hAnsi="NouvelR" w:cstheme="minorHAnsi"/>
          <w:color w:val="000000" w:themeColor="text1"/>
          <w:sz w:val="22"/>
          <w:szCs w:val="22"/>
          <w:lang w:val="it-IT" w:eastAsia="fr-FR"/>
        </w:rPr>
        <w:t xml:space="preserve"> schieramento migliore la Clio Cu</w:t>
      </w:r>
      <w:r w:rsidR="00CC30F3">
        <w:rPr>
          <w:rFonts w:ascii="NouvelR" w:eastAsia="Times New Roman" w:hAnsi="NouvelR" w:cstheme="minorHAnsi"/>
          <w:color w:val="000000" w:themeColor="text1"/>
          <w:sz w:val="22"/>
          <w:szCs w:val="22"/>
          <w:lang w:val="it-IT" w:eastAsia="fr-FR"/>
        </w:rPr>
        <w:t xml:space="preserve">p Italia: l’Autodromo Nazionale di Monza ospita infatti il primo appuntamento della stagione e saranno ben 51 le Clio che </w:t>
      </w:r>
      <w:proofErr w:type="spellStart"/>
      <w:r w:rsidR="00CC30F3">
        <w:rPr>
          <w:rFonts w:ascii="NouvelR" w:eastAsia="Times New Roman" w:hAnsi="NouvelR" w:cstheme="minorHAnsi"/>
          <w:color w:val="000000" w:themeColor="text1"/>
          <w:sz w:val="22"/>
          <w:szCs w:val="22"/>
          <w:lang w:val="it-IT" w:eastAsia="fr-FR"/>
        </w:rPr>
        <w:t>comporanno</w:t>
      </w:r>
      <w:proofErr w:type="spellEnd"/>
      <w:r w:rsidR="00CC30F3">
        <w:rPr>
          <w:rFonts w:ascii="NouvelR" w:eastAsia="Times New Roman" w:hAnsi="NouvelR" w:cstheme="minorHAnsi"/>
          <w:color w:val="000000" w:themeColor="text1"/>
          <w:sz w:val="22"/>
          <w:szCs w:val="22"/>
          <w:lang w:val="it-IT" w:eastAsia="fr-FR"/>
        </w:rPr>
        <w:t xml:space="preserve"> il lungo schieramento di partenza.</w:t>
      </w:r>
    </w:p>
    <w:p w14:paraId="12C69897" w14:textId="77777777" w:rsidR="00CC30F3" w:rsidRDefault="00CC30F3" w:rsidP="00D1319C">
      <w:pPr>
        <w:pStyle w:val="Paragrafoelenco"/>
        <w:ind w:left="0"/>
        <w:jc w:val="both"/>
        <w:rPr>
          <w:rFonts w:ascii="NouvelR" w:eastAsia="Times New Roman" w:hAnsi="NouvelR" w:cstheme="minorHAnsi"/>
          <w:color w:val="000000" w:themeColor="text1"/>
          <w:sz w:val="22"/>
          <w:szCs w:val="22"/>
          <w:lang w:val="it-IT" w:eastAsia="fr-FR"/>
        </w:rPr>
      </w:pPr>
    </w:p>
    <w:p w14:paraId="7CBFA5B1" w14:textId="1CDE9C07" w:rsidR="00CC30F3" w:rsidRDefault="00CC30F3" w:rsidP="00D1319C">
      <w:pPr>
        <w:pStyle w:val="Paragrafoelenco"/>
        <w:ind w:left="0"/>
        <w:jc w:val="both"/>
        <w:rPr>
          <w:rFonts w:ascii="NouvelR" w:eastAsia="Times New Roman" w:hAnsi="NouvelR" w:cstheme="minorHAnsi"/>
          <w:color w:val="000000" w:themeColor="text1"/>
          <w:sz w:val="22"/>
          <w:szCs w:val="22"/>
          <w:lang w:val="it-IT" w:eastAsia="fr-FR"/>
        </w:rPr>
      </w:pPr>
      <w:r>
        <w:rPr>
          <w:rFonts w:ascii="NouvelR" w:eastAsia="Times New Roman" w:hAnsi="NouvelR" w:cstheme="minorHAnsi"/>
          <w:color w:val="000000" w:themeColor="text1"/>
          <w:sz w:val="22"/>
          <w:szCs w:val="22"/>
          <w:lang w:val="it-IT" w:eastAsia="fr-FR"/>
        </w:rPr>
        <w:t xml:space="preserve">Monza è il secondo round della Clio Cup Series, scattata ad inizio aprile a Nogaro, </w:t>
      </w:r>
      <w:r w:rsidR="00860E92">
        <w:rPr>
          <w:rFonts w:ascii="NouvelR" w:eastAsia="Times New Roman" w:hAnsi="NouvelR" w:cstheme="minorHAnsi"/>
          <w:color w:val="000000" w:themeColor="text1"/>
          <w:sz w:val="22"/>
          <w:szCs w:val="22"/>
          <w:lang w:val="it-IT" w:eastAsia="fr-FR"/>
        </w:rPr>
        <w:t>e</w:t>
      </w:r>
      <w:r>
        <w:rPr>
          <w:rFonts w:ascii="NouvelR" w:eastAsia="Times New Roman" w:hAnsi="NouvelR" w:cstheme="minorHAnsi"/>
          <w:color w:val="000000" w:themeColor="text1"/>
          <w:sz w:val="22"/>
          <w:szCs w:val="22"/>
          <w:lang w:val="it-IT" w:eastAsia="fr-FR"/>
        </w:rPr>
        <w:t xml:space="preserve"> segna l’avvio non solo della Clio Cup Italia ma anche della Clio Cup Europe e della </w:t>
      </w:r>
      <w:proofErr w:type="spellStart"/>
      <w:r>
        <w:rPr>
          <w:rFonts w:ascii="NouvelR" w:eastAsia="Times New Roman" w:hAnsi="NouvelR" w:cstheme="minorHAnsi"/>
          <w:color w:val="000000" w:themeColor="text1"/>
          <w:sz w:val="22"/>
          <w:szCs w:val="22"/>
          <w:lang w:val="it-IT" w:eastAsia="fr-FR"/>
        </w:rPr>
        <w:t>Mid</w:t>
      </w:r>
      <w:proofErr w:type="spellEnd"/>
      <w:r>
        <w:rPr>
          <w:rFonts w:ascii="NouvelR" w:eastAsia="Times New Roman" w:hAnsi="NouvelR" w:cstheme="minorHAnsi"/>
          <w:color w:val="000000" w:themeColor="text1"/>
          <w:sz w:val="22"/>
          <w:szCs w:val="22"/>
          <w:lang w:val="it-IT" w:eastAsia="fr-FR"/>
        </w:rPr>
        <w:t>-Europe.</w:t>
      </w:r>
    </w:p>
    <w:p w14:paraId="5446EF30" w14:textId="77777777" w:rsidR="00CC30F3" w:rsidRDefault="00CC30F3" w:rsidP="00D1319C">
      <w:pPr>
        <w:pStyle w:val="Paragrafoelenco"/>
        <w:ind w:left="0"/>
        <w:jc w:val="both"/>
        <w:rPr>
          <w:rFonts w:ascii="NouvelR" w:eastAsia="Times New Roman" w:hAnsi="NouvelR" w:cstheme="minorHAnsi"/>
          <w:color w:val="000000" w:themeColor="text1"/>
          <w:sz w:val="22"/>
          <w:szCs w:val="22"/>
          <w:lang w:val="it-IT" w:eastAsia="fr-FR"/>
        </w:rPr>
      </w:pPr>
    </w:p>
    <w:p w14:paraId="2EB1309B" w14:textId="63354AC6" w:rsidR="00CC30F3" w:rsidRDefault="00CC30F3" w:rsidP="00D1319C">
      <w:pPr>
        <w:pStyle w:val="Paragrafoelenco"/>
        <w:ind w:left="0"/>
        <w:jc w:val="both"/>
        <w:rPr>
          <w:rFonts w:ascii="NouvelR" w:eastAsia="Times New Roman" w:hAnsi="NouvelR" w:cstheme="minorHAnsi"/>
          <w:sz w:val="22"/>
          <w:szCs w:val="22"/>
          <w:lang w:val="it-IT" w:eastAsia="fr-FR"/>
        </w:rPr>
      </w:pPr>
      <w:r>
        <w:rPr>
          <w:rFonts w:ascii="NouvelR" w:eastAsia="Times New Roman" w:hAnsi="NouvelR" w:cstheme="minorHAnsi"/>
          <w:color w:val="000000" w:themeColor="text1"/>
          <w:sz w:val="22"/>
          <w:szCs w:val="22"/>
          <w:lang w:val="it-IT" w:eastAsia="fr-FR"/>
        </w:rPr>
        <w:t xml:space="preserve">Un cammino che porterà la serie italiana ad affrontare sei appuntamenti sui principali tracciati italiani ed europei. Dopo Monza torna in calendario il bellissimo tracciato delle Ardenne di Spa-Francorchamps (27-28 maggio), per </w:t>
      </w:r>
      <w:r w:rsidR="00225AA4">
        <w:rPr>
          <w:rFonts w:ascii="NouvelR" w:eastAsia="Times New Roman" w:hAnsi="NouvelR" w:cstheme="minorHAnsi"/>
          <w:color w:val="000000" w:themeColor="text1"/>
          <w:sz w:val="22"/>
          <w:szCs w:val="22"/>
          <w:lang w:val="it-IT" w:eastAsia="fr-FR"/>
        </w:rPr>
        <w:t>approdare</w:t>
      </w:r>
      <w:r>
        <w:rPr>
          <w:rFonts w:ascii="NouvelR" w:eastAsia="Times New Roman" w:hAnsi="NouvelR" w:cstheme="minorHAnsi"/>
          <w:color w:val="000000" w:themeColor="text1"/>
          <w:sz w:val="22"/>
          <w:szCs w:val="22"/>
          <w:lang w:val="it-IT" w:eastAsia="fr-FR"/>
        </w:rPr>
        <w:t xml:space="preserve"> poi al “Marco Simoncelli” di Misano (15-16 luglio). </w:t>
      </w:r>
      <w:r w:rsidR="00C35DFF">
        <w:rPr>
          <w:rFonts w:ascii="NouvelR" w:eastAsia="Times New Roman" w:hAnsi="NouvelR" w:cstheme="minorHAnsi"/>
          <w:color w:val="000000" w:themeColor="text1"/>
          <w:sz w:val="22"/>
          <w:szCs w:val="22"/>
          <w:lang w:val="it-IT" w:eastAsia="fr-FR"/>
        </w:rPr>
        <w:t>Il tracciato austriaco Red Bull Ring torna in scena dopo l’estate (9-10 settembre), per poi arrivare al Paul Ricard (7-8 ottobre) e concludere ad Imola (28-29 ottobre).</w:t>
      </w:r>
      <w:r w:rsidR="00860E92">
        <w:rPr>
          <w:rFonts w:ascii="NouvelR" w:eastAsia="Times New Roman" w:hAnsi="NouvelR" w:cstheme="minorHAnsi"/>
          <w:color w:val="000000" w:themeColor="text1"/>
          <w:sz w:val="22"/>
          <w:szCs w:val="22"/>
          <w:lang w:val="it-IT" w:eastAsia="fr-FR"/>
        </w:rPr>
        <w:t xml:space="preserve"> Invariato anche quest’anno il format di gara che prevede, oltre a due sessioni di prove libere di 30’ ciascuno, due qualifiche (20’) </w:t>
      </w:r>
      <w:r w:rsidR="00860E92">
        <w:rPr>
          <w:rFonts w:ascii="NouvelR" w:eastAsia="Times New Roman" w:hAnsi="NouvelR" w:cstheme="minorHAnsi"/>
          <w:color w:val="000000" w:themeColor="text1"/>
          <w:sz w:val="22"/>
          <w:szCs w:val="22"/>
          <w:lang w:val="it-IT" w:eastAsia="fr-FR"/>
        </w:rPr>
        <w:lastRenderedPageBreak/>
        <w:t>ognuna delle quali stabilisce lo schieramento di partenza di una delle due gare previste, della durata di 25 minuti ed un ulteriore giro.</w:t>
      </w:r>
    </w:p>
    <w:p w14:paraId="799DBDB6" w14:textId="77777777" w:rsidR="00A66F7E" w:rsidRPr="00CE42CD" w:rsidRDefault="00A66F7E" w:rsidP="00CE42CD">
      <w:pPr>
        <w:rPr>
          <w:rFonts w:ascii="NouvelR" w:eastAsia="Times New Roman" w:hAnsi="NouvelR" w:cstheme="minorHAnsi"/>
          <w:color w:val="000000" w:themeColor="text1"/>
          <w:sz w:val="22"/>
          <w:szCs w:val="22"/>
          <w:lang w:val="it-IT" w:eastAsia="fr-FR"/>
        </w:rPr>
      </w:pPr>
    </w:p>
    <w:p w14:paraId="5F41D584" w14:textId="77777777" w:rsidR="006E6868" w:rsidRPr="007B6E71" w:rsidRDefault="006E6868" w:rsidP="00003620">
      <w:pPr>
        <w:pStyle w:val="Sous-titre1"/>
        <w:jc w:val="both"/>
        <w:rPr>
          <w:rFonts w:ascii="NouvelR" w:eastAsia="Times New Roman" w:hAnsi="NouvelR" w:cstheme="minorHAnsi"/>
          <w:caps w:val="0"/>
          <w:color w:val="000000" w:themeColor="text1"/>
          <w:lang w:val="it-IT"/>
        </w:rPr>
      </w:pPr>
    </w:p>
    <w:p w14:paraId="20BC2A4C" w14:textId="6D295443" w:rsidR="004C2CFC" w:rsidRPr="007B6E71" w:rsidRDefault="00860E92" w:rsidP="00003620">
      <w:pPr>
        <w:pStyle w:val="Sous-titre1"/>
        <w:jc w:val="both"/>
        <w:rPr>
          <w:rFonts w:ascii="NouvelR" w:eastAsia="Times New Roman" w:hAnsi="NouvelR" w:cstheme="minorHAnsi"/>
          <w:b/>
          <w:bCs/>
          <w:caps w:val="0"/>
          <w:color w:val="000000" w:themeColor="text1"/>
          <w:lang w:val="it-IT"/>
        </w:rPr>
      </w:pPr>
      <w:r>
        <w:rPr>
          <w:rFonts w:ascii="NouvelR" w:eastAsia="Times New Roman" w:hAnsi="NouvelR" w:cstheme="minorHAnsi"/>
          <w:b/>
          <w:bCs/>
          <w:caps w:val="0"/>
          <w:color w:val="000000" w:themeColor="text1"/>
          <w:lang w:val="it-IT"/>
        </w:rPr>
        <w:t>CLIO CUP ITALIA</w:t>
      </w:r>
    </w:p>
    <w:p w14:paraId="794F6A41" w14:textId="77777777" w:rsidR="00614DAB" w:rsidRDefault="00860E92" w:rsidP="00614DAB">
      <w:pPr>
        <w:pStyle w:val="Sous-titre1"/>
        <w:jc w:val="both"/>
        <w:rPr>
          <w:rFonts w:ascii="NouvelR" w:eastAsia="Times New Roman" w:hAnsi="NouvelR" w:cstheme="minorHAnsi"/>
          <w:caps w:val="0"/>
          <w:color w:val="000000" w:themeColor="text1"/>
          <w:lang w:val="it-IT"/>
        </w:rPr>
      </w:pPr>
      <w:r>
        <w:rPr>
          <w:rFonts w:ascii="NouvelR" w:eastAsia="Times New Roman" w:hAnsi="NouvelR" w:cstheme="minorHAnsi"/>
          <w:caps w:val="0"/>
          <w:color w:val="000000" w:themeColor="text1"/>
          <w:lang w:val="it-IT"/>
        </w:rPr>
        <w:t xml:space="preserve">Con </w:t>
      </w:r>
      <w:proofErr w:type="gramStart"/>
      <w:r>
        <w:rPr>
          <w:rFonts w:ascii="NouvelR" w:eastAsia="Times New Roman" w:hAnsi="NouvelR" w:cstheme="minorHAnsi"/>
          <w:caps w:val="0"/>
          <w:color w:val="000000" w:themeColor="text1"/>
          <w:lang w:val="it-IT"/>
        </w:rPr>
        <w:t>9 differenti team</w:t>
      </w:r>
      <w:proofErr w:type="gramEnd"/>
      <w:r>
        <w:rPr>
          <w:rFonts w:ascii="NouvelR" w:eastAsia="Times New Roman" w:hAnsi="NouvelR" w:cstheme="minorHAnsi"/>
          <w:caps w:val="0"/>
          <w:color w:val="000000" w:themeColor="text1"/>
          <w:lang w:val="it-IT"/>
        </w:rPr>
        <w:t xml:space="preserve"> e 24 piloti, la Clio Cup Italia si preannuncia come da tradizione estremamente combattuta. Con il campione in carica Gabriele Torelli che non difenderà il titolo essendo passato a duellare per la Europe, il testimone verrà immediatamente raccolto da un nutrito gruppo di piloti. </w:t>
      </w:r>
    </w:p>
    <w:p w14:paraId="49808204" w14:textId="77777777" w:rsidR="00614DAB" w:rsidRDefault="00614DAB" w:rsidP="00614DAB">
      <w:pPr>
        <w:pStyle w:val="Sous-titre1"/>
        <w:jc w:val="both"/>
        <w:rPr>
          <w:rFonts w:ascii="NouvelR" w:eastAsia="Times New Roman" w:hAnsi="NouvelR" w:cstheme="minorHAnsi"/>
          <w:caps w:val="0"/>
          <w:color w:val="000000" w:themeColor="text1"/>
          <w:lang w:val="it-IT"/>
        </w:rPr>
      </w:pPr>
    </w:p>
    <w:p w14:paraId="55A6F27B" w14:textId="3D058073" w:rsidR="00614DAB" w:rsidRPr="00614DAB" w:rsidRDefault="00EE06C4" w:rsidP="00614DAB">
      <w:pPr>
        <w:pStyle w:val="Sous-titre1"/>
        <w:jc w:val="both"/>
        <w:rPr>
          <w:rFonts w:ascii="NouvelR" w:eastAsia="Times New Roman" w:hAnsi="NouvelR" w:cs="Calibri (Corpo)"/>
          <w:caps w:val="0"/>
          <w:color w:val="000000" w:themeColor="text1"/>
          <w:lang w:val="it-IT"/>
        </w:rPr>
      </w:pPr>
      <w:r>
        <w:rPr>
          <w:rFonts w:ascii="NouvelR" w:eastAsia="Times New Roman" w:hAnsi="NouvelR" w:cs="Calibri (Corpo)"/>
          <w:caps w:val="0"/>
          <w:color w:val="000000" w:themeColor="text1"/>
          <w:lang w:eastAsia="fr-FR"/>
        </w:rPr>
        <w:t>Faro Racing</w:t>
      </w:r>
      <w:r w:rsidR="00614DAB" w:rsidRPr="00614DAB">
        <w:rPr>
          <w:rFonts w:ascii="NouvelR" w:eastAsia="Times New Roman" w:hAnsi="NouvelR" w:cs="Calibri (Corpo)"/>
          <w:caps w:val="0"/>
          <w:color w:val="000000" w:themeColor="text1"/>
          <w:lang w:eastAsia="fr-FR"/>
        </w:rPr>
        <w:t xml:space="preserve"> si </w:t>
      </w:r>
      <w:proofErr w:type="spellStart"/>
      <w:r w:rsidR="00614DAB" w:rsidRPr="00614DAB">
        <w:rPr>
          <w:rFonts w:ascii="NouvelR" w:eastAsia="Times New Roman" w:hAnsi="NouvelR" w:cs="Calibri (Corpo)"/>
          <w:caps w:val="0"/>
          <w:color w:val="000000" w:themeColor="text1"/>
          <w:lang w:eastAsia="fr-FR"/>
        </w:rPr>
        <w:t>presenta</w:t>
      </w:r>
      <w:proofErr w:type="spellEnd"/>
      <w:r w:rsidR="00614DAB" w:rsidRPr="00614DAB">
        <w:rPr>
          <w:rFonts w:ascii="NouvelR" w:eastAsia="Times New Roman" w:hAnsi="NouvelR" w:cs="Calibri (Corpo)"/>
          <w:caps w:val="0"/>
          <w:color w:val="000000" w:themeColor="text1"/>
          <w:lang w:eastAsia="fr-FR"/>
        </w:rPr>
        <w:t xml:space="preserve"> al via con i </w:t>
      </w:r>
      <w:proofErr w:type="spellStart"/>
      <w:r w:rsidR="00614DAB" w:rsidRPr="00614DAB">
        <w:rPr>
          <w:rFonts w:ascii="NouvelR" w:eastAsia="Times New Roman" w:hAnsi="NouvelR" w:cs="Calibri (Corpo)"/>
          <w:caps w:val="0"/>
          <w:color w:val="000000" w:themeColor="text1"/>
          <w:lang w:eastAsia="fr-FR"/>
        </w:rPr>
        <w:t>cugini</w:t>
      </w:r>
      <w:proofErr w:type="spellEnd"/>
      <w:r w:rsidR="00614DAB" w:rsidRPr="00614DAB">
        <w:rPr>
          <w:rFonts w:ascii="NouvelR" w:eastAsia="Times New Roman" w:hAnsi="NouvelR" w:cs="Calibri (Corpo)"/>
          <w:caps w:val="0"/>
          <w:color w:val="000000" w:themeColor="text1"/>
          <w:lang w:eastAsia="fr-FR"/>
        </w:rPr>
        <w:t xml:space="preserve"> Alex e </w:t>
      </w:r>
      <w:proofErr w:type="spellStart"/>
      <w:r w:rsidR="00614DAB" w:rsidRPr="00614DAB">
        <w:rPr>
          <w:rFonts w:ascii="NouvelR" w:eastAsia="Times New Roman" w:hAnsi="NouvelR" w:cs="Calibri (Corpo)"/>
          <w:caps w:val="0"/>
          <w:color w:val="000000" w:themeColor="text1"/>
          <w:lang w:eastAsia="fr-FR"/>
        </w:rPr>
        <w:t>Mattia</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Lancellotti</w:t>
      </w:r>
      <w:proofErr w:type="spellEnd"/>
      <w:r w:rsidR="00614DAB" w:rsidRPr="00614DAB">
        <w:rPr>
          <w:rFonts w:ascii="NouvelR" w:eastAsia="Times New Roman" w:hAnsi="NouvelR" w:cs="Calibri (Corpo)"/>
          <w:caps w:val="0"/>
          <w:color w:val="000000" w:themeColor="text1"/>
          <w:lang w:eastAsia="fr-FR"/>
        </w:rPr>
        <w:t xml:space="preserve">, Max </w:t>
      </w:r>
      <w:proofErr w:type="spellStart"/>
      <w:r w:rsidR="00614DAB" w:rsidRPr="00614DAB">
        <w:rPr>
          <w:rFonts w:ascii="NouvelR" w:eastAsia="Times New Roman" w:hAnsi="NouvelR" w:cs="Calibri (Corpo)"/>
          <w:caps w:val="0"/>
          <w:color w:val="000000" w:themeColor="text1"/>
          <w:lang w:eastAsia="fr-FR"/>
        </w:rPr>
        <w:t>Danetti</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già</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campione</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tre</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anni</w:t>
      </w:r>
      <w:proofErr w:type="spellEnd"/>
      <w:r w:rsidR="00614DAB" w:rsidRPr="00614DAB">
        <w:rPr>
          <w:rFonts w:ascii="NouvelR" w:eastAsia="Times New Roman" w:hAnsi="NouvelR" w:cs="Calibri (Corpo)"/>
          <w:caps w:val="0"/>
          <w:color w:val="000000" w:themeColor="text1"/>
          <w:lang w:eastAsia="fr-FR"/>
        </w:rPr>
        <w:t xml:space="preserve"> fa) e Sandro </w:t>
      </w:r>
      <w:proofErr w:type="spellStart"/>
      <w:r w:rsidR="00614DAB" w:rsidRPr="00614DAB">
        <w:rPr>
          <w:rFonts w:ascii="NouvelR" w:eastAsia="Times New Roman" w:hAnsi="NouvelR" w:cs="Calibri (Corpo)"/>
          <w:caps w:val="0"/>
          <w:color w:val="000000" w:themeColor="text1"/>
          <w:lang w:eastAsia="fr-FR"/>
        </w:rPr>
        <w:t>Cutini</w:t>
      </w:r>
      <w:proofErr w:type="spellEnd"/>
      <w:r w:rsidR="00614DAB" w:rsidRPr="00614DAB">
        <w:rPr>
          <w:rFonts w:ascii="NouvelR" w:eastAsia="Times New Roman" w:hAnsi="NouvelR" w:cs="Calibri (Corpo)"/>
          <w:caps w:val="0"/>
          <w:color w:val="000000" w:themeColor="text1"/>
          <w:lang w:eastAsia="fr-FR"/>
        </w:rPr>
        <w:t xml:space="preserve">. Un </w:t>
      </w:r>
      <w:proofErr w:type="spellStart"/>
      <w:r w:rsidR="00614DAB" w:rsidRPr="00614DAB">
        <w:rPr>
          <w:rFonts w:ascii="NouvelR" w:eastAsia="Times New Roman" w:hAnsi="NouvelR" w:cs="Calibri (Corpo)"/>
          <w:caps w:val="0"/>
          <w:color w:val="000000" w:themeColor="text1"/>
          <w:lang w:eastAsia="fr-FR"/>
        </w:rPr>
        <w:t>altro</w:t>
      </w:r>
      <w:proofErr w:type="spellEnd"/>
      <w:r w:rsidR="00614DAB" w:rsidRPr="00614DAB">
        <w:rPr>
          <w:rFonts w:ascii="NouvelR" w:eastAsia="Times New Roman" w:hAnsi="NouvelR" w:cs="Calibri (Corpo)"/>
          <w:caps w:val="0"/>
          <w:color w:val="000000" w:themeColor="text1"/>
          <w:lang w:eastAsia="fr-FR"/>
        </w:rPr>
        <w:t xml:space="preserve"> nome di </w:t>
      </w:r>
      <w:proofErr w:type="spellStart"/>
      <w:r w:rsidR="00614DAB" w:rsidRPr="00614DAB">
        <w:rPr>
          <w:rFonts w:ascii="NouvelR" w:eastAsia="Times New Roman" w:hAnsi="NouvelR" w:cs="Calibri (Corpo)"/>
          <w:caps w:val="0"/>
          <w:color w:val="000000" w:themeColor="text1"/>
          <w:lang w:eastAsia="fr-FR"/>
        </w:rPr>
        <w:t>riferimento</w:t>
      </w:r>
      <w:proofErr w:type="spellEnd"/>
      <w:r w:rsidR="00614DAB" w:rsidRPr="00614DAB">
        <w:rPr>
          <w:rFonts w:ascii="NouvelR" w:eastAsia="Times New Roman" w:hAnsi="NouvelR" w:cs="Calibri (Corpo)"/>
          <w:caps w:val="0"/>
          <w:color w:val="000000" w:themeColor="text1"/>
          <w:lang w:eastAsia="fr-FR"/>
        </w:rPr>
        <w:t xml:space="preserve"> è </w:t>
      </w:r>
      <w:proofErr w:type="spellStart"/>
      <w:r w:rsidR="00614DAB" w:rsidRPr="00614DAB">
        <w:rPr>
          <w:rFonts w:ascii="NouvelR" w:eastAsia="Times New Roman" w:hAnsi="NouvelR" w:cs="Calibri (Corpo)"/>
          <w:caps w:val="0"/>
          <w:color w:val="000000" w:themeColor="text1"/>
          <w:lang w:eastAsia="fr-FR"/>
        </w:rPr>
        <w:t>quello</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della</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Progetto</w:t>
      </w:r>
      <w:proofErr w:type="spellEnd"/>
      <w:r w:rsidR="00614DAB" w:rsidRPr="00614DAB">
        <w:rPr>
          <w:rFonts w:ascii="NouvelR" w:eastAsia="Times New Roman" w:hAnsi="NouvelR" w:cs="Calibri (Corpo)"/>
          <w:caps w:val="0"/>
          <w:color w:val="000000" w:themeColor="text1"/>
          <w:lang w:eastAsia="fr-FR"/>
        </w:rPr>
        <w:t xml:space="preserve"> E20 </w:t>
      </w:r>
      <w:proofErr w:type="spellStart"/>
      <w:r w:rsidR="00614DAB" w:rsidRPr="00614DAB">
        <w:rPr>
          <w:rFonts w:ascii="NouvelR" w:eastAsia="Times New Roman" w:hAnsi="NouvelR" w:cs="Calibri (Corpo)"/>
          <w:caps w:val="0"/>
          <w:color w:val="000000" w:themeColor="text1"/>
          <w:lang w:eastAsia="fr-FR"/>
        </w:rPr>
        <w:t>Motorsport</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che</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punta</w:t>
      </w:r>
      <w:proofErr w:type="spellEnd"/>
      <w:r w:rsidR="00614DAB" w:rsidRPr="00614DAB">
        <w:rPr>
          <w:rFonts w:ascii="NouvelR" w:eastAsia="Times New Roman" w:hAnsi="NouvelR" w:cs="Calibri (Corpo)"/>
          <w:caps w:val="0"/>
          <w:color w:val="000000" w:themeColor="text1"/>
          <w:lang w:eastAsia="fr-FR"/>
        </w:rPr>
        <w:t xml:space="preserve"> su Francesco </w:t>
      </w:r>
      <w:proofErr w:type="spellStart"/>
      <w:r w:rsidR="00614DAB" w:rsidRPr="00614DAB">
        <w:rPr>
          <w:rFonts w:ascii="NouvelR" w:eastAsia="Times New Roman" w:hAnsi="NouvelR" w:cs="Calibri (Corpo)"/>
          <w:caps w:val="0"/>
          <w:color w:val="000000" w:themeColor="text1"/>
          <w:lang w:eastAsia="fr-FR"/>
        </w:rPr>
        <w:t>Savoia</w:t>
      </w:r>
      <w:proofErr w:type="spellEnd"/>
      <w:r w:rsidR="00614DAB" w:rsidRPr="00614DAB">
        <w:rPr>
          <w:rFonts w:ascii="NouvelR" w:eastAsia="Times New Roman" w:hAnsi="NouvelR" w:cs="Calibri (Corpo)"/>
          <w:caps w:val="0"/>
          <w:color w:val="000000" w:themeColor="text1"/>
          <w:lang w:eastAsia="fr-FR"/>
        </w:rPr>
        <w:t xml:space="preserve">, Alessandro </w:t>
      </w:r>
      <w:proofErr w:type="spellStart"/>
      <w:r w:rsidR="00614DAB" w:rsidRPr="00614DAB">
        <w:rPr>
          <w:rFonts w:ascii="NouvelR" w:eastAsia="Times New Roman" w:hAnsi="NouvelR" w:cs="Calibri (Corpo)"/>
          <w:caps w:val="0"/>
          <w:color w:val="000000" w:themeColor="text1"/>
          <w:lang w:eastAsia="fr-FR"/>
        </w:rPr>
        <w:t>Brigatti</w:t>
      </w:r>
      <w:proofErr w:type="spellEnd"/>
      <w:r w:rsidR="00614DAB" w:rsidRPr="00614DAB">
        <w:rPr>
          <w:rFonts w:ascii="NouvelR" w:eastAsia="Times New Roman" w:hAnsi="NouvelR" w:cs="Calibri (Corpo)"/>
          <w:caps w:val="0"/>
          <w:color w:val="000000" w:themeColor="text1"/>
          <w:lang w:eastAsia="fr-FR"/>
        </w:rPr>
        <w:t xml:space="preserve"> e Francesco </w:t>
      </w:r>
      <w:proofErr w:type="spellStart"/>
      <w:r w:rsidR="00614DAB" w:rsidRPr="00614DAB">
        <w:rPr>
          <w:rFonts w:ascii="NouvelR" w:eastAsia="Times New Roman" w:hAnsi="NouvelR" w:cs="Calibri (Corpo)"/>
          <w:caps w:val="0"/>
          <w:color w:val="000000" w:themeColor="text1"/>
          <w:lang w:eastAsia="fr-FR"/>
        </w:rPr>
        <w:t>Miotto</w:t>
      </w:r>
      <w:proofErr w:type="spellEnd"/>
      <w:r w:rsidR="00614DAB" w:rsidRPr="00614DAB">
        <w:rPr>
          <w:rFonts w:ascii="NouvelR" w:eastAsia="Times New Roman" w:hAnsi="NouvelR" w:cs="Calibri (Corpo)"/>
          <w:caps w:val="0"/>
          <w:color w:val="000000" w:themeColor="text1"/>
          <w:lang w:eastAsia="fr-FR"/>
        </w:rPr>
        <w:t xml:space="preserve">. Tra i </w:t>
      </w:r>
      <w:proofErr w:type="spellStart"/>
      <w:r w:rsidR="00614DAB" w:rsidRPr="00614DAB">
        <w:rPr>
          <w:rFonts w:ascii="NouvelR" w:eastAsia="Times New Roman" w:hAnsi="NouvelR" w:cs="Calibri (Corpo)"/>
          <w:caps w:val="0"/>
          <w:color w:val="000000" w:themeColor="text1"/>
          <w:lang w:eastAsia="fr-FR"/>
        </w:rPr>
        <w:t>piloti</w:t>
      </w:r>
      <w:proofErr w:type="spellEnd"/>
      <w:r w:rsidR="00614DAB" w:rsidRPr="00614DAB">
        <w:rPr>
          <w:rFonts w:ascii="NouvelR" w:eastAsia="Times New Roman" w:hAnsi="NouvelR" w:cs="Calibri (Corpo)"/>
          <w:caps w:val="0"/>
          <w:color w:val="000000" w:themeColor="text1"/>
          <w:lang w:eastAsia="fr-FR"/>
        </w:rPr>
        <w:t xml:space="preserve"> più </w:t>
      </w:r>
      <w:proofErr w:type="spellStart"/>
      <w:r w:rsidR="00614DAB" w:rsidRPr="00614DAB">
        <w:rPr>
          <w:rFonts w:ascii="NouvelR" w:eastAsia="Times New Roman" w:hAnsi="NouvelR" w:cs="Calibri (Corpo)"/>
          <w:caps w:val="0"/>
          <w:color w:val="000000" w:themeColor="text1"/>
          <w:lang w:eastAsia="fr-FR"/>
        </w:rPr>
        <w:t>esperti</w:t>
      </w:r>
      <w:proofErr w:type="spellEnd"/>
      <w:r w:rsidR="00614DAB" w:rsidRPr="00614DAB">
        <w:rPr>
          <w:rFonts w:ascii="NouvelR" w:eastAsia="Times New Roman" w:hAnsi="NouvelR" w:cs="Calibri (Corpo)"/>
          <w:caps w:val="0"/>
          <w:color w:val="000000" w:themeColor="text1"/>
          <w:lang w:eastAsia="fr-FR"/>
        </w:rPr>
        <w:t xml:space="preserve"> è </w:t>
      </w:r>
      <w:proofErr w:type="spellStart"/>
      <w:r w:rsidR="00614DAB" w:rsidRPr="00614DAB">
        <w:rPr>
          <w:rFonts w:ascii="NouvelR" w:eastAsia="Times New Roman" w:hAnsi="NouvelR" w:cs="Calibri (Corpo)"/>
          <w:caps w:val="0"/>
          <w:color w:val="000000" w:themeColor="text1"/>
          <w:lang w:eastAsia="fr-FR"/>
        </w:rPr>
        <w:t>atteso</w:t>
      </w:r>
      <w:proofErr w:type="spellEnd"/>
      <w:r w:rsidR="00614DAB" w:rsidRPr="00614DAB">
        <w:rPr>
          <w:rFonts w:ascii="NouvelR" w:eastAsia="Times New Roman" w:hAnsi="NouvelR" w:cs="Calibri (Corpo)"/>
          <w:caps w:val="0"/>
          <w:color w:val="000000" w:themeColor="text1"/>
          <w:lang w:eastAsia="fr-FR"/>
        </w:rPr>
        <w:t xml:space="preserve"> Cristian </w:t>
      </w:r>
      <w:proofErr w:type="spellStart"/>
      <w:r w:rsidR="00614DAB" w:rsidRPr="00614DAB">
        <w:rPr>
          <w:rFonts w:ascii="NouvelR" w:eastAsia="Times New Roman" w:hAnsi="NouvelR" w:cs="Calibri (Corpo)"/>
          <w:caps w:val="0"/>
          <w:color w:val="000000" w:themeColor="text1"/>
          <w:lang w:eastAsia="fr-FR"/>
        </w:rPr>
        <w:t>Ricciarini</w:t>
      </w:r>
      <w:proofErr w:type="spellEnd"/>
      <w:r w:rsidR="00614DAB" w:rsidRPr="00614DAB">
        <w:rPr>
          <w:rFonts w:ascii="NouvelR" w:eastAsia="Times New Roman" w:hAnsi="NouvelR" w:cs="Calibri (Corpo)"/>
          <w:caps w:val="0"/>
          <w:color w:val="000000" w:themeColor="text1"/>
          <w:lang w:eastAsia="fr-FR"/>
        </w:rPr>
        <w:t xml:space="preserve">. Il </w:t>
      </w:r>
      <w:proofErr w:type="spellStart"/>
      <w:r w:rsidR="00614DAB" w:rsidRPr="00614DAB">
        <w:rPr>
          <w:rFonts w:ascii="NouvelR" w:eastAsia="Times New Roman" w:hAnsi="NouvelR" w:cs="Calibri (Corpo)"/>
          <w:caps w:val="0"/>
          <w:color w:val="000000" w:themeColor="text1"/>
          <w:lang w:eastAsia="fr-FR"/>
        </w:rPr>
        <w:t>toscano</w:t>
      </w:r>
      <w:proofErr w:type="spellEnd"/>
      <w:r w:rsidR="00614DAB" w:rsidRPr="00614DAB">
        <w:rPr>
          <w:rFonts w:ascii="NouvelR" w:eastAsia="Times New Roman" w:hAnsi="NouvelR" w:cs="Calibri (Corpo)"/>
          <w:caps w:val="0"/>
          <w:color w:val="000000" w:themeColor="text1"/>
          <w:lang w:eastAsia="fr-FR"/>
        </w:rPr>
        <w:t xml:space="preserve"> ha </w:t>
      </w:r>
      <w:proofErr w:type="spellStart"/>
      <w:r w:rsidR="00614DAB" w:rsidRPr="00614DAB">
        <w:rPr>
          <w:rFonts w:ascii="NouvelR" w:eastAsia="Times New Roman" w:hAnsi="NouvelR" w:cs="Calibri (Corpo)"/>
          <w:caps w:val="0"/>
          <w:color w:val="000000" w:themeColor="text1"/>
          <w:lang w:eastAsia="fr-FR"/>
        </w:rPr>
        <w:t>vinto</w:t>
      </w:r>
      <w:proofErr w:type="spellEnd"/>
      <w:r w:rsidR="00614DAB" w:rsidRPr="00614DAB">
        <w:rPr>
          <w:rFonts w:ascii="NouvelR" w:eastAsia="Times New Roman" w:hAnsi="NouvelR" w:cs="Calibri (Corpo)"/>
          <w:caps w:val="0"/>
          <w:color w:val="000000" w:themeColor="text1"/>
          <w:lang w:eastAsia="fr-FR"/>
        </w:rPr>
        <w:t xml:space="preserve"> il </w:t>
      </w:r>
      <w:proofErr w:type="spellStart"/>
      <w:r w:rsidR="00614DAB" w:rsidRPr="00614DAB">
        <w:rPr>
          <w:rFonts w:ascii="NouvelR" w:eastAsia="Times New Roman" w:hAnsi="NouvelR" w:cs="Calibri (Corpo)"/>
          <w:caps w:val="0"/>
          <w:color w:val="000000" w:themeColor="text1"/>
          <w:lang w:eastAsia="fr-FR"/>
        </w:rPr>
        <w:t>titolo</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nel</w:t>
      </w:r>
      <w:proofErr w:type="spellEnd"/>
      <w:r w:rsidR="00614DAB" w:rsidRPr="00614DAB">
        <w:rPr>
          <w:rFonts w:ascii="NouvelR" w:eastAsia="Times New Roman" w:hAnsi="NouvelR" w:cs="Calibri (Corpo)"/>
          <w:caps w:val="0"/>
          <w:color w:val="000000" w:themeColor="text1"/>
          <w:lang w:eastAsia="fr-FR"/>
        </w:rPr>
        <w:t xml:space="preserve"> 2009 con la </w:t>
      </w:r>
      <w:proofErr w:type="spellStart"/>
      <w:r w:rsidR="00614DAB" w:rsidRPr="00614DAB">
        <w:rPr>
          <w:rFonts w:ascii="NouvelR" w:eastAsia="Times New Roman" w:hAnsi="NouvelR" w:cs="Calibri (Corpo)"/>
          <w:caps w:val="0"/>
          <w:color w:val="000000" w:themeColor="text1"/>
          <w:lang w:eastAsia="fr-FR"/>
        </w:rPr>
        <w:t>Composit</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Motorsport</w:t>
      </w:r>
      <w:proofErr w:type="spellEnd"/>
      <w:r w:rsidR="00614DAB" w:rsidRPr="00614DAB">
        <w:rPr>
          <w:rFonts w:ascii="NouvelR" w:eastAsia="Times New Roman" w:hAnsi="NouvelR" w:cs="Calibri (Corpo)"/>
          <w:caps w:val="0"/>
          <w:color w:val="000000" w:themeColor="text1"/>
          <w:lang w:eastAsia="fr-FR"/>
        </w:rPr>
        <w:t xml:space="preserve"> e </w:t>
      </w:r>
      <w:proofErr w:type="spellStart"/>
      <w:r w:rsidR="00614DAB" w:rsidRPr="00614DAB">
        <w:rPr>
          <w:rFonts w:ascii="NouvelR" w:eastAsia="Times New Roman" w:hAnsi="NouvelR" w:cs="Calibri (Corpo)"/>
          <w:caps w:val="0"/>
          <w:color w:val="000000" w:themeColor="text1"/>
          <w:lang w:eastAsia="fr-FR"/>
        </w:rPr>
        <w:t>poi</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nel</w:t>
      </w:r>
      <w:proofErr w:type="spellEnd"/>
      <w:r w:rsidR="00614DAB" w:rsidRPr="00614DAB">
        <w:rPr>
          <w:rFonts w:ascii="NouvelR" w:eastAsia="Times New Roman" w:hAnsi="NouvelR" w:cs="Calibri (Corpo)"/>
          <w:caps w:val="0"/>
          <w:color w:val="000000" w:themeColor="text1"/>
          <w:lang w:eastAsia="fr-FR"/>
        </w:rPr>
        <w:t xml:space="preserve"> 2016 con la </w:t>
      </w:r>
      <w:proofErr w:type="spellStart"/>
      <w:r w:rsidR="00614DAB" w:rsidRPr="00614DAB">
        <w:rPr>
          <w:rFonts w:ascii="NouvelR" w:eastAsia="Times New Roman" w:hAnsi="NouvelR" w:cs="Calibri (Corpo)"/>
          <w:caps w:val="0"/>
          <w:color w:val="000000" w:themeColor="text1"/>
          <w:lang w:eastAsia="fr-FR"/>
        </w:rPr>
        <w:t>Essecorse</w:t>
      </w:r>
      <w:proofErr w:type="spellEnd"/>
      <w:r w:rsidR="00614DAB" w:rsidRPr="00614DAB">
        <w:rPr>
          <w:rFonts w:ascii="NouvelR" w:eastAsia="Times New Roman" w:hAnsi="NouvelR" w:cs="Calibri (Corpo)"/>
          <w:caps w:val="0"/>
          <w:color w:val="000000" w:themeColor="text1"/>
          <w:lang w:eastAsia="fr-FR"/>
        </w:rPr>
        <w:t xml:space="preserve">, squadra con </w:t>
      </w:r>
      <w:proofErr w:type="spellStart"/>
      <w:r w:rsidR="00614DAB" w:rsidRPr="00614DAB">
        <w:rPr>
          <w:rFonts w:ascii="NouvelR" w:eastAsia="Times New Roman" w:hAnsi="NouvelR" w:cs="Calibri (Corpo)"/>
          <w:caps w:val="0"/>
          <w:color w:val="000000" w:themeColor="text1"/>
          <w:lang w:eastAsia="fr-FR"/>
        </w:rPr>
        <w:t>cui</w:t>
      </w:r>
      <w:proofErr w:type="spellEnd"/>
      <w:r w:rsidR="00614DAB" w:rsidRPr="00614DAB">
        <w:rPr>
          <w:rFonts w:ascii="NouvelR" w:eastAsia="Times New Roman" w:hAnsi="NouvelR" w:cs="Calibri (Corpo)"/>
          <w:caps w:val="0"/>
          <w:color w:val="000000" w:themeColor="text1"/>
          <w:lang w:eastAsia="fr-FR"/>
        </w:rPr>
        <w:t xml:space="preserve"> si </w:t>
      </w:r>
      <w:proofErr w:type="spellStart"/>
      <w:r w:rsidR="00614DAB" w:rsidRPr="00614DAB">
        <w:rPr>
          <w:rFonts w:ascii="NouvelR" w:eastAsia="Times New Roman" w:hAnsi="NouvelR" w:cs="Calibri (Corpo)"/>
          <w:caps w:val="0"/>
          <w:color w:val="000000" w:themeColor="text1"/>
          <w:lang w:eastAsia="fr-FR"/>
        </w:rPr>
        <w:t>ripresenta</w:t>
      </w:r>
      <w:proofErr w:type="spellEnd"/>
      <w:r w:rsidR="00614DAB" w:rsidRPr="00614DAB">
        <w:rPr>
          <w:rFonts w:ascii="NouvelR" w:eastAsia="Times New Roman" w:hAnsi="NouvelR" w:cs="Calibri (Corpo)"/>
          <w:caps w:val="0"/>
          <w:color w:val="000000" w:themeColor="text1"/>
          <w:lang w:eastAsia="fr-FR"/>
        </w:rPr>
        <w:t xml:space="preserve"> al via </w:t>
      </w:r>
      <w:proofErr w:type="spellStart"/>
      <w:r w:rsidR="00614DAB" w:rsidRPr="00614DAB">
        <w:rPr>
          <w:rFonts w:ascii="NouvelR" w:eastAsia="Times New Roman" w:hAnsi="NouvelR" w:cs="Calibri (Corpo)"/>
          <w:caps w:val="0"/>
          <w:color w:val="000000" w:themeColor="text1"/>
          <w:lang w:eastAsia="fr-FR"/>
        </w:rPr>
        <w:t>dopo</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avere</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concluso</w:t>
      </w:r>
      <w:proofErr w:type="spellEnd"/>
      <w:r w:rsidR="00614DAB" w:rsidRPr="00614DAB">
        <w:rPr>
          <w:rFonts w:ascii="NouvelR" w:eastAsia="Times New Roman" w:hAnsi="NouvelR" w:cs="Calibri (Corpo)"/>
          <w:caps w:val="0"/>
          <w:color w:val="000000" w:themeColor="text1"/>
          <w:lang w:eastAsia="fr-FR"/>
        </w:rPr>
        <w:t xml:space="preserve"> lo </w:t>
      </w:r>
      <w:proofErr w:type="spellStart"/>
      <w:r w:rsidR="00614DAB" w:rsidRPr="00614DAB">
        <w:rPr>
          <w:rFonts w:ascii="NouvelR" w:eastAsia="Times New Roman" w:hAnsi="NouvelR" w:cs="Calibri (Corpo)"/>
          <w:caps w:val="0"/>
          <w:color w:val="000000" w:themeColor="text1"/>
          <w:lang w:eastAsia="fr-FR"/>
        </w:rPr>
        <w:t>scorso</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anno</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terzo</w:t>
      </w:r>
      <w:proofErr w:type="spellEnd"/>
      <w:r w:rsidR="00614DAB" w:rsidRPr="00614DAB">
        <w:rPr>
          <w:rFonts w:ascii="NouvelR" w:eastAsia="Times New Roman" w:hAnsi="NouvelR" w:cs="Calibri (Corpo)"/>
          <w:caps w:val="0"/>
          <w:color w:val="000000" w:themeColor="text1"/>
          <w:lang w:eastAsia="fr-FR"/>
        </w:rPr>
        <w:t xml:space="preserve">. Lo </w:t>
      </w:r>
      <w:proofErr w:type="spellStart"/>
      <w:r w:rsidR="00614DAB" w:rsidRPr="00614DAB">
        <w:rPr>
          <w:rFonts w:ascii="NouvelR" w:eastAsia="Times New Roman" w:hAnsi="NouvelR" w:cs="Calibri (Corpo)"/>
          <w:caps w:val="0"/>
          <w:color w:val="000000" w:themeColor="text1"/>
          <w:lang w:eastAsia="fr-FR"/>
        </w:rPr>
        <w:t>stesso</w:t>
      </w:r>
      <w:proofErr w:type="spellEnd"/>
      <w:r w:rsidR="00614DAB" w:rsidRPr="00614DAB">
        <w:rPr>
          <w:rFonts w:ascii="NouvelR" w:eastAsia="Times New Roman" w:hAnsi="NouvelR" w:cs="Calibri (Corpo)"/>
          <w:caps w:val="0"/>
          <w:color w:val="000000" w:themeColor="text1"/>
          <w:lang w:eastAsia="fr-FR"/>
        </w:rPr>
        <w:t xml:space="preserve"> </w:t>
      </w:r>
      <w:proofErr w:type="gramStart"/>
      <w:r w:rsidR="00614DAB" w:rsidRPr="00614DAB">
        <w:rPr>
          <w:rFonts w:ascii="NouvelR" w:eastAsia="Times New Roman" w:hAnsi="NouvelR" w:cs="Calibri (Corpo)"/>
          <w:caps w:val="0"/>
          <w:color w:val="000000" w:themeColor="text1"/>
          <w:lang w:eastAsia="fr-FR"/>
        </w:rPr>
        <w:t>team</w:t>
      </w:r>
      <w:proofErr w:type="gramEnd"/>
      <w:r w:rsidR="00614DAB" w:rsidRPr="00614DAB">
        <w:rPr>
          <w:rFonts w:ascii="NouvelR" w:eastAsia="Times New Roman" w:hAnsi="NouvelR" w:cs="Calibri (Corpo)"/>
          <w:caps w:val="0"/>
          <w:color w:val="000000" w:themeColor="text1"/>
          <w:lang w:eastAsia="fr-FR"/>
        </w:rPr>
        <w:t xml:space="preserve"> porta in pista </w:t>
      </w:r>
      <w:proofErr w:type="spellStart"/>
      <w:r w:rsidR="00614DAB" w:rsidRPr="00614DAB">
        <w:rPr>
          <w:rFonts w:ascii="NouvelR" w:eastAsia="Times New Roman" w:hAnsi="NouvelR" w:cs="Calibri (Corpo)"/>
          <w:caps w:val="0"/>
          <w:color w:val="000000" w:themeColor="text1"/>
          <w:lang w:eastAsia="fr-FR"/>
        </w:rPr>
        <w:t>altre</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due</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vetture</w:t>
      </w:r>
      <w:proofErr w:type="spellEnd"/>
      <w:r w:rsidR="00614DAB" w:rsidRPr="00614DAB">
        <w:rPr>
          <w:rFonts w:ascii="NouvelR" w:eastAsia="Times New Roman" w:hAnsi="NouvelR" w:cs="Calibri (Corpo)"/>
          <w:caps w:val="0"/>
          <w:color w:val="000000" w:themeColor="text1"/>
          <w:lang w:eastAsia="fr-FR"/>
        </w:rPr>
        <w:t xml:space="preserve"> per Jacopo </w:t>
      </w:r>
      <w:proofErr w:type="spellStart"/>
      <w:r w:rsidR="00614DAB" w:rsidRPr="00614DAB">
        <w:rPr>
          <w:rFonts w:ascii="NouvelR" w:eastAsia="Times New Roman" w:hAnsi="NouvelR" w:cs="Calibri (Corpo)"/>
          <w:caps w:val="0"/>
          <w:color w:val="000000" w:themeColor="text1"/>
          <w:lang w:eastAsia="fr-FR"/>
        </w:rPr>
        <w:t>Cimenes</w:t>
      </w:r>
      <w:proofErr w:type="spellEnd"/>
      <w:r w:rsidR="00614DAB" w:rsidRPr="00614DAB">
        <w:rPr>
          <w:rFonts w:ascii="NouvelR" w:eastAsia="Times New Roman" w:hAnsi="NouvelR" w:cs="Calibri (Corpo)"/>
          <w:caps w:val="0"/>
          <w:color w:val="000000" w:themeColor="text1"/>
          <w:lang w:eastAsia="fr-FR"/>
        </w:rPr>
        <w:t xml:space="preserve"> e Federico </w:t>
      </w:r>
      <w:proofErr w:type="spellStart"/>
      <w:r w:rsidR="00614DAB" w:rsidRPr="00614DAB">
        <w:rPr>
          <w:rFonts w:ascii="NouvelR" w:eastAsia="Times New Roman" w:hAnsi="NouvelR" w:cs="Calibri (Corpo)"/>
          <w:caps w:val="0"/>
          <w:color w:val="000000" w:themeColor="text1"/>
          <w:lang w:eastAsia="fr-FR"/>
        </w:rPr>
        <w:t>Danova</w:t>
      </w:r>
      <w:proofErr w:type="spellEnd"/>
      <w:r w:rsidR="00614DAB" w:rsidRPr="00614DAB">
        <w:rPr>
          <w:rFonts w:ascii="NouvelR" w:eastAsia="Times New Roman" w:hAnsi="NouvelR" w:cs="Calibri (Corpo)"/>
          <w:caps w:val="0"/>
          <w:color w:val="000000" w:themeColor="text1"/>
          <w:lang w:eastAsia="fr-FR"/>
        </w:rPr>
        <w:t xml:space="preserve">. Ben </w:t>
      </w:r>
      <w:proofErr w:type="spellStart"/>
      <w:r w:rsidR="00614DAB" w:rsidRPr="00614DAB">
        <w:rPr>
          <w:rFonts w:ascii="NouvelR" w:eastAsia="Times New Roman" w:hAnsi="NouvelR" w:cs="Calibri (Corpo)"/>
          <w:caps w:val="0"/>
          <w:color w:val="000000" w:themeColor="text1"/>
          <w:lang w:eastAsia="fr-FR"/>
        </w:rPr>
        <w:t>sei</w:t>
      </w:r>
      <w:proofErr w:type="spellEnd"/>
      <w:r w:rsidR="00614DAB" w:rsidRPr="00614DAB">
        <w:rPr>
          <w:rFonts w:ascii="NouvelR" w:eastAsia="Times New Roman" w:hAnsi="NouvelR" w:cs="Calibri (Corpo)"/>
          <w:caps w:val="0"/>
          <w:color w:val="000000" w:themeColor="text1"/>
          <w:lang w:eastAsia="fr-FR"/>
        </w:rPr>
        <w:t xml:space="preserve"> le Clio </w:t>
      </w:r>
      <w:proofErr w:type="spellStart"/>
      <w:r w:rsidR="00614DAB" w:rsidRPr="00614DAB">
        <w:rPr>
          <w:rFonts w:ascii="NouvelR" w:eastAsia="Times New Roman" w:hAnsi="NouvelR" w:cs="Calibri (Corpo)"/>
          <w:caps w:val="0"/>
          <w:color w:val="000000" w:themeColor="text1"/>
          <w:lang w:eastAsia="fr-FR"/>
        </w:rPr>
        <w:t>schierate</w:t>
      </w:r>
      <w:proofErr w:type="spellEnd"/>
      <w:r w:rsidR="00614DAB" w:rsidRPr="00614DAB">
        <w:rPr>
          <w:rFonts w:ascii="NouvelR" w:eastAsia="Times New Roman" w:hAnsi="NouvelR" w:cs="Calibri (Corpo)"/>
          <w:caps w:val="0"/>
          <w:color w:val="000000" w:themeColor="text1"/>
          <w:lang w:eastAsia="fr-FR"/>
        </w:rPr>
        <w:t xml:space="preserve"> da Mc </w:t>
      </w:r>
      <w:proofErr w:type="spellStart"/>
      <w:r w:rsidR="00614DAB" w:rsidRPr="00614DAB">
        <w:rPr>
          <w:rFonts w:ascii="NouvelR" w:eastAsia="Times New Roman" w:hAnsi="NouvelR" w:cs="Calibri (Corpo)"/>
          <w:caps w:val="0"/>
          <w:color w:val="000000" w:themeColor="text1"/>
          <w:lang w:eastAsia="fr-FR"/>
        </w:rPr>
        <w:t>Motortecnica</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che</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oltre</w:t>
      </w:r>
      <w:proofErr w:type="spellEnd"/>
      <w:r w:rsidR="00614DAB" w:rsidRPr="00614DAB">
        <w:rPr>
          <w:rFonts w:ascii="NouvelR" w:eastAsia="Times New Roman" w:hAnsi="NouvelR" w:cs="Calibri (Corpo)"/>
          <w:caps w:val="0"/>
          <w:color w:val="000000" w:themeColor="text1"/>
          <w:lang w:eastAsia="fr-FR"/>
        </w:rPr>
        <w:t xml:space="preserve"> al più </w:t>
      </w:r>
      <w:proofErr w:type="spellStart"/>
      <w:r w:rsidR="00614DAB" w:rsidRPr="00614DAB">
        <w:rPr>
          <w:rFonts w:ascii="NouvelR" w:eastAsia="Times New Roman" w:hAnsi="NouvelR" w:cs="Calibri (Corpo)"/>
          <w:caps w:val="0"/>
          <w:color w:val="000000" w:themeColor="text1"/>
          <w:lang w:eastAsia="fr-FR"/>
        </w:rPr>
        <w:t>esperto</w:t>
      </w:r>
      <w:proofErr w:type="spellEnd"/>
      <w:r w:rsidR="00614DAB" w:rsidRPr="00614DAB">
        <w:rPr>
          <w:rFonts w:ascii="NouvelR" w:eastAsia="Times New Roman" w:hAnsi="NouvelR" w:cs="Calibri (Corpo)"/>
          <w:caps w:val="0"/>
          <w:color w:val="000000" w:themeColor="text1"/>
          <w:lang w:eastAsia="fr-FR"/>
        </w:rPr>
        <w:t xml:space="preserve"> Giacomo </w:t>
      </w:r>
      <w:proofErr w:type="spellStart"/>
      <w:r w:rsidR="00614DAB" w:rsidRPr="00614DAB">
        <w:rPr>
          <w:rFonts w:ascii="NouvelR" w:eastAsia="Times New Roman" w:hAnsi="NouvelR" w:cs="Calibri (Corpo)"/>
          <w:caps w:val="0"/>
          <w:color w:val="000000" w:themeColor="text1"/>
          <w:lang w:eastAsia="fr-FR"/>
        </w:rPr>
        <w:t>Trebbi</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può</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contare</w:t>
      </w:r>
      <w:proofErr w:type="spellEnd"/>
      <w:r w:rsidR="00614DAB" w:rsidRPr="00614DAB">
        <w:rPr>
          <w:rFonts w:ascii="NouvelR" w:eastAsia="Times New Roman" w:hAnsi="NouvelR" w:cs="Calibri (Corpo)"/>
          <w:caps w:val="0"/>
          <w:color w:val="000000" w:themeColor="text1"/>
          <w:lang w:eastAsia="fr-FR"/>
        </w:rPr>
        <w:t xml:space="preserve"> sui </w:t>
      </w:r>
      <w:proofErr w:type="spellStart"/>
      <w:r w:rsidR="00614DAB" w:rsidRPr="00614DAB">
        <w:rPr>
          <w:rFonts w:ascii="NouvelR" w:eastAsia="Times New Roman" w:hAnsi="NouvelR" w:cs="Calibri (Corpo)"/>
          <w:caps w:val="0"/>
          <w:color w:val="000000" w:themeColor="text1"/>
          <w:lang w:eastAsia="fr-FR"/>
        </w:rPr>
        <w:t>giovani</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Gianalberto</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Coldani</w:t>
      </w:r>
      <w:proofErr w:type="spellEnd"/>
      <w:r w:rsidR="00614DAB" w:rsidRPr="00614DAB">
        <w:rPr>
          <w:rFonts w:ascii="NouvelR" w:eastAsia="Times New Roman" w:hAnsi="NouvelR" w:cs="Calibri (Corpo)"/>
          <w:caps w:val="0"/>
          <w:color w:val="000000" w:themeColor="text1"/>
          <w:lang w:eastAsia="fr-FR"/>
        </w:rPr>
        <w:t xml:space="preserve"> e Leonardo </w:t>
      </w:r>
      <w:proofErr w:type="spellStart"/>
      <w:r w:rsidR="00614DAB" w:rsidRPr="00614DAB">
        <w:rPr>
          <w:rFonts w:ascii="NouvelR" w:eastAsia="Times New Roman" w:hAnsi="NouvelR" w:cs="Calibri (Corpo)"/>
          <w:caps w:val="0"/>
          <w:color w:val="000000" w:themeColor="text1"/>
          <w:lang w:eastAsia="fr-FR"/>
        </w:rPr>
        <w:t>Arduini</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che</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compirà</w:t>
      </w:r>
      <w:proofErr w:type="spellEnd"/>
      <w:r w:rsidR="00614DAB" w:rsidRPr="00614DAB">
        <w:rPr>
          <w:rFonts w:ascii="NouvelR" w:eastAsia="Times New Roman" w:hAnsi="NouvelR" w:cs="Calibri (Corpo)"/>
          <w:caps w:val="0"/>
          <w:color w:val="000000" w:themeColor="text1"/>
          <w:lang w:eastAsia="fr-FR"/>
        </w:rPr>
        <w:t xml:space="preserve"> 18 </w:t>
      </w:r>
      <w:proofErr w:type="spellStart"/>
      <w:r w:rsidR="00614DAB" w:rsidRPr="00614DAB">
        <w:rPr>
          <w:rFonts w:ascii="NouvelR" w:eastAsia="Times New Roman" w:hAnsi="NouvelR" w:cs="Calibri (Corpo)"/>
          <w:caps w:val="0"/>
          <w:color w:val="000000" w:themeColor="text1"/>
          <w:lang w:eastAsia="fr-FR"/>
        </w:rPr>
        <w:t>anni</w:t>
      </w:r>
      <w:proofErr w:type="spellEnd"/>
      <w:r w:rsidR="00614DAB" w:rsidRPr="00614DAB">
        <w:rPr>
          <w:rFonts w:ascii="NouvelR" w:eastAsia="Times New Roman" w:hAnsi="NouvelR" w:cs="Calibri (Corpo)"/>
          <w:caps w:val="0"/>
          <w:color w:val="000000" w:themeColor="text1"/>
          <w:lang w:eastAsia="fr-FR"/>
        </w:rPr>
        <w:t xml:space="preserve"> il giorno </w:t>
      </w:r>
      <w:proofErr w:type="spellStart"/>
      <w:r w:rsidR="00614DAB" w:rsidRPr="00614DAB">
        <w:rPr>
          <w:rFonts w:ascii="NouvelR" w:eastAsia="Times New Roman" w:hAnsi="NouvelR" w:cs="Calibri (Corpo)"/>
          <w:caps w:val="0"/>
          <w:color w:val="000000" w:themeColor="text1"/>
          <w:lang w:eastAsia="fr-FR"/>
        </w:rPr>
        <w:t>del</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suo</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debutto</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nella</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serie</w:t>
      </w:r>
      <w:proofErr w:type="spellEnd"/>
      <w:r w:rsidR="00614DAB" w:rsidRPr="00614DAB">
        <w:rPr>
          <w:rFonts w:ascii="NouvelR" w:eastAsia="Times New Roman" w:hAnsi="NouvelR" w:cs="Calibri (Corpo)"/>
          <w:caps w:val="0"/>
          <w:color w:val="000000" w:themeColor="text1"/>
          <w:lang w:eastAsia="fr-FR"/>
        </w:rPr>
        <w:t xml:space="preserve">) e </w:t>
      </w:r>
      <w:proofErr w:type="spellStart"/>
      <w:r w:rsidR="00614DAB" w:rsidRPr="00614DAB">
        <w:rPr>
          <w:rFonts w:ascii="NouvelR" w:eastAsia="Times New Roman" w:hAnsi="NouvelR" w:cs="Calibri (Corpo)"/>
          <w:caps w:val="0"/>
          <w:color w:val="000000" w:themeColor="text1"/>
          <w:lang w:eastAsia="fr-FR"/>
        </w:rPr>
        <w:t>ancora</w:t>
      </w:r>
      <w:proofErr w:type="spellEnd"/>
      <w:r w:rsidR="00614DAB" w:rsidRPr="00614DAB">
        <w:rPr>
          <w:rFonts w:ascii="NouvelR" w:eastAsia="Times New Roman" w:hAnsi="NouvelR" w:cs="Calibri (Corpo)"/>
          <w:caps w:val="0"/>
          <w:color w:val="000000" w:themeColor="text1"/>
          <w:lang w:eastAsia="fr-FR"/>
        </w:rPr>
        <w:t xml:space="preserve"> su Andrea </w:t>
      </w:r>
      <w:proofErr w:type="spellStart"/>
      <w:r w:rsidR="00614DAB" w:rsidRPr="00614DAB">
        <w:rPr>
          <w:rFonts w:ascii="NouvelR" w:eastAsia="Times New Roman" w:hAnsi="NouvelR" w:cs="Calibri (Corpo)"/>
          <w:caps w:val="0"/>
          <w:color w:val="000000" w:themeColor="text1"/>
          <w:lang w:eastAsia="fr-FR"/>
        </w:rPr>
        <w:t>Chierichetti</w:t>
      </w:r>
      <w:proofErr w:type="spellEnd"/>
      <w:r w:rsidR="00614DAB" w:rsidRPr="00614DAB">
        <w:rPr>
          <w:rFonts w:ascii="NouvelR" w:eastAsia="Times New Roman" w:hAnsi="NouvelR" w:cs="Calibri (Corpo)"/>
          <w:caps w:val="0"/>
          <w:color w:val="000000" w:themeColor="text1"/>
          <w:lang w:eastAsia="fr-FR"/>
        </w:rPr>
        <w:t xml:space="preserve">, Luca Franca e Ludovico </w:t>
      </w:r>
      <w:proofErr w:type="spellStart"/>
      <w:r w:rsidR="00614DAB" w:rsidRPr="00614DAB">
        <w:rPr>
          <w:rFonts w:ascii="NouvelR" w:eastAsia="Times New Roman" w:hAnsi="NouvelR" w:cs="Calibri (Corpo)"/>
          <w:caps w:val="0"/>
          <w:color w:val="000000" w:themeColor="text1"/>
          <w:lang w:eastAsia="fr-FR"/>
        </w:rPr>
        <w:t>Longoni</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All'appello</w:t>
      </w:r>
      <w:proofErr w:type="spellEnd"/>
      <w:r w:rsidR="00614DAB" w:rsidRPr="00614DAB">
        <w:rPr>
          <w:rFonts w:ascii="NouvelR" w:eastAsia="Times New Roman" w:hAnsi="NouvelR" w:cs="Calibri (Corpo)"/>
          <w:caps w:val="0"/>
          <w:color w:val="000000" w:themeColor="text1"/>
          <w:lang w:eastAsia="fr-FR"/>
        </w:rPr>
        <w:t xml:space="preserve"> non </w:t>
      </w:r>
      <w:proofErr w:type="spellStart"/>
      <w:r w:rsidR="00614DAB" w:rsidRPr="00614DAB">
        <w:rPr>
          <w:rFonts w:ascii="NouvelR" w:eastAsia="Times New Roman" w:hAnsi="NouvelR" w:cs="Calibri (Corpo)"/>
          <w:caps w:val="0"/>
          <w:color w:val="000000" w:themeColor="text1"/>
          <w:lang w:eastAsia="fr-FR"/>
        </w:rPr>
        <w:t>poteva</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mancare</w:t>
      </w:r>
      <w:proofErr w:type="spellEnd"/>
      <w:r w:rsidR="00614DAB" w:rsidRPr="00614DAB">
        <w:rPr>
          <w:rFonts w:ascii="NouvelR" w:eastAsia="Times New Roman" w:hAnsi="NouvelR" w:cs="Calibri (Corpo)"/>
          <w:caps w:val="0"/>
          <w:color w:val="000000" w:themeColor="text1"/>
          <w:lang w:eastAsia="fr-FR"/>
        </w:rPr>
        <w:t xml:space="preserve"> l'Oregon Team </w:t>
      </w:r>
      <w:proofErr w:type="spellStart"/>
      <w:r w:rsidR="00614DAB" w:rsidRPr="00614DAB">
        <w:rPr>
          <w:rFonts w:ascii="NouvelR" w:eastAsia="Times New Roman" w:hAnsi="NouvelR" w:cs="Calibri (Corpo)"/>
          <w:caps w:val="0"/>
          <w:color w:val="000000" w:themeColor="text1"/>
          <w:lang w:eastAsia="fr-FR"/>
        </w:rPr>
        <w:t>che</w:t>
      </w:r>
      <w:proofErr w:type="spellEnd"/>
      <w:r w:rsidR="00614DAB" w:rsidRPr="00614DAB">
        <w:rPr>
          <w:rFonts w:ascii="NouvelR" w:eastAsia="Times New Roman" w:hAnsi="NouvelR" w:cs="Calibri (Corpo)"/>
          <w:caps w:val="0"/>
          <w:color w:val="000000" w:themeColor="text1"/>
          <w:lang w:eastAsia="fr-FR"/>
        </w:rPr>
        <w:t xml:space="preserve"> ha </w:t>
      </w:r>
      <w:proofErr w:type="spellStart"/>
      <w:r w:rsidR="00614DAB" w:rsidRPr="00614DAB">
        <w:rPr>
          <w:rFonts w:ascii="NouvelR" w:eastAsia="Times New Roman" w:hAnsi="NouvelR" w:cs="Calibri (Corpo)"/>
          <w:caps w:val="0"/>
          <w:color w:val="000000" w:themeColor="text1"/>
          <w:lang w:eastAsia="fr-FR"/>
        </w:rPr>
        <w:t>confermato</w:t>
      </w:r>
      <w:proofErr w:type="spellEnd"/>
      <w:r w:rsidR="00614DAB" w:rsidRPr="00614DAB">
        <w:rPr>
          <w:rFonts w:ascii="NouvelR" w:eastAsia="Times New Roman" w:hAnsi="NouvelR" w:cs="Calibri (Corpo)"/>
          <w:caps w:val="0"/>
          <w:color w:val="000000" w:themeColor="text1"/>
          <w:lang w:eastAsia="fr-FR"/>
        </w:rPr>
        <w:t xml:space="preserve"> il gentleman "Due". Con Costa </w:t>
      </w:r>
      <w:proofErr w:type="spellStart"/>
      <w:r w:rsidR="00614DAB" w:rsidRPr="00614DAB">
        <w:rPr>
          <w:rFonts w:ascii="NouvelR" w:eastAsia="Times New Roman" w:hAnsi="NouvelR" w:cs="Calibri (Corpo)"/>
          <w:caps w:val="0"/>
          <w:color w:val="000000" w:themeColor="text1"/>
          <w:lang w:eastAsia="fr-FR"/>
        </w:rPr>
        <w:t>Ovest</w:t>
      </w:r>
      <w:proofErr w:type="spellEnd"/>
      <w:r w:rsidR="00614DAB" w:rsidRPr="00614DAB">
        <w:rPr>
          <w:rFonts w:ascii="NouvelR" w:eastAsia="Times New Roman" w:hAnsi="NouvelR" w:cs="Calibri (Corpo)"/>
          <w:caps w:val="0"/>
          <w:color w:val="000000" w:themeColor="text1"/>
          <w:lang w:eastAsia="fr-FR"/>
        </w:rPr>
        <w:t xml:space="preserve"> ci </w:t>
      </w:r>
      <w:proofErr w:type="spellStart"/>
      <w:r w:rsidR="00614DAB" w:rsidRPr="00614DAB">
        <w:rPr>
          <w:rFonts w:ascii="NouvelR" w:eastAsia="Times New Roman" w:hAnsi="NouvelR" w:cs="Calibri (Corpo)"/>
          <w:caps w:val="0"/>
          <w:color w:val="000000" w:themeColor="text1"/>
          <w:lang w:eastAsia="fr-FR"/>
        </w:rPr>
        <w:t>sarà</w:t>
      </w:r>
      <w:proofErr w:type="spellEnd"/>
      <w:r w:rsidR="00614DAB" w:rsidRPr="00614DAB">
        <w:rPr>
          <w:rFonts w:ascii="NouvelR" w:eastAsia="Times New Roman" w:hAnsi="NouvelR" w:cs="Calibri (Corpo)"/>
          <w:caps w:val="0"/>
          <w:color w:val="000000" w:themeColor="text1"/>
          <w:lang w:eastAsia="fr-FR"/>
        </w:rPr>
        <w:t xml:space="preserve"> Francesco Pagano. Alessandro e Alessio </w:t>
      </w:r>
      <w:proofErr w:type="spellStart"/>
      <w:r w:rsidR="00614DAB" w:rsidRPr="00614DAB">
        <w:rPr>
          <w:rFonts w:ascii="NouvelR" w:eastAsia="Times New Roman" w:hAnsi="NouvelR" w:cs="Calibri (Corpo)"/>
          <w:caps w:val="0"/>
          <w:color w:val="000000" w:themeColor="text1"/>
          <w:lang w:eastAsia="fr-FR"/>
        </w:rPr>
        <w:t>Alcidi</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completano</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assieme</w:t>
      </w:r>
      <w:proofErr w:type="spellEnd"/>
      <w:r w:rsidR="00614DAB" w:rsidRPr="00614DAB">
        <w:rPr>
          <w:rFonts w:ascii="NouvelR" w:eastAsia="Times New Roman" w:hAnsi="NouvelR" w:cs="Calibri (Corpo)"/>
          <w:caps w:val="0"/>
          <w:color w:val="000000" w:themeColor="text1"/>
          <w:lang w:eastAsia="fr-FR"/>
        </w:rPr>
        <w:t xml:space="preserve"> a Daniele </w:t>
      </w:r>
      <w:proofErr w:type="spellStart"/>
      <w:r w:rsidR="00614DAB" w:rsidRPr="00614DAB">
        <w:rPr>
          <w:rFonts w:ascii="NouvelR" w:eastAsia="Times New Roman" w:hAnsi="NouvelR" w:cs="Calibri (Corpo)"/>
          <w:caps w:val="0"/>
          <w:color w:val="000000" w:themeColor="text1"/>
          <w:lang w:eastAsia="fr-FR"/>
        </w:rPr>
        <w:t>Pasquali</w:t>
      </w:r>
      <w:proofErr w:type="spellEnd"/>
      <w:r w:rsidR="00614DAB" w:rsidRPr="00614DAB">
        <w:rPr>
          <w:rFonts w:ascii="NouvelR" w:eastAsia="Times New Roman" w:hAnsi="NouvelR" w:cs="Calibri (Corpo)"/>
          <w:caps w:val="0"/>
          <w:color w:val="000000" w:themeColor="text1"/>
          <w:lang w:eastAsia="fr-FR"/>
        </w:rPr>
        <w:t xml:space="preserve"> la </w:t>
      </w:r>
      <w:proofErr w:type="spellStart"/>
      <w:r w:rsidR="00614DAB" w:rsidRPr="00614DAB">
        <w:rPr>
          <w:rFonts w:ascii="NouvelR" w:eastAsia="Times New Roman" w:hAnsi="NouvelR" w:cs="Calibri (Corpo)"/>
          <w:caps w:val="0"/>
          <w:color w:val="000000" w:themeColor="text1"/>
          <w:lang w:eastAsia="fr-FR"/>
        </w:rPr>
        <w:t>formazione</w:t>
      </w:r>
      <w:proofErr w:type="spellEnd"/>
      <w:r w:rsidR="00614DAB" w:rsidRPr="00614DAB">
        <w:rPr>
          <w:rFonts w:ascii="NouvelR" w:eastAsia="Times New Roman" w:hAnsi="NouvelR" w:cs="Calibri (Corpo)"/>
          <w:caps w:val="0"/>
          <w:color w:val="000000" w:themeColor="text1"/>
          <w:lang w:eastAsia="fr-FR"/>
        </w:rPr>
        <w:t xml:space="preserve"> di Tuder </w:t>
      </w:r>
      <w:proofErr w:type="spellStart"/>
      <w:r w:rsidR="00614DAB" w:rsidRPr="00614DAB">
        <w:rPr>
          <w:rFonts w:ascii="NouvelR" w:eastAsia="Times New Roman" w:hAnsi="NouvelR" w:cs="Calibri (Corpo)"/>
          <w:caps w:val="0"/>
          <w:color w:val="000000" w:themeColor="text1"/>
          <w:lang w:eastAsia="fr-FR"/>
        </w:rPr>
        <w:t>Motorsport</w:t>
      </w:r>
      <w:proofErr w:type="spellEnd"/>
      <w:r w:rsidR="00614DAB" w:rsidRPr="00614DAB">
        <w:rPr>
          <w:rFonts w:ascii="NouvelR" w:eastAsia="Times New Roman" w:hAnsi="NouvelR" w:cs="Calibri (Corpo)"/>
          <w:caps w:val="0"/>
          <w:color w:val="000000" w:themeColor="text1"/>
          <w:lang w:eastAsia="fr-FR"/>
        </w:rPr>
        <w:t xml:space="preserve">. Due </w:t>
      </w:r>
      <w:proofErr w:type="spellStart"/>
      <w:r w:rsidR="00614DAB" w:rsidRPr="00614DAB">
        <w:rPr>
          <w:rFonts w:ascii="NouvelR" w:eastAsia="Times New Roman" w:hAnsi="NouvelR" w:cs="Calibri (Corpo)"/>
          <w:caps w:val="0"/>
          <w:color w:val="000000" w:themeColor="text1"/>
          <w:lang w:eastAsia="fr-FR"/>
        </w:rPr>
        <w:t>vetture</w:t>
      </w:r>
      <w:proofErr w:type="spellEnd"/>
      <w:r w:rsidR="00614DAB" w:rsidRPr="00614DAB">
        <w:rPr>
          <w:rFonts w:ascii="NouvelR" w:eastAsia="Times New Roman" w:hAnsi="NouvelR" w:cs="Calibri (Corpo)"/>
          <w:caps w:val="0"/>
          <w:color w:val="000000" w:themeColor="text1"/>
          <w:lang w:eastAsia="fr-FR"/>
        </w:rPr>
        <w:t xml:space="preserve"> per la </w:t>
      </w:r>
      <w:proofErr w:type="spellStart"/>
      <w:r w:rsidR="00614DAB" w:rsidRPr="00614DAB">
        <w:rPr>
          <w:rFonts w:ascii="NouvelR" w:eastAsia="Times New Roman" w:hAnsi="NouvelR" w:cs="Calibri (Corpo)"/>
          <w:caps w:val="0"/>
          <w:color w:val="000000" w:themeColor="text1"/>
          <w:lang w:eastAsia="fr-FR"/>
        </w:rPr>
        <w:t>debuttante</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SevenHills</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Motorsport</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una</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affidata</w:t>
      </w:r>
      <w:proofErr w:type="spellEnd"/>
      <w:r w:rsidR="00614DAB" w:rsidRPr="00614DAB">
        <w:rPr>
          <w:rFonts w:ascii="NouvelR" w:eastAsia="Times New Roman" w:hAnsi="NouvelR" w:cs="Calibri (Corpo)"/>
          <w:caps w:val="0"/>
          <w:color w:val="000000" w:themeColor="text1"/>
          <w:lang w:eastAsia="fr-FR"/>
        </w:rPr>
        <w:t xml:space="preserve"> a Adam Sascha e l'</w:t>
      </w:r>
      <w:proofErr w:type="spellStart"/>
      <w:r w:rsidR="00614DAB" w:rsidRPr="00614DAB">
        <w:rPr>
          <w:rFonts w:ascii="NouvelR" w:eastAsia="Times New Roman" w:hAnsi="NouvelR" w:cs="Calibri (Corpo)"/>
          <w:caps w:val="0"/>
          <w:color w:val="000000" w:themeColor="text1"/>
          <w:lang w:eastAsia="fr-FR"/>
        </w:rPr>
        <w:t>altra</w:t>
      </w:r>
      <w:proofErr w:type="spellEnd"/>
      <w:r w:rsidR="00614DAB" w:rsidRPr="00614DAB">
        <w:rPr>
          <w:rFonts w:ascii="NouvelR" w:eastAsia="Times New Roman" w:hAnsi="NouvelR" w:cs="Calibri (Corpo)"/>
          <w:caps w:val="0"/>
          <w:color w:val="000000" w:themeColor="text1"/>
          <w:lang w:eastAsia="fr-FR"/>
        </w:rPr>
        <w:t xml:space="preserve"> a Manuel Stefani. Anche il </w:t>
      </w:r>
      <w:proofErr w:type="spellStart"/>
      <w:r w:rsidR="00614DAB" w:rsidRPr="00614DAB">
        <w:rPr>
          <w:rFonts w:ascii="NouvelR" w:eastAsia="Times New Roman" w:hAnsi="NouvelR" w:cs="Calibri (Corpo)"/>
          <w:caps w:val="0"/>
          <w:color w:val="000000" w:themeColor="text1"/>
          <w:lang w:eastAsia="fr-FR"/>
        </w:rPr>
        <w:t>polacco</w:t>
      </w:r>
      <w:proofErr w:type="spellEnd"/>
      <w:r w:rsidR="00614DAB" w:rsidRPr="00614DAB">
        <w:rPr>
          <w:rFonts w:ascii="NouvelR" w:eastAsia="Times New Roman" w:hAnsi="NouvelR" w:cs="Calibri (Corpo)"/>
          <w:caps w:val="0"/>
          <w:color w:val="000000" w:themeColor="text1"/>
          <w:lang w:eastAsia="fr-FR"/>
        </w:rPr>
        <w:t xml:space="preserve"> Jerzy </w:t>
      </w:r>
      <w:proofErr w:type="spellStart"/>
      <w:r w:rsidR="00614DAB" w:rsidRPr="00614DAB">
        <w:rPr>
          <w:rFonts w:ascii="NouvelR" w:eastAsia="Times New Roman" w:hAnsi="NouvelR" w:cs="Calibri (Corpo)"/>
          <w:caps w:val="0"/>
          <w:color w:val="000000" w:themeColor="text1"/>
          <w:lang w:eastAsia="fr-FR"/>
        </w:rPr>
        <w:t>Spienkiewicz</w:t>
      </w:r>
      <w:proofErr w:type="spellEnd"/>
      <w:r w:rsidR="00614DAB" w:rsidRPr="00614DAB">
        <w:rPr>
          <w:rFonts w:ascii="NouvelR" w:eastAsia="Times New Roman" w:hAnsi="NouvelR" w:cs="Calibri (Corpo)"/>
          <w:caps w:val="0"/>
          <w:color w:val="000000" w:themeColor="text1"/>
          <w:lang w:eastAsia="fr-FR"/>
        </w:rPr>
        <w:t xml:space="preserve"> </w:t>
      </w:r>
      <w:proofErr w:type="spellStart"/>
      <w:r w:rsidR="00614DAB" w:rsidRPr="00614DAB">
        <w:rPr>
          <w:rFonts w:ascii="NouvelR" w:eastAsia="Times New Roman" w:hAnsi="NouvelR" w:cs="Calibri (Corpo)"/>
          <w:caps w:val="0"/>
          <w:color w:val="000000" w:themeColor="text1"/>
          <w:lang w:eastAsia="fr-FR"/>
        </w:rPr>
        <w:t>affronterà</w:t>
      </w:r>
      <w:proofErr w:type="spellEnd"/>
      <w:r w:rsidR="00614DAB" w:rsidRPr="00614DAB">
        <w:rPr>
          <w:rFonts w:ascii="NouvelR" w:eastAsia="Times New Roman" w:hAnsi="NouvelR" w:cs="Calibri (Corpo)"/>
          <w:caps w:val="0"/>
          <w:color w:val="000000" w:themeColor="text1"/>
          <w:lang w:eastAsia="fr-FR"/>
        </w:rPr>
        <w:t xml:space="preserve"> la Clio Cup Italia con la </w:t>
      </w:r>
      <w:proofErr w:type="spellStart"/>
      <w:r w:rsidR="00614DAB" w:rsidRPr="00614DAB">
        <w:rPr>
          <w:rFonts w:ascii="NouvelR" w:eastAsia="Times New Roman" w:hAnsi="NouvelR" w:cs="Calibri (Corpo)"/>
          <w:caps w:val="0"/>
          <w:color w:val="000000" w:themeColor="text1"/>
          <w:lang w:eastAsia="fr-FR"/>
        </w:rPr>
        <w:t>Uniq</w:t>
      </w:r>
      <w:proofErr w:type="spellEnd"/>
      <w:r w:rsidR="00614DAB" w:rsidRPr="00614DAB">
        <w:rPr>
          <w:rFonts w:ascii="NouvelR" w:eastAsia="Times New Roman" w:hAnsi="NouvelR" w:cs="Calibri (Corpo)"/>
          <w:caps w:val="0"/>
          <w:color w:val="000000" w:themeColor="text1"/>
          <w:lang w:eastAsia="fr-FR"/>
        </w:rPr>
        <w:t xml:space="preserve"> Racing.</w:t>
      </w:r>
    </w:p>
    <w:p w14:paraId="5E71AFCB" w14:textId="77777777" w:rsidR="00614DAB" w:rsidRPr="00614DAB" w:rsidRDefault="00614DAB" w:rsidP="00003620">
      <w:pPr>
        <w:pStyle w:val="Sous-titre1"/>
        <w:jc w:val="both"/>
        <w:rPr>
          <w:rFonts w:ascii="NouvelR" w:eastAsia="Times New Roman" w:hAnsi="NouvelR" w:cstheme="minorHAnsi"/>
          <w:caps w:val="0"/>
          <w:color w:val="0070C0"/>
        </w:rPr>
      </w:pPr>
    </w:p>
    <w:p w14:paraId="2D94DBAA" w14:textId="77777777" w:rsidR="00307416" w:rsidRPr="007B6E71" w:rsidRDefault="00307416" w:rsidP="00003620">
      <w:pPr>
        <w:pStyle w:val="Sous-titre1"/>
        <w:jc w:val="both"/>
        <w:rPr>
          <w:rFonts w:ascii="NouvelR" w:hAnsi="NouvelR"/>
          <w:lang w:val="it-IT"/>
        </w:rPr>
      </w:pPr>
    </w:p>
    <w:p w14:paraId="5BF333D0" w14:textId="4D13C861" w:rsidR="000D33CF" w:rsidRPr="007B6E71" w:rsidRDefault="00F667D2" w:rsidP="00B65434">
      <w:pPr>
        <w:pStyle w:val="Sous-titre1"/>
        <w:rPr>
          <w:rFonts w:ascii="NouvelR" w:hAnsi="NouvelR"/>
          <w:b/>
          <w:bCs/>
          <w:lang w:val="it-IT"/>
        </w:rPr>
      </w:pPr>
      <w:r>
        <w:rPr>
          <w:rFonts w:ascii="NouvelR" w:hAnsi="NouvelR"/>
          <w:b/>
          <w:bCs/>
          <w:lang w:val="it-IT"/>
        </w:rPr>
        <w:t>IL PROGRAMMA DI MONZA</w:t>
      </w:r>
    </w:p>
    <w:p w14:paraId="612166EC" w14:textId="00816A25" w:rsidR="00E00CDE" w:rsidRDefault="00F667D2" w:rsidP="00E00CDE">
      <w:pPr>
        <w:pStyle w:val="Sous-titre1"/>
        <w:jc w:val="both"/>
        <w:rPr>
          <w:rFonts w:ascii="NouvelR" w:eastAsia="Times New Roman" w:hAnsi="NouvelR" w:cstheme="minorHAnsi"/>
          <w:caps w:val="0"/>
          <w:color w:val="000000" w:themeColor="text1"/>
          <w:lang w:val="it-IT"/>
        </w:rPr>
      </w:pPr>
      <w:r>
        <w:rPr>
          <w:rFonts w:ascii="NouvelR" w:eastAsia="Times New Roman" w:hAnsi="NouvelR" w:cstheme="minorHAnsi"/>
          <w:caps w:val="0"/>
          <w:color w:val="000000" w:themeColor="text1"/>
          <w:lang w:val="it-IT"/>
        </w:rPr>
        <w:t xml:space="preserve">La giornata di oggi </w:t>
      </w:r>
      <w:proofErr w:type="spellStart"/>
      <w:r>
        <w:rPr>
          <w:rFonts w:ascii="NouvelR" w:eastAsia="Times New Roman" w:hAnsi="NouvelR" w:cstheme="minorHAnsi"/>
          <w:caps w:val="0"/>
          <w:color w:val="000000" w:themeColor="text1"/>
          <w:lang w:val="it-IT"/>
        </w:rPr>
        <w:t>prioietta</w:t>
      </w:r>
      <w:proofErr w:type="spellEnd"/>
      <w:r>
        <w:rPr>
          <w:rFonts w:ascii="NouvelR" w:eastAsia="Times New Roman" w:hAnsi="NouvelR" w:cstheme="minorHAnsi"/>
          <w:caps w:val="0"/>
          <w:color w:val="000000" w:themeColor="text1"/>
          <w:lang w:val="it-IT"/>
        </w:rPr>
        <w:t xml:space="preserve"> già la Clio Cup Italia nel pieno del programma: dopo due turni di prove libere le Clio scenderanno infatti in pista per la prima sessione di qualificazione alle 16.30. Domani (sabato) si inizia la giornata con la seconda sessione di qualifiche, alle </w:t>
      </w:r>
      <w:r w:rsidR="00CD3006">
        <w:rPr>
          <w:rFonts w:ascii="NouvelR" w:eastAsia="Times New Roman" w:hAnsi="NouvelR" w:cstheme="minorHAnsi"/>
          <w:caps w:val="0"/>
          <w:color w:val="000000" w:themeColor="text1"/>
          <w:lang w:val="it-IT"/>
        </w:rPr>
        <w:t>10.40, e Gara 1 con lo start alle 15.45. Domenica invece Gara 2 prenderà il via alle 13.35.</w:t>
      </w:r>
    </w:p>
    <w:p w14:paraId="67DF2763" w14:textId="77777777" w:rsidR="00CD3006" w:rsidRDefault="00CD3006" w:rsidP="00E00CDE">
      <w:pPr>
        <w:pStyle w:val="Sous-titre1"/>
        <w:jc w:val="both"/>
        <w:rPr>
          <w:rFonts w:ascii="NouvelR" w:eastAsia="Times New Roman" w:hAnsi="NouvelR" w:cstheme="minorHAnsi"/>
          <w:caps w:val="0"/>
          <w:color w:val="000000" w:themeColor="text1"/>
          <w:lang w:val="it-IT"/>
        </w:rPr>
      </w:pPr>
    </w:p>
    <w:p w14:paraId="7C288979" w14:textId="77777777" w:rsidR="00CD3006" w:rsidRDefault="00CD3006" w:rsidP="00E00CDE">
      <w:pPr>
        <w:pStyle w:val="Sous-titre1"/>
        <w:jc w:val="both"/>
        <w:rPr>
          <w:rFonts w:ascii="NouvelR" w:eastAsia="Times New Roman" w:hAnsi="NouvelR" w:cstheme="minorHAnsi"/>
          <w:caps w:val="0"/>
          <w:color w:val="000000" w:themeColor="text1"/>
          <w:lang w:val="it-IT"/>
        </w:rPr>
      </w:pPr>
    </w:p>
    <w:p w14:paraId="7C021E5D" w14:textId="454ACBAB" w:rsidR="00CD3006" w:rsidRPr="007B6E71" w:rsidRDefault="00CD3006" w:rsidP="00CD3006">
      <w:pPr>
        <w:pStyle w:val="Sous-titre1"/>
        <w:rPr>
          <w:rFonts w:ascii="NouvelR" w:hAnsi="NouvelR"/>
          <w:b/>
          <w:bCs/>
          <w:lang w:val="it-IT"/>
        </w:rPr>
      </w:pPr>
      <w:r>
        <w:rPr>
          <w:rFonts w:ascii="NouvelR" w:hAnsi="NouvelR"/>
          <w:b/>
          <w:bCs/>
          <w:lang w:val="it-IT"/>
        </w:rPr>
        <w:t>LIVE STREAMING</w:t>
      </w:r>
    </w:p>
    <w:p w14:paraId="32337AFE" w14:textId="05AFF6ED" w:rsidR="00CD3006" w:rsidRDefault="00CD3006" w:rsidP="00CD3006">
      <w:pPr>
        <w:pStyle w:val="Sous-titre1"/>
        <w:jc w:val="both"/>
        <w:rPr>
          <w:rFonts w:ascii="NouvelR" w:eastAsia="Times New Roman" w:hAnsi="NouvelR" w:cstheme="minorHAnsi"/>
          <w:caps w:val="0"/>
          <w:color w:val="000000" w:themeColor="text1"/>
          <w:lang w:val="it-IT"/>
        </w:rPr>
      </w:pPr>
      <w:r>
        <w:rPr>
          <w:rFonts w:ascii="NouvelR" w:eastAsia="Times New Roman" w:hAnsi="NouvelR" w:cstheme="minorHAnsi"/>
          <w:caps w:val="0"/>
          <w:color w:val="000000" w:themeColor="text1"/>
          <w:lang w:val="it-IT"/>
        </w:rPr>
        <w:t xml:space="preserve">Tutte le gare della Clio Cup Series saranno trasmesse in live streaming </w:t>
      </w:r>
      <w:proofErr w:type="gramStart"/>
      <w:r>
        <w:rPr>
          <w:rFonts w:ascii="NouvelR" w:eastAsia="Times New Roman" w:hAnsi="NouvelR" w:cstheme="minorHAnsi"/>
          <w:caps w:val="0"/>
          <w:color w:val="000000" w:themeColor="text1"/>
          <w:lang w:val="it-IT"/>
        </w:rPr>
        <w:t>sulla pagine</w:t>
      </w:r>
      <w:proofErr w:type="gramEnd"/>
      <w:r>
        <w:rPr>
          <w:rFonts w:ascii="NouvelR" w:eastAsia="Times New Roman" w:hAnsi="NouvelR" w:cstheme="minorHAnsi"/>
          <w:caps w:val="0"/>
          <w:color w:val="000000" w:themeColor="text1"/>
          <w:lang w:val="it-IT"/>
        </w:rPr>
        <w:t xml:space="preserve">              Facebook (</w:t>
      </w:r>
      <w:hyperlink r:id="rId11" w:history="1">
        <w:r w:rsidRPr="00FC409B">
          <w:rPr>
            <w:rStyle w:val="Collegamentoipertestuale"/>
            <w:rFonts w:ascii="NouvelR" w:eastAsia="Times New Roman" w:hAnsi="NouvelR" w:cstheme="minorHAnsi"/>
            <w:caps w:val="0"/>
            <w:lang w:val="it-IT"/>
          </w:rPr>
          <w:t>https://www.facebook.com/RenaultClioSeries</w:t>
        </w:r>
      </w:hyperlink>
      <w:r>
        <w:rPr>
          <w:rFonts w:ascii="NouvelR" w:eastAsia="Times New Roman" w:hAnsi="NouvelR" w:cstheme="minorHAnsi"/>
          <w:caps w:val="0"/>
          <w:color w:val="000000" w:themeColor="text1"/>
          <w:lang w:val="it-IT"/>
        </w:rPr>
        <w:t>) e sul canale YouTube (</w:t>
      </w:r>
      <w:hyperlink r:id="rId12" w:history="1">
        <w:r w:rsidRPr="00FC409B">
          <w:rPr>
            <w:rStyle w:val="Collegamentoipertestuale"/>
            <w:rFonts w:ascii="NouvelR" w:eastAsia="Times New Roman" w:hAnsi="NouvelR" w:cstheme="minorHAnsi"/>
            <w:caps w:val="0"/>
            <w:lang w:val="it-IT"/>
          </w:rPr>
          <w:t>https://www.youtube.com/renaultclioseries</w:t>
        </w:r>
      </w:hyperlink>
      <w:r>
        <w:rPr>
          <w:rFonts w:ascii="NouvelR" w:eastAsia="Times New Roman" w:hAnsi="NouvelR" w:cstheme="minorHAnsi"/>
          <w:caps w:val="0"/>
          <w:color w:val="000000" w:themeColor="text1"/>
          <w:lang w:val="it-IT"/>
        </w:rPr>
        <w:t>).</w:t>
      </w:r>
    </w:p>
    <w:p w14:paraId="6613528E" w14:textId="77777777" w:rsidR="00CD3006" w:rsidRPr="007B6E71" w:rsidRDefault="00CD3006" w:rsidP="00CD3006">
      <w:pPr>
        <w:pStyle w:val="Sous-titre1"/>
        <w:jc w:val="both"/>
        <w:rPr>
          <w:rFonts w:ascii="NouvelR" w:eastAsia="Times New Roman" w:hAnsi="NouvelR" w:cstheme="minorHAnsi"/>
          <w:caps w:val="0"/>
          <w:color w:val="000000" w:themeColor="text1"/>
          <w:lang w:val="it-IT"/>
        </w:rPr>
      </w:pPr>
    </w:p>
    <w:p w14:paraId="4407780A" w14:textId="77777777" w:rsidR="00CD3006" w:rsidRDefault="00CD3006" w:rsidP="00370B24">
      <w:pPr>
        <w:pStyle w:val="Sous-titre1"/>
        <w:jc w:val="both"/>
        <w:rPr>
          <w:rFonts w:ascii="NouvelR" w:eastAsia="Times New Roman" w:hAnsi="NouvelR" w:cstheme="minorHAnsi"/>
          <w:caps w:val="0"/>
          <w:color w:val="000000" w:themeColor="text1"/>
          <w:lang w:val="it-IT"/>
        </w:rPr>
      </w:pPr>
    </w:p>
    <w:p w14:paraId="6E3EA121" w14:textId="77777777" w:rsidR="00850B8E" w:rsidRDefault="00850B8E" w:rsidP="00370B24">
      <w:pPr>
        <w:pStyle w:val="Sous-titre1"/>
        <w:jc w:val="both"/>
        <w:rPr>
          <w:rFonts w:ascii="NouvelR" w:eastAsia="Times New Roman" w:hAnsi="NouvelR" w:cstheme="minorHAnsi"/>
          <w:caps w:val="0"/>
          <w:color w:val="000000" w:themeColor="text1"/>
          <w:lang w:val="it-IT"/>
        </w:rPr>
      </w:pPr>
    </w:p>
    <w:p w14:paraId="2E45F9EC" w14:textId="77777777" w:rsidR="00850B8E" w:rsidRDefault="00850B8E" w:rsidP="00370B24">
      <w:pPr>
        <w:pStyle w:val="Sous-titre1"/>
        <w:jc w:val="both"/>
        <w:rPr>
          <w:rFonts w:ascii="NouvelR" w:eastAsia="Times New Roman" w:hAnsi="NouvelR" w:cstheme="minorHAnsi"/>
          <w:caps w:val="0"/>
          <w:color w:val="000000" w:themeColor="text1"/>
          <w:lang w:val="it-IT"/>
        </w:rPr>
      </w:pPr>
    </w:p>
    <w:p w14:paraId="647D2447" w14:textId="77777777" w:rsidR="00850B8E" w:rsidRDefault="00850B8E" w:rsidP="00370B24">
      <w:pPr>
        <w:pStyle w:val="Sous-titre1"/>
        <w:jc w:val="both"/>
        <w:rPr>
          <w:rFonts w:ascii="NouvelR" w:eastAsia="Times New Roman" w:hAnsi="NouvelR" w:cstheme="minorHAnsi"/>
          <w:caps w:val="0"/>
          <w:color w:val="000000" w:themeColor="text1"/>
          <w:lang w:val="it-IT"/>
        </w:rPr>
      </w:pPr>
    </w:p>
    <w:p w14:paraId="16331877" w14:textId="77777777" w:rsidR="00850B8E" w:rsidRDefault="00850B8E" w:rsidP="00370B24">
      <w:pPr>
        <w:pStyle w:val="Sous-titre1"/>
        <w:jc w:val="both"/>
        <w:rPr>
          <w:rFonts w:ascii="NouvelR" w:eastAsia="Times New Roman" w:hAnsi="NouvelR" w:cstheme="minorHAnsi"/>
          <w:caps w:val="0"/>
          <w:color w:val="000000" w:themeColor="text1"/>
          <w:lang w:val="it-IT"/>
        </w:rPr>
      </w:pPr>
    </w:p>
    <w:p w14:paraId="0D11483F" w14:textId="77777777" w:rsidR="00850B8E" w:rsidRDefault="00850B8E" w:rsidP="00370B24">
      <w:pPr>
        <w:pStyle w:val="Sous-titre1"/>
        <w:jc w:val="both"/>
        <w:rPr>
          <w:rFonts w:ascii="NouvelR" w:eastAsia="Times New Roman" w:hAnsi="NouvelR" w:cstheme="minorHAnsi"/>
          <w:caps w:val="0"/>
          <w:color w:val="000000" w:themeColor="text1"/>
          <w:lang w:val="it-IT"/>
        </w:rPr>
      </w:pPr>
    </w:p>
    <w:p w14:paraId="7A4B2587" w14:textId="77777777" w:rsidR="00850B8E" w:rsidRDefault="00850B8E" w:rsidP="00370B24">
      <w:pPr>
        <w:pStyle w:val="Sous-titre1"/>
        <w:jc w:val="both"/>
        <w:rPr>
          <w:rFonts w:ascii="NouvelR" w:eastAsia="Times New Roman" w:hAnsi="NouvelR" w:cstheme="minorHAnsi"/>
          <w:caps w:val="0"/>
          <w:color w:val="000000" w:themeColor="text1"/>
          <w:lang w:val="it-IT"/>
        </w:rPr>
      </w:pPr>
    </w:p>
    <w:p w14:paraId="5D637554" w14:textId="43762C26" w:rsidR="00096D0D" w:rsidRDefault="00096D0D" w:rsidP="00C8488D">
      <w:pPr>
        <w:pStyle w:val="Sous-titre1"/>
        <w:jc w:val="both"/>
        <w:rPr>
          <w:rFonts w:ascii="NouvelR" w:eastAsia="Times New Roman" w:hAnsi="NouvelR" w:cstheme="minorHAnsi"/>
          <w:caps w:val="0"/>
          <w:color w:val="000000" w:themeColor="text1"/>
          <w:lang w:val="it-IT"/>
        </w:rPr>
      </w:pPr>
    </w:p>
    <w:p w14:paraId="15762A12" w14:textId="77777777" w:rsidR="00850B8E" w:rsidRDefault="00850B8E" w:rsidP="00284F24">
      <w:pPr>
        <w:pStyle w:val="Sous-titre1"/>
        <w:jc w:val="both"/>
        <w:rPr>
          <w:rFonts w:ascii="NouvelR" w:eastAsia="Times New Roman" w:hAnsi="NouvelR" w:cstheme="minorHAnsi"/>
          <w:b/>
          <w:bCs/>
          <w:caps w:val="0"/>
          <w:color w:val="000000" w:themeColor="text1"/>
          <w:lang w:val="it-IT"/>
        </w:rPr>
      </w:pPr>
    </w:p>
    <w:p w14:paraId="140E8F70" w14:textId="7F204EA6" w:rsidR="009D60B8" w:rsidRPr="009D60B8" w:rsidRDefault="009D60B8" w:rsidP="00284F24">
      <w:pPr>
        <w:pStyle w:val="Sous-titre1"/>
        <w:jc w:val="both"/>
        <w:rPr>
          <w:rFonts w:ascii="NouvelR" w:eastAsia="Times New Roman" w:hAnsi="NouvelR" w:cstheme="minorHAnsi"/>
          <w:b/>
          <w:bCs/>
          <w:caps w:val="0"/>
          <w:color w:val="000000" w:themeColor="text1"/>
          <w:lang w:val="it-IT"/>
        </w:rPr>
      </w:pPr>
      <w:r w:rsidRPr="009D60B8">
        <w:rPr>
          <w:rFonts w:ascii="NouvelR" w:eastAsia="Times New Roman" w:hAnsi="NouvelR" w:cstheme="minorHAnsi"/>
          <w:b/>
          <w:bCs/>
          <w:caps w:val="0"/>
          <w:color w:val="000000" w:themeColor="text1"/>
          <w:lang w:val="it-IT"/>
        </w:rPr>
        <w:t>CLIO CUP ITALIA</w:t>
      </w:r>
    </w:p>
    <w:p w14:paraId="046E3D3B" w14:textId="57EC01D1" w:rsidR="00240DD3" w:rsidRDefault="009D60B8" w:rsidP="00284F24">
      <w:pPr>
        <w:pStyle w:val="Sous-titre1"/>
        <w:jc w:val="both"/>
        <w:rPr>
          <w:rFonts w:ascii="NouvelR" w:eastAsia="Times New Roman" w:hAnsi="NouvelR" w:cstheme="minorHAnsi"/>
          <w:b/>
          <w:bCs/>
          <w:caps w:val="0"/>
          <w:color w:val="000000" w:themeColor="text1"/>
          <w:lang w:val="it-IT"/>
        </w:rPr>
      </w:pPr>
      <w:r w:rsidRPr="009D60B8">
        <w:rPr>
          <w:rFonts w:ascii="NouvelR" w:eastAsia="Times New Roman" w:hAnsi="NouvelR" w:cstheme="minorHAnsi"/>
          <w:b/>
          <w:bCs/>
          <w:caps w:val="0"/>
          <w:color w:val="000000" w:themeColor="text1"/>
          <w:lang w:val="it-IT"/>
        </w:rPr>
        <w:t>CALENDARIO 2023</w:t>
      </w:r>
    </w:p>
    <w:p w14:paraId="458CDCFA" w14:textId="77A321DD" w:rsidR="002919A6" w:rsidRDefault="009D60B8" w:rsidP="00CE42CD">
      <w:pPr>
        <w:pStyle w:val="Sous-titre1"/>
        <w:tabs>
          <w:tab w:val="left" w:pos="1985"/>
        </w:tabs>
        <w:jc w:val="both"/>
        <w:rPr>
          <w:rFonts w:ascii="NouvelR" w:eastAsia="Times New Roman" w:hAnsi="NouvelR" w:cstheme="minorHAnsi"/>
          <w:caps w:val="0"/>
          <w:color w:val="000000" w:themeColor="text1"/>
          <w:lang w:val="it-IT"/>
        </w:rPr>
      </w:pPr>
      <w:r w:rsidRPr="009D60B8">
        <w:rPr>
          <w:rFonts w:ascii="NouvelR" w:eastAsia="Times New Roman" w:hAnsi="NouvelR" w:cstheme="minorHAnsi"/>
          <w:caps w:val="0"/>
          <w:color w:val="000000" w:themeColor="text1"/>
          <w:lang w:val="it-IT"/>
        </w:rPr>
        <w:t>22-23 a</w:t>
      </w:r>
      <w:r>
        <w:rPr>
          <w:rFonts w:ascii="NouvelR" w:eastAsia="Times New Roman" w:hAnsi="NouvelR" w:cstheme="minorHAnsi"/>
          <w:caps w:val="0"/>
          <w:color w:val="000000" w:themeColor="text1"/>
          <w:lang w:val="it-IT"/>
        </w:rPr>
        <w:t>prile</w:t>
      </w:r>
      <w:r>
        <w:rPr>
          <w:rFonts w:ascii="NouvelR" w:eastAsia="Times New Roman" w:hAnsi="NouvelR" w:cstheme="minorHAnsi"/>
          <w:caps w:val="0"/>
          <w:color w:val="000000" w:themeColor="text1"/>
          <w:lang w:val="it-IT"/>
        </w:rPr>
        <w:tab/>
        <w:t>MONZA</w:t>
      </w:r>
    </w:p>
    <w:p w14:paraId="4F9B699B" w14:textId="2EA191FA" w:rsidR="009D60B8" w:rsidRDefault="009D60B8" w:rsidP="00CE42CD">
      <w:pPr>
        <w:pStyle w:val="Sous-titre1"/>
        <w:tabs>
          <w:tab w:val="left" w:pos="1985"/>
        </w:tabs>
        <w:jc w:val="both"/>
        <w:rPr>
          <w:rFonts w:ascii="NouvelR" w:eastAsia="Times New Roman" w:hAnsi="NouvelR" w:cstheme="minorHAnsi"/>
          <w:caps w:val="0"/>
          <w:color w:val="000000" w:themeColor="text1"/>
          <w:lang w:val="it-IT"/>
        </w:rPr>
      </w:pPr>
      <w:r>
        <w:rPr>
          <w:rFonts w:ascii="NouvelR" w:eastAsia="Times New Roman" w:hAnsi="NouvelR" w:cstheme="minorHAnsi"/>
          <w:caps w:val="0"/>
          <w:color w:val="000000" w:themeColor="text1"/>
          <w:lang w:val="it-IT"/>
        </w:rPr>
        <w:t>27-28 maggio</w:t>
      </w:r>
      <w:r>
        <w:rPr>
          <w:rFonts w:ascii="NouvelR" w:eastAsia="Times New Roman" w:hAnsi="NouvelR" w:cstheme="minorHAnsi"/>
          <w:caps w:val="0"/>
          <w:color w:val="000000" w:themeColor="text1"/>
          <w:lang w:val="it-IT"/>
        </w:rPr>
        <w:tab/>
      </w:r>
      <w:r w:rsidR="00CE42CD">
        <w:rPr>
          <w:rFonts w:ascii="NouvelR" w:eastAsia="Times New Roman" w:hAnsi="NouvelR" w:cstheme="minorHAnsi"/>
          <w:caps w:val="0"/>
          <w:color w:val="000000" w:themeColor="text1"/>
          <w:lang w:val="it-IT"/>
        </w:rPr>
        <w:t>SPA-FRANCORCHAMPS</w:t>
      </w:r>
    </w:p>
    <w:p w14:paraId="04105DCB" w14:textId="508D0FF3" w:rsidR="00CE42CD" w:rsidRDefault="00CE42CD" w:rsidP="00CE42CD">
      <w:pPr>
        <w:pStyle w:val="Sous-titre1"/>
        <w:tabs>
          <w:tab w:val="left" w:pos="1985"/>
        </w:tabs>
        <w:jc w:val="both"/>
        <w:rPr>
          <w:rFonts w:ascii="NouvelR" w:eastAsia="Times New Roman" w:hAnsi="NouvelR" w:cstheme="minorHAnsi"/>
          <w:caps w:val="0"/>
          <w:color w:val="000000" w:themeColor="text1"/>
          <w:lang w:val="it-IT"/>
        </w:rPr>
      </w:pPr>
      <w:r>
        <w:rPr>
          <w:rFonts w:ascii="NouvelR" w:eastAsia="Times New Roman" w:hAnsi="NouvelR" w:cstheme="minorHAnsi"/>
          <w:caps w:val="0"/>
          <w:color w:val="000000" w:themeColor="text1"/>
          <w:lang w:val="it-IT"/>
        </w:rPr>
        <w:t>15-16 luglio</w:t>
      </w:r>
      <w:r>
        <w:rPr>
          <w:rFonts w:ascii="NouvelR" w:eastAsia="Times New Roman" w:hAnsi="NouvelR" w:cstheme="minorHAnsi"/>
          <w:caps w:val="0"/>
          <w:color w:val="000000" w:themeColor="text1"/>
          <w:lang w:val="it-IT"/>
        </w:rPr>
        <w:tab/>
        <w:t>MISANO</w:t>
      </w:r>
    </w:p>
    <w:p w14:paraId="5EC35880" w14:textId="16682477" w:rsidR="00CE42CD" w:rsidRPr="00850B8E" w:rsidRDefault="00CE42CD" w:rsidP="00CE42CD">
      <w:pPr>
        <w:pStyle w:val="Sous-titre1"/>
        <w:tabs>
          <w:tab w:val="left" w:pos="1985"/>
        </w:tabs>
        <w:jc w:val="both"/>
        <w:rPr>
          <w:rFonts w:ascii="NouvelR" w:eastAsia="Times New Roman" w:hAnsi="NouvelR" w:cstheme="minorHAnsi"/>
          <w:caps w:val="0"/>
          <w:color w:val="000000" w:themeColor="text1"/>
          <w:lang w:val="it-IT"/>
        </w:rPr>
      </w:pPr>
      <w:r w:rsidRPr="00850B8E">
        <w:rPr>
          <w:rFonts w:ascii="NouvelR" w:eastAsia="Times New Roman" w:hAnsi="NouvelR" w:cstheme="minorHAnsi"/>
          <w:caps w:val="0"/>
          <w:color w:val="000000" w:themeColor="text1"/>
          <w:lang w:val="it-IT"/>
        </w:rPr>
        <w:t>9-10 settembre</w:t>
      </w:r>
      <w:r w:rsidRPr="00850B8E">
        <w:rPr>
          <w:rFonts w:ascii="NouvelR" w:eastAsia="Times New Roman" w:hAnsi="NouvelR" w:cstheme="minorHAnsi"/>
          <w:caps w:val="0"/>
          <w:color w:val="000000" w:themeColor="text1"/>
          <w:lang w:val="it-IT"/>
        </w:rPr>
        <w:tab/>
        <w:t>RED BULL RING</w:t>
      </w:r>
    </w:p>
    <w:p w14:paraId="5465B650" w14:textId="791FFFDF" w:rsidR="00CE42CD" w:rsidRPr="00CE42CD" w:rsidRDefault="00CE42CD" w:rsidP="00CE42CD">
      <w:pPr>
        <w:pStyle w:val="Sous-titre1"/>
        <w:tabs>
          <w:tab w:val="left" w:pos="1985"/>
        </w:tabs>
        <w:jc w:val="both"/>
        <w:rPr>
          <w:rFonts w:ascii="NouvelR" w:eastAsia="Times New Roman" w:hAnsi="NouvelR" w:cstheme="minorHAnsi"/>
          <w:caps w:val="0"/>
          <w:color w:val="000000" w:themeColor="text1"/>
          <w:lang w:val="it-IT"/>
        </w:rPr>
      </w:pPr>
      <w:r w:rsidRPr="00CE42CD">
        <w:rPr>
          <w:rFonts w:ascii="NouvelR" w:eastAsia="Times New Roman" w:hAnsi="NouvelR" w:cstheme="minorHAnsi"/>
          <w:caps w:val="0"/>
          <w:color w:val="000000" w:themeColor="text1"/>
          <w:lang w:val="it-IT"/>
        </w:rPr>
        <w:t>7-8 ottobre</w:t>
      </w:r>
      <w:r w:rsidRPr="00CE42CD">
        <w:rPr>
          <w:rFonts w:ascii="NouvelR" w:eastAsia="Times New Roman" w:hAnsi="NouvelR" w:cstheme="minorHAnsi"/>
          <w:caps w:val="0"/>
          <w:color w:val="000000" w:themeColor="text1"/>
          <w:lang w:val="it-IT"/>
        </w:rPr>
        <w:tab/>
        <w:t>PAUL RICARD</w:t>
      </w:r>
    </w:p>
    <w:p w14:paraId="5713FE4C" w14:textId="47FCD5FB" w:rsidR="00CE42CD" w:rsidRPr="00CE42CD" w:rsidRDefault="00CE42CD" w:rsidP="00CE42CD">
      <w:pPr>
        <w:pStyle w:val="Sous-titre1"/>
        <w:tabs>
          <w:tab w:val="left" w:pos="1985"/>
        </w:tabs>
        <w:jc w:val="both"/>
        <w:rPr>
          <w:rFonts w:ascii="NouvelR" w:eastAsia="Times New Roman" w:hAnsi="NouvelR" w:cstheme="minorHAnsi"/>
          <w:caps w:val="0"/>
          <w:color w:val="000000" w:themeColor="text1"/>
          <w:lang w:val="it-IT"/>
        </w:rPr>
      </w:pPr>
      <w:r w:rsidRPr="00CE42CD">
        <w:rPr>
          <w:rFonts w:ascii="NouvelR" w:eastAsia="Times New Roman" w:hAnsi="NouvelR" w:cstheme="minorHAnsi"/>
          <w:caps w:val="0"/>
          <w:color w:val="000000" w:themeColor="text1"/>
          <w:lang w:val="it-IT"/>
        </w:rPr>
        <w:t>28-29 settembre</w:t>
      </w:r>
      <w:r w:rsidRPr="00CE42CD">
        <w:rPr>
          <w:rFonts w:ascii="NouvelR" w:eastAsia="Times New Roman" w:hAnsi="NouvelR" w:cstheme="minorHAnsi"/>
          <w:caps w:val="0"/>
          <w:color w:val="000000" w:themeColor="text1"/>
          <w:lang w:val="it-IT"/>
        </w:rPr>
        <w:tab/>
        <w:t>IMOLA</w:t>
      </w:r>
    </w:p>
    <w:p w14:paraId="4D1220A3" w14:textId="77777777" w:rsidR="009D60B8" w:rsidRPr="00CE42CD" w:rsidRDefault="009D60B8" w:rsidP="00284F24">
      <w:pPr>
        <w:pStyle w:val="Sous-titre1"/>
        <w:jc w:val="both"/>
        <w:rPr>
          <w:rFonts w:ascii="NouvelR" w:eastAsia="Times New Roman" w:hAnsi="NouvelR" w:cstheme="minorHAnsi"/>
          <w:b/>
          <w:bCs/>
          <w:caps w:val="0"/>
          <w:color w:val="000000" w:themeColor="text1"/>
          <w:lang w:val="it-IT"/>
        </w:rPr>
      </w:pPr>
    </w:p>
    <w:p w14:paraId="432D41B6" w14:textId="77777777" w:rsidR="009D60B8" w:rsidRDefault="009D60B8" w:rsidP="00284F24">
      <w:pPr>
        <w:pStyle w:val="Sous-titre1"/>
        <w:jc w:val="both"/>
        <w:rPr>
          <w:rFonts w:ascii="NouvelR" w:eastAsia="Times New Roman" w:hAnsi="NouvelR" w:cstheme="minorHAnsi"/>
          <w:b/>
          <w:bCs/>
          <w:caps w:val="0"/>
          <w:color w:val="000000" w:themeColor="text1"/>
          <w:lang w:val="it-IT"/>
        </w:rPr>
      </w:pPr>
    </w:p>
    <w:p w14:paraId="7FE836DF" w14:textId="77777777" w:rsidR="00850B8E" w:rsidRDefault="00850B8E" w:rsidP="00284F24">
      <w:pPr>
        <w:pStyle w:val="Sous-titre1"/>
        <w:jc w:val="both"/>
        <w:rPr>
          <w:rFonts w:ascii="NouvelR" w:eastAsia="Times New Roman" w:hAnsi="NouvelR" w:cstheme="minorHAnsi"/>
          <w:b/>
          <w:bCs/>
          <w:caps w:val="0"/>
          <w:color w:val="000000" w:themeColor="text1"/>
          <w:lang w:val="it-IT"/>
        </w:rPr>
      </w:pPr>
    </w:p>
    <w:p w14:paraId="046F070B" w14:textId="77777777" w:rsidR="00850B8E" w:rsidRPr="00CE42CD" w:rsidRDefault="00850B8E" w:rsidP="00284F24">
      <w:pPr>
        <w:pStyle w:val="Sous-titre1"/>
        <w:jc w:val="both"/>
        <w:rPr>
          <w:rFonts w:ascii="NouvelR" w:eastAsia="Times New Roman" w:hAnsi="NouvelR" w:cstheme="minorHAnsi"/>
          <w:b/>
          <w:bCs/>
          <w:caps w:val="0"/>
          <w:color w:val="000000" w:themeColor="text1"/>
          <w:lang w:val="it-IT"/>
        </w:rPr>
      </w:pPr>
    </w:p>
    <w:p w14:paraId="3B6709F5" w14:textId="1684EC69" w:rsidR="008338D5" w:rsidRPr="007B6E71" w:rsidRDefault="00BB3993" w:rsidP="00284F24">
      <w:pPr>
        <w:pStyle w:val="Sous-titre1"/>
        <w:jc w:val="both"/>
        <w:rPr>
          <w:rFonts w:ascii="NouvelR" w:hAnsi="NouvelR"/>
          <w:lang w:val="it-IT"/>
        </w:rPr>
      </w:pPr>
      <w:r w:rsidRPr="007B6E71">
        <w:rPr>
          <w:rFonts w:ascii="NouvelR" w:hAnsi="NouvelR"/>
          <w:lang w:val="it-IT"/>
        </w:rPr>
        <w:t xml:space="preserve">CENNI SU </w:t>
      </w:r>
      <w:r w:rsidR="009E26EA" w:rsidRPr="007B6E71">
        <w:rPr>
          <w:rFonts w:ascii="NouvelR" w:hAnsi="NouvelR"/>
          <w:lang w:val="it-IT"/>
        </w:rPr>
        <w:t>RENAULT</w:t>
      </w:r>
    </w:p>
    <w:p w14:paraId="40FDD62B" w14:textId="77777777" w:rsidR="00BF691D" w:rsidRPr="007B6E71" w:rsidRDefault="00BF691D" w:rsidP="00BF691D">
      <w:pPr>
        <w:tabs>
          <w:tab w:val="left" w:pos="1770"/>
        </w:tabs>
        <w:ind w:right="-64"/>
        <w:jc w:val="both"/>
        <w:rPr>
          <w:rFonts w:ascii="NouvelR" w:hAnsi="NouvelR" w:cs="Arial"/>
          <w:sz w:val="18"/>
          <w:szCs w:val="18"/>
          <w:lang w:val="it-IT"/>
        </w:rPr>
      </w:pPr>
      <w:r w:rsidRPr="007B6E71">
        <w:rPr>
          <w:rFonts w:ascii="NouvelR" w:hAnsi="NouvelR" w:cs="Arial"/>
          <w:sz w:val="18"/>
          <w:szCs w:val="18"/>
          <w:lang w:val="it-IT"/>
        </w:rPr>
        <w:t>Marca storica della mobilità e pioniere dei veicoli elettrici in Europa, Renault sviluppa da sempre veicoli innovativi. Con il piano strategico “</w:t>
      </w:r>
      <w:proofErr w:type="spellStart"/>
      <w:r w:rsidRPr="007B6E71">
        <w:rPr>
          <w:rFonts w:ascii="NouvelR" w:hAnsi="NouvelR" w:cs="Arial"/>
          <w:sz w:val="18"/>
          <w:szCs w:val="18"/>
          <w:lang w:val="it-IT"/>
        </w:rPr>
        <w:t>Renaulution</w:t>
      </w:r>
      <w:proofErr w:type="spellEnd"/>
      <w:r w:rsidRPr="007B6E71">
        <w:rPr>
          <w:rFonts w:ascii="NouvelR" w:hAnsi="NouvelR" w:cs="Arial"/>
          <w:sz w:val="18"/>
          <w:szCs w:val="18"/>
          <w:lang w:val="it-IT"/>
        </w:rPr>
        <w:t xml:space="preserve">”, la Marca progetta una trasformazione ambiziosa e creatrice di valore.  Renault si sposta, quindi, verso una gamma ancora più competitiva, equilibrata ed elettrificata ed intende incarnare la modernità e l’innovazione a livello di servizi tecnologici, energia e mobilità nell’industria automotive, ma non solo. </w:t>
      </w:r>
    </w:p>
    <w:p w14:paraId="650E130D" w14:textId="77777777" w:rsidR="00BF691D" w:rsidRDefault="00BF691D" w:rsidP="00BF691D">
      <w:pPr>
        <w:rPr>
          <w:rFonts w:ascii="NouvelR" w:hAnsi="NouvelR"/>
          <w:lang w:val="it-IT"/>
        </w:rPr>
      </w:pPr>
    </w:p>
    <w:p w14:paraId="3A0008DE" w14:textId="77777777" w:rsidR="00850B8E" w:rsidRDefault="00850B8E" w:rsidP="00BF691D">
      <w:pPr>
        <w:rPr>
          <w:rFonts w:ascii="NouvelR" w:hAnsi="NouvelR"/>
          <w:lang w:val="it-IT"/>
        </w:rPr>
      </w:pPr>
    </w:p>
    <w:p w14:paraId="58EFB5DA" w14:textId="77777777" w:rsidR="00850B8E" w:rsidRPr="007B6E71" w:rsidRDefault="00850B8E" w:rsidP="00BF691D">
      <w:pPr>
        <w:rPr>
          <w:rFonts w:ascii="NouvelR" w:hAnsi="NouvelR"/>
          <w:lang w:val="it-IT"/>
        </w:rPr>
      </w:pPr>
    </w:p>
    <w:p w14:paraId="2A498A58" w14:textId="77777777" w:rsidR="0045105D" w:rsidRPr="007B6E71" w:rsidRDefault="0045105D" w:rsidP="0005089E">
      <w:pPr>
        <w:rPr>
          <w:rFonts w:ascii="NouvelR" w:hAnsi="NouvelR" w:cs="Arial"/>
          <w:b/>
          <w:bCs/>
          <w:sz w:val="20"/>
          <w:szCs w:val="20"/>
          <w:lang w:val="it-IT" w:eastAsia="en-GB"/>
        </w:rPr>
      </w:pPr>
    </w:p>
    <w:p w14:paraId="3EB43A01" w14:textId="5B6A9209" w:rsidR="0005089E" w:rsidRPr="007B6E71" w:rsidRDefault="0005089E" w:rsidP="0005089E">
      <w:pPr>
        <w:rPr>
          <w:rFonts w:ascii="NouvelR" w:hAnsi="NouvelR" w:cs="Arial"/>
          <w:b/>
          <w:bCs/>
          <w:sz w:val="20"/>
          <w:szCs w:val="20"/>
          <w:lang w:val="it-IT" w:eastAsia="en-GB"/>
        </w:rPr>
      </w:pPr>
      <w:r w:rsidRPr="007B6E71">
        <w:rPr>
          <w:rFonts w:ascii="NouvelR" w:hAnsi="NouvelR" w:cs="Arial"/>
          <w:b/>
          <w:bCs/>
          <w:sz w:val="20"/>
          <w:szCs w:val="20"/>
          <w:lang w:val="it-IT" w:eastAsia="en-GB"/>
        </w:rPr>
        <w:t>Contatto stampa Gruppo Renault Italia:</w:t>
      </w:r>
    </w:p>
    <w:p w14:paraId="23221F2B" w14:textId="77777777" w:rsidR="0005089E" w:rsidRPr="007B6E71" w:rsidRDefault="0005089E" w:rsidP="0005089E">
      <w:pPr>
        <w:rPr>
          <w:rFonts w:ascii="NouvelR" w:hAnsi="NouvelR" w:cs="Arial"/>
          <w:caps/>
          <w:sz w:val="20"/>
          <w:szCs w:val="20"/>
          <w:lang w:val="it-IT" w:eastAsia="en-GB"/>
        </w:rPr>
      </w:pPr>
      <w:r w:rsidRPr="007B6E71">
        <w:rPr>
          <w:rFonts w:ascii="NouvelR" w:hAnsi="NouvelR" w:cs="Arial"/>
          <w:b/>
          <w:bCs/>
          <w:sz w:val="20"/>
          <w:szCs w:val="20"/>
          <w:lang w:val="it-IT" w:eastAsia="en-GB"/>
        </w:rPr>
        <w:t>Paola Rèpaci</w:t>
      </w:r>
      <w:r w:rsidRPr="007B6E71">
        <w:rPr>
          <w:rFonts w:ascii="NouvelR" w:hAnsi="NouvelR" w:cs="Arial"/>
          <w:sz w:val="20"/>
          <w:szCs w:val="20"/>
          <w:lang w:val="it-IT" w:eastAsia="en-GB"/>
        </w:rPr>
        <w:t>– Renault/ Alpine Product &amp; Corporate Communication Manager</w:t>
      </w:r>
    </w:p>
    <w:p w14:paraId="3166CACA" w14:textId="50913B23" w:rsidR="0005089E" w:rsidRPr="007B2B67" w:rsidRDefault="00000000" w:rsidP="0005089E">
      <w:pPr>
        <w:rPr>
          <w:rFonts w:ascii="NouvelR" w:hAnsi="NouvelR" w:cs="Arial"/>
          <w:caps/>
          <w:sz w:val="20"/>
          <w:szCs w:val="20"/>
          <w:lang w:val="it-IT" w:eastAsia="en-GB"/>
        </w:rPr>
      </w:pPr>
      <w:hyperlink r:id="rId13" w:history="1">
        <w:r w:rsidR="0005089E" w:rsidRPr="007B2B67">
          <w:rPr>
            <w:rStyle w:val="Collegamentoipertestuale"/>
            <w:rFonts w:ascii="NouvelR" w:hAnsi="NouvelR" w:cs="Arial"/>
            <w:sz w:val="20"/>
            <w:szCs w:val="20"/>
            <w:lang w:val="it-IT" w:eastAsia="en-GB"/>
          </w:rPr>
          <w:t>paola.repaci@renault.it</w:t>
        </w:r>
      </w:hyperlink>
      <w:r w:rsidR="0005089E" w:rsidRPr="007B2B67">
        <w:rPr>
          <w:rFonts w:ascii="NouvelR" w:hAnsi="NouvelR" w:cs="Arial"/>
          <w:sz w:val="20"/>
          <w:szCs w:val="20"/>
          <w:lang w:val="it-IT" w:eastAsia="en-GB"/>
        </w:rPr>
        <w:t xml:space="preserve"> Cell: +39 335 12545</w:t>
      </w:r>
      <w:r w:rsidR="0005089E" w:rsidRPr="007B2B67">
        <w:rPr>
          <w:rFonts w:ascii="NouvelR" w:hAnsi="NouvelR" w:cs="Arial"/>
          <w:caps/>
          <w:sz w:val="20"/>
          <w:szCs w:val="20"/>
          <w:lang w:val="it-IT" w:eastAsia="en-GB"/>
        </w:rPr>
        <w:t>92</w:t>
      </w:r>
      <w:r w:rsidR="00687A03" w:rsidRPr="007B2B67">
        <w:rPr>
          <w:rFonts w:ascii="NouvelR" w:hAnsi="NouvelR" w:cs="Arial"/>
          <w:caps/>
          <w:sz w:val="20"/>
          <w:szCs w:val="20"/>
          <w:lang w:val="it-IT" w:eastAsia="en-GB"/>
        </w:rPr>
        <w:t xml:space="preserve"> - </w:t>
      </w:r>
      <w:r w:rsidR="0005089E" w:rsidRPr="007B2B67">
        <w:rPr>
          <w:rFonts w:ascii="NouvelR" w:hAnsi="NouvelR" w:cs="Arial"/>
          <w:sz w:val="20"/>
          <w:szCs w:val="20"/>
          <w:lang w:val="it-IT" w:eastAsia="en-GB"/>
        </w:rPr>
        <w:t>Tel.+39 06 4156965</w:t>
      </w:r>
    </w:p>
    <w:p w14:paraId="4F7E69D8" w14:textId="77777777" w:rsidR="0005089E" w:rsidRPr="007B2B67" w:rsidRDefault="0005089E" w:rsidP="0005089E">
      <w:pPr>
        <w:rPr>
          <w:rFonts w:ascii="NouvelR" w:hAnsi="NouvelR" w:cs="Arial"/>
          <w:caps/>
          <w:sz w:val="20"/>
          <w:szCs w:val="20"/>
          <w:lang w:val="it-IT" w:eastAsia="en-GB"/>
        </w:rPr>
      </w:pPr>
      <w:r w:rsidRPr="007B2B67">
        <w:rPr>
          <w:rFonts w:ascii="NouvelR" w:hAnsi="NouvelR" w:cs="Arial"/>
          <w:sz w:val="20"/>
          <w:szCs w:val="20"/>
          <w:lang w:val="it-IT" w:eastAsia="en-GB"/>
        </w:rPr>
        <w:t xml:space="preserve">Siti web: </w:t>
      </w:r>
      <w:hyperlink r:id="rId14" w:history="1">
        <w:r w:rsidRPr="007B2B67">
          <w:rPr>
            <w:rStyle w:val="Collegamentoipertestuale"/>
            <w:rFonts w:ascii="NouvelR" w:hAnsi="NouvelR" w:cs="Arial"/>
            <w:sz w:val="20"/>
            <w:szCs w:val="20"/>
            <w:lang w:val="it-IT"/>
          </w:rPr>
          <w:t>it.media.groupe.renault.com/</w:t>
        </w:r>
      </w:hyperlink>
      <w:r w:rsidRPr="007B2B67">
        <w:rPr>
          <w:rFonts w:ascii="NouvelR" w:hAnsi="NouvelR" w:cs="Arial"/>
          <w:caps/>
          <w:sz w:val="20"/>
          <w:szCs w:val="20"/>
          <w:lang w:val="it-IT" w:eastAsia="en-GB"/>
        </w:rPr>
        <w:t>;</w:t>
      </w:r>
      <w:r w:rsidRPr="007B2B67">
        <w:rPr>
          <w:rFonts w:ascii="NouvelR" w:hAnsi="NouvelR" w:cs="Arial"/>
          <w:caps/>
          <w:sz w:val="20"/>
          <w:szCs w:val="20"/>
          <w:u w:val="single"/>
          <w:lang w:val="it-IT" w:eastAsia="en-GB"/>
        </w:rPr>
        <w:t xml:space="preserve"> </w:t>
      </w:r>
      <w:hyperlink r:id="rId15" w:history="1">
        <w:r w:rsidRPr="007B2B67">
          <w:rPr>
            <w:rStyle w:val="Collegamentoipertestuale"/>
            <w:rFonts w:ascii="NouvelR" w:hAnsi="NouvelR" w:cs="Arial"/>
            <w:sz w:val="20"/>
            <w:szCs w:val="20"/>
            <w:lang w:val="it-IT" w:eastAsia="en-GB"/>
          </w:rPr>
          <w:t>www.renault.it</w:t>
        </w:r>
      </w:hyperlink>
    </w:p>
    <w:p w14:paraId="3FAF61BB" w14:textId="77777777" w:rsidR="0005089E" w:rsidRPr="007B6E71" w:rsidRDefault="0005089E" w:rsidP="0005089E">
      <w:pPr>
        <w:ind w:right="333"/>
        <w:rPr>
          <w:rFonts w:ascii="NouvelR" w:hAnsi="NouvelR" w:cs="Arial"/>
          <w:sz w:val="20"/>
          <w:szCs w:val="20"/>
        </w:rPr>
      </w:pPr>
      <w:proofErr w:type="spellStart"/>
      <w:r w:rsidRPr="007B6E71">
        <w:rPr>
          <w:rFonts w:ascii="NouvelR" w:hAnsi="NouvelR" w:cs="Arial"/>
          <w:sz w:val="20"/>
          <w:szCs w:val="20"/>
          <w:lang w:eastAsia="en-GB"/>
        </w:rPr>
        <w:t>Seguici</w:t>
      </w:r>
      <w:proofErr w:type="spellEnd"/>
      <w:r w:rsidRPr="007B6E71">
        <w:rPr>
          <w:rFonts w:ascii="NouvelR" w:hAnsi="NouvelR" w:cs="Arial"/>
          <w:sz w:val="20"/>
          <w:szCs w:val="20"/>
          <w:lang w:eastAsia="en-GB"/>
        </w:rPr>
        <w:t xml:space="preserve"> su </w:t>
      </w:r>
      <w:proofErr w:type="gramStart"/>
      <w:r w:rsidRPr="007B6E71">
        <w:rPr>
          <w:rFonts w:ascii="NouvelR" w:hAnsi="NouvelR" w:cs="Arial"/>
          <w:sz w:val="20"/>
          <w:szCs w:val="20"/>
          <w:lang w:eastAsia="en-GB"/>
        </w:rPr>
        <w:t>Twitter:</w:t>
      </w:r>
      <w:proofErr w:type="gramEnd"/>
      <w:r w:rsidRPr="007B6E71">
        <w:rPr>
          <w:rFonts w:ascii="NouvelR" w:hAnsi="NouvelR" w:cs="Arial"/>
          <w:sz w:val="20"/>
          <w:szCs w:val="20"/>
          <w:lang w:eastAsia="en-GB"/>
        </w:rPr>
        <w:t xml:space="preserve"> @renaultitalia </w:t>
      </w:r>
    </w:p>
    <w:p w14:paraId="464509BE" w14:textId="77777777" w:rsidR="0005089E" w:rsidRPr="007B6E71" w:rsidRDefault="0005089E" w:rsidP="0005089E">
      <w:pPr>
        <w:rPr>
          <w:rFonts w:ascii="NouvelR" w:hAnsi="NouvelR" w:cs="Arial"/>
          <w:sz w:val="20"/>
          <w:szCs w:val="20"/>
        </w:rPr>
      </w:pPr>
    </w:p>
    <w:p w14:paraId="6E3865B2" w14:textId="77777777" w:rsidR="007058CF" w:rsidRPr="00AC7E74" w:rsidRDefault="007058CF" w:rsidP="007058CF">
      <w:pPr>
        <w:ind w:right="207"/>
        <w:rPr>
          <w:rFonts w:ascii="NouvelR" w:hAnsi="NouvelR" w:cs="Arial"/>
          <w:b/>
          <w:bCs/>
          <w:sz w:val="20"/>
          <w:szCs w:val="20"/>
          <w:lang w:val="it-IT" w:eastAsia="en-GB"/>
        </w:rPr>
      </w:pPr>
      <w:r>
        <w:rPr>
          <w:rFonts w:ascii="NouvelR" w:hAnsi="NouvelR" w:cs="Arial"/>
          <w:b/>
          <w:bCs/>
          <w:sz w:val="20"/>
          <w:szCs w:val="20"/>
          <w:lang w:val="it-IT" w:eastAsia="en-GB"/>
        </w:rPr>
        <w:t>Garage Eventi – Ufficio Stampa Attività Sportiva</w:t>
      </w:r>
    </w:p>
    <w:p w14:paraId="5104C2DB" w14:textId="1FED7613" w:rsidR="0005089E" w:rsidRPr="007058CF" w:rsidRDefault="007058CF" w:rsidP="007058CF">
      <w:pPr>
        <w:ind w:right="207"/>
        <w:rPr>
          <w:rFonts w:ascii="NouvelR" w:hAnsi="NouvelR" w:cs="Arial"/>
          <w:sz w:val="20"/>
          <w:szCs w:val="20"/>
          <w:lang w:val="it-IT" w:eastAsia="en-GB"/>
        </w:rPr>
      </w:pPr>
      <w:r>
        <w:rPr>
          <w:rFonts w:ascii="NouvelR" w:hAnsi="NouvelR" w:cs="Arial"/>
          <w:b/>
          <w:bCs/>
          <w:sz w:val="20"/>
          <w:szCs w:val="20"/>
          <w:lang w:val="it-IT" w:eastAsia="en-GB"/>
        </w:rPr>
        <w:t xml:space="preserve">Andrea Ialongo </w:t>
      </w:r>
      <w:r w:rsidRPr="00AC7E74">
        <w:rPr>
          <w:rFonts w:ascii="NouvelR" w:hAnsi="NouvelR" w:cs="Arial"/>
          <w:sz w:val="20"/>
          <w:szCs w:val="20"/>
          <w:lang w:val="it-IT" w:eastAsia="en-GB"/>
        </w:rPr>
        <w:t xml:space="preserve">– </w:t>
      </w:r>
      <w:hyperlink r:id="rId16" w:history="1">
        <w:r w:rsidRPr="00A65E41">
          <w:rPr>
            <w:rStyle w:val="Collegamentoipertestuale"/>
            <w:rFonts w:ascii="NouvelR" w:hAnsi="NouvelR" w:cs="Arial"/>
            <w:sz w:val="20"/>
            <w:szCs w:val="20"/>
            <w:lang w:val="it-IT" w:eastAsia="en-GB"/>
          </w:rPr>
          <w:t>andrea.ialongo@garagegroup.it</w:t>
        </w:r>
      </w:hyperlink>
      <w:r w:rsidRPr="00A65E41">
        <w:rPr>
          <w:rFonts w:ascii="NouvelR" w:hAnsi="NouvelR" w:cs="Arial"/>
          <w:sz w:val="20"/>
          <w:szCs w:val="20"/>
          <w:lang w:val="it-IT" w:eastAsia="en-GB"/>
        </w:rPr>
        <w:t xml:space="preserve"> </w:t>
      </w:r>
      <w:r>
        <w:rPr>
          <w:rFonts w:ascii="NouvelR" w:hAnsi="NouvelR" w:cs="Arial"/>
          <w:sz w:val="20"/>
          <w:szCs w:val="20"/>
          <w:lang w:val="it-IT" w:eastAsia="en-GB"/>
        </w:rPr>
        <w:t xml:space="preserve">Cell </w:t>
      </w:r>
      <w:r w:rsidRPr="00A65E41">
        <w:rPr>
          <w:rFonts w:ascii="NouvelR" w:hAnsi="NouvelR" w:cs="Arial"/>
          <w:sz w:val="20"/>
          <w:szCs w:val="20"/>
          <w:lang w:val="it-IT" w:eastAsia="en-GB"/>
        </w:rPr>
        <w:t>+39 338 485748</w:t>
      </w:r>
      <w:r>
        <w:rPr>
          <w:rFonts w:ascii="NouvelR" w:hAnsi="NouvelR" w:cs="Arial"/>
          <w:sz w:val="20"/>
          <w:szCs w:val="20"/>
          <w:lang w:val="it-IT" w:eastAsia="en-GB"/>
        </w:rPr>
        <w:t>4</w:t>
      </w:r>
    </w:p>
    <w:sectPr w:rsidR="0005089E" w:rsidRPr="007058CF" w:rsidSect="0089600D">
      <w:headerReference w:type="default" r:id="rId17"/>
      <w:footerReference w:type="default" r:id="rId18"/>
      <w:headerReference w:type="first" r:id="rId19"/>
      <w:footerReference w:type="first" r:id="rId20"/>
      <w:pgSz w:w="11901" w:h="16817"/>
      <w:pgMar w:top="2835"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111FC" w14:textId="77777777" w:rsidR="00555FD4" w:rsidRDefault="00555FD4" w:rsidP="00E66B13">
      <w:r>
        <w:separator/>
      </w:r>
    </w:p>
  </w:endnote>
  <w:endnote w:type="continuationSeparator" w:id="0">
    <w:p w14:paraId="3C672DF6" w14:textId="77777777" w:rsidR="00555FD4" w:rsidRDefault="00555FD4" w:rsidP="00E66B13">
      <w:r>
        <w:continuationSeparator/>
      </w:r>
    </w:p>
  </w:endnote>
  <w:endnote w:type="continuationNotice" w:id="1">
    <w:p w14:paraId="098992EE" w14:textId="77777777" w:rsidR="00555FD4" w:rsidRDefault="00555F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NouvelR">
    <w:panose1 w:val="020B0604020202020204"/>
    <w:charset w:val="00"/>
    <w:family w:val="auto"/>
    <w:pitch w:val="variable"/>
    <w:sig w:usb0="C00002A7" w:usb1="5000006B"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Corpo)">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BF734" w14:textId="5BFBC077" w:rsidR="008719BE" w:rsidRPr="00156379" w:rsidRDefault="00000000" w:rsidP="005422EC">
    <w:pPr>
      <w:pStyle w:val="Pidipagina"/>
      <w:framePr w:wrap="none" w:vAnchor="text" w:hAnchor="page" w:x="10574" w:y="46"/>
      <w:rPr>
        <w:rStyle w:val="Numeropagina"/>
        <w:rFonts w:ascii="NouvelR" w:hAnsi="NouvelR" w:cs="Arial"/>
        <w:sz w:val="16"/>
        <w:szCs w:val="16"/>
      </w:rPr>
    </w:pPr>
    <w:sdt>
      <w:sdtPr>
        <w:rPr>
          <w:rStyle w:val="Numeropagina"/>
          <w:rFonts w:ascii="NouvelR" w:hAnsi="NouvelR" w:cs="Arial"/>
          <w:sz w:val="16"/>
          <w:szCs w:val="16"/>
        </w:rPr>
        <w:id w:val="-1247407736"/>
        <w:docPartObj>
          <w:docPartGallery w:val="Page Numbers (Bottom of Page)"/>
          <w:docPartUnique/>
        </w:docPartObj>
      </w:sdtPr>
      <w:sdtContent>
        <w:r w:rsidR="008719BE" w:rsidRPr="00156379">
          <w:rPr>
            <w:rStyle w:val="Numeropagina"/>
            <w:rFonts w:ascii="NouvelR" w:hAnsi="NouvelR" w:cs="Arial"/>
            <w:sz w:val="16"/>
            <w:szCs w:val="16"/>
          </w:rPr>
          <w:fldChar w:fldCharType="begin"/>
        </w:r>
        <w:r w:rsidR="008719BE" w:rsidRPr="00156379">
          <w:rPr>
            <w:rStyle w:val="Numeropagina"/>
            <w:rFonts w:ascii="NouvelR" w:hAnsi="NouvelR" w:cs="Arial"/>
            <w:sz w:val="16"/>
            <w:szCs w:val="16"/>
          </w:rPr>
          <w:instrText xml:space="preserve"> PAGE </w:instrText>
        </w:r>
        <w:r w:rsidR="008719BE" w:rsidRPr="00156379">
          <w:rPr>
            <w:rStyle w:val="Numeropagina"/>
            <w:rFonts w:ascii="NouvelR" w:hAnsi="NouvelR" w:cs="Arial"/>
            <w:sz w:val="16"/>
            <w:szCs w:val="16"/>
          </w:rPr>
          <w:fldChar w:fldCharType="separate"/>
        </w:r>
        <w:r w:rsidR="008719BE" w:rsidRPr="00156379">
          <w:rPr>
            <w:rStyle w:val="Numeropagina"/>
            <w:rFonts w:ascii="NouvelR" w:hAnsi="NouvelR" w:cs="Arial"/>
            <w:sz w:val="16"/>
            <w:szCs w:val="16"/>
          </w:rPr>
          <w:t>1</w:t>
        </w:r>
        <w:r w:rsidR="008719BE" w:rsidRPr="00156379">
          <w:rPr>
            <w:rStyle w:val="Numeropagina"/>
            <w:rFonts w:ascii="NouvelR" w:hAnsi="NouvelR" w:cs="Arial"/>
            <w:sz w:val="16"/>
            <w:szCs w:val="16"/>
          </w:rPr>
          <w:fldChar w:fldCharType="end"/>
        </w:r>
        <w:r w:rsidR="008719BE" w:rsidRPr="00156379">
          <w:rPr>
            <w:rStyle w:val="Numeropagina"/>
            <w:rFonts w:ascii="NouvelR" w:hAnsi="NouvelR" w:cs="Arial"/>
            <w:sz w:val="16"/>
            <w:szCs w:val="16"/>
          </w:rPr>
          <w:t xml:space="preserve"> / </w:t>
        </w:r>
        <w:r w:rsidR="008719BE" w:rsidRPr="00156379">
          <w:rPr>
            <w:rStyle w:val="Numeropagina"/>
            <w:rFonts w:ascii="NouvelR" w:hAnsi="NouvelR" w:cs="Arial"/>
            <w:sz w:val="16"/>
            <w:szCs w:val="16"/>
          </w:rPr>
          <w:fldChar w:fldCharType="begin"/>
        </w:r>
        <w:r w:rsidR="008719BE" w:rsidRPr="00156379">
          <w:rPr>
            <w:rStyle w:val="Numeropagina"/>
            <w:rFonts w:ascii="NouvelR" w:hAnsi="NouvelR" w:cs="Arial"/>
            <w:sz w:val="16"/>
            <w:szCs w:val="16"/>
          </w:rPr>
          <w:instrText xml:space="preserve"> NUMPAGES </w:instrText>
        </w:r>
        <w:r w:rsidR="008719BE" w:rsidRPr="00156379">
          <w:rPr>
            <w:rStyle w:val="Numeropagina"/>
            <w:rFonts w:ascii="NouvelR" w:hAnsi="NouvelR" w:cs="Arial"/>
            <w:sz w:val="16"/>
            <w:szCs w:val="16"/>
          </w:rPr>
          <w:fldChar w:fldCharType="separate"/>
        </w:r>
        <w:r w:rsidR="008719BE" w:rsidRPr="00156379">
          <w:rPr>
            <w:rStyle w:val="Numeropagina"/>
            <w:rFonts w:ascii="NouvelR" w:hAnsi="NouvelR" w:cs="Arial"/>
            <w:sz w:val="16"/>
            <w:szCs w:val="16"/>
          </w:rPr>
          <w:t>2</w:t>
        </w:r>
        <w:r w:rsidR="008719BE" w:rsidRPr="00156379">
          <w:rPr>
            <w:rStyle w:val="Numeropagina"/>
            <w:rFonts w:ascii="NouvelR" w:hAnsi="NouvelR" w:cs="Arial"/>
            <w:sz w:val="16"/>
            <w:szCs w:val="16"/>
          </w:rPr>
          <w:fldChar w:fldCharType="end"/>
        </w:r>
      </w:sdtContent>
    </w:sdt>
  </w:p>
  <w:p w14:paraId="12B76F05" w14:textId="77777777" w:rsidR="008719BE" w:rsidRPr="00156379" w:rsidRDefault="008719BE">
    <w:pPr>
      <w:pStyle w:val="Pidipagina"/>
      <w:rPr>
        <w:rFonts w:ascii="NouvelR" w:hAnsi="Nouvel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952A4" w14:textId="0464FC07" w:rsidR="008719BE" w:rsidRPr="00156379" w:rsidRDefault="00000000" w:rsidP="008719BE">
    <w:pPr>
      <w:pStyle w:val="Pidipagina"/>
      <w:framePr w:wrap="none" w:vAnchor="text" w:hAnchor="margin" w:xAlign="right" w:y="1"/>
      <w:rPr>
        <w:rStyle w:val="Numeropagina"/>
        <w:rFonts w:ascii="NouvelR" w:hAnsi="NouvelR" w:cs="Arial"/>
        <w:sz w:val="16"/>
        <w:szCs w:val="16"/>
      </w:rPr>
    </w:pPr>
    <w:sdt>
      <w:sdtPr>
        <w:rPr>
          <w:rStyle w:val="Numeropagina"/>
          <w:rFonts w:ascii="NouvelR" w:hAnsi="NouvelR" w:cs="Arial"/>
          <w:sz w:val="16"/>
          <w:szCs w:val="16"/>
        </w:rPr>
        <w:id w:val="-95332847"/>
        <w:docPartObj>
          <w:docPartGallery w:val="Page Numbers (Bottom of Page)"/>
          <w:docPartUnique/>
        </w:docPartObj>
      </w:sdtPr>
      <w:sdtContent>
        <w:r w:rsidR="008719BE" w:rsidRPr="00156379">
          <w:rPr>
            <w:rStyle w:val="Numeropagina"/>
            <w:rFonts w:ascii="NouvelR" w:hAnsi="NouvelR" w:cs="Arial"/>
            <w:sz w:val="16"/>
            <w:szCs w:val="16"/>
          </w:rPr>
          <w:fldChar w:fldCharType="begin"/>
        </w:r>
        <w:r w:rsidR="008719BE" w:rsidRPr="00156379">
          <w:rPr>
            <w:rStyle w:val="Numeropagina"/>
            <w:rFonts w:ascii="NouvelR" w:hAnsi="NouvelR" w:cs="Arial"/>
            <w:sz w:val="16"/>
            <w:szCs w:val="16"/>
          </w:rPr>
          <w:instrText xml:space="preserve"> PAGE </w:instrText>
        </w:r>
        <w:r w:rsidR="008719BE" w:rsidRPr="00156379">
          <w:rPr>
            <w:rStyle w:val="Numeropagina"/>
            <w:rFonts w:ascii="NouvelR" w:hAnsi="NouvelR" w:cs="Arial"/>
            <w:sz w:val="16"/>
            <w:szCs w:val="16"/>
          </w:rPr>
          <w:fldChar w:fldCharType="separate"/>
        </w:r>
        <w:r w:rsidR="008719BE" w:rsidRPr="00156379">
          <w:rPr>
            <w:rStyle w:val="Numeropagina"/>
            <w:rFonts w:ascii="NouvelR" w:hAnsi="NouvelR" w:cs="Arial"/>
            <w:noProof/>
            <w:sz w:val="16"/>
            <w:szCs w:val="16"/>
          </w:rPr>
          <w:t>1</w:t>
        </w:r>
        <w:r w:rsidR="008719BE" w:rsidRPr="00156379">
          <w:rPr>
            <w:rStyle w:val="Numeropagina"/>
            <w:rFonts w:ascii="NouvelR" w:hAnsi="NouvelR" w:cs="Arial"/>
            <w:sz w:val="16"/>
            <w:szCs w:val="16"/>
          </w:rPr>
          <w:fldChar w:fldCharType="end"/>
        </w:r>
        <w:r w:rsidR="008719BE" w:rsidRPr="00156379">
          <w:rPr>
            <w:rStyle w:val="Numeropagina"/>
            <w:rFonts w:ascii="NouvelR" w:hAnsi="NouvelR" w:cs="Arial"/>
            <w:sz w:val="16"/>
            <w:szCs w:val="16"/>
          </w:rPr>
          <w:t xml:space="preserve"> / </w:t>
        </w:r>
        <w:r w:rsidR="008719BE" w:rsidRPr="00156379">
          <w:rPr>
            <w:rStyle w:val="Numeropagina"/>
            <w:rFonts w:ascii="NouvelR" w:hAnsi="NouvelR" w:cs="Arial"/>
            <w:sz w:val="16"/>
            <w:szCs w:val="16"/>
          </w:rPr>
          <w:fldChar w:fldCharType="begin"/>
        </w:r>
        <w:r w:rsidR="008719BE" w:rsidRPr="00156379">
          <w:rPr>
            <w:rStyle w:val="Numeropagina"/>
            <w:rFonts w:ascii="NouvelR" w:hAnsi="NouvelR" w:cs="Arial"/>
            <w:sz w:val="16"/>
            <w:szCs w:val="16"/>
          </w:rPr>
          <w:instrText xml:space="preserve"> NUMPAGES </w:instrText>
        </w:r>
        <w:r w:rsidR="008719BE" w:rsidRPr="00156379">
          <w:rPr>
            <w:rStyle w:val="Numeropagina"/>
            <w:rFonts w:ascii="NouvelR" w:hAnsi="NouvelR" w:cs="Arial"/>
            <w:sz w:val="16"/>
            <w:szCs w:val="16"/>
          </w:rPr>
          <w:fldChar w:fldCharType="separate"/>
        </w:r>
        <w:r w:rsidR="008719BE" w:rsidRPr="00156379">
          <w:rPr>
            <w:rStyle w:val="Numeropagina"/>
            <w:rFonts w:ascii="NouvelR" w:hAnsi="NouvelR" w:cs="Arial"/>
            <w:noProof/>
            <w:sz w:val="16"/>
            <w:szCs w:val="16"/>
          </w:rPr>
          <w:t>1</w:t>
        </w:r>
        <w:r w:rsidR="008719BE" w:rsidRPr="00156379">
          <w:rPr>
            <w:rStyle w:val="Numeropagina"/>
            <w:rFonts w:ascii="NouvelR" w:hAnsi="NouvelR" w:cs="Arial"/>
            <w:sz w:val="16"/>
            <w:szCs w:val="16"/>
          </w:rPr>
          <w:fldChar w:fldCharType="end"/>
        </w:r>
      </w:sdtContent>
    </w:sdt>
  </w:p>
  <w:p w14:paraId="19043A0B" w14:textId="08538947" w:rsidR="008719BE" w:rsidRPr="00156379" w:rsidRDefault="008719BE" w:rsidP="00317B55">
    <w:pPr>
      <w:pStyle w:val="Pidipagina"/>
      <w:ind w:right="360"/>
      <w:rPr>
        <w:rFonts w:ascii="NouvelR" w:hAnsi="Nouvel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0634A" w14:textId="77777777" w:rsidR="00555FD4" w:rsidRDefault="00555FD4" w:rsidP="00E66B13">
      <w:r>
        <w:separator/>
      </w:r>
    </w:p>
  </w:footnote>
  <w:footnote w:type="continuationSeparator" w:id="0">
    <w:p w14:paraId="4A508FBE" w14:textId="77777777" w:rsidR="00555FD4" w:rsidRDefault="00555FD4" w:rsidP="00E66B13">
      <w:r>
        <w:continuationSeparator/>
      </w:r>
    </w:p>
  </w:footnote>
  <w:footnote w:type="continuationNotice" w:id="1">
    <w:p w14:paraId="21E7A1AA" w14:textId="77777777" w:rsidR="00555FD4" w:rsidRDefault="00555F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A1283" w14:textId="129CD473" w:rsidR="008719BE" w:rsidRDefault="008719BE">
    <w:pPr>
      <w:pStyle w:val="Intestazione"/>
    </w:pPr>
    <w:r>
      <w:rPr>
        <w:noProof/>
      </w:rPr>
      <w:drawing>
        <wp:anchor distT="0" distB="0" distL="114300" distR="114300" simplePos="0" relativeHeight="251658241" behindDoc="1" locked="0" layoutInCell="1" allowOverlap="1" wp14:anchorId="432DDFC9" wp14:editId="51EF0BF8">
          <wp:simplePos x="0" y="0"/>
          <wp:positionH relativeFrom="column">
            <wp:posOffset>-648497</wp:posOffset>
          </wp:positionH>
          <wp:positionV relativeFrom="paragraph">
            <wp:posOffset>-442651</wp:posOffset>
          </wp:positionV>
          <wp:extent cx="7560000" cy="10685647"/>
          <wp:effectExtent l="0" t="0" r="0" b="0"/>
          <wp:wrapNone/>
          <wp:docPr id="22"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2764" w14:textId="078CA68B" w:rsidR="008719BE" w:rsidRDefault="00687A03">
    <w:pPr>
      <w:pStyle w:val="Intestazione"/>
    </w:pPr>
    <w:r w:rsidRPr="00541113">
      <w:rPr>
        <w:rFonts w:ascii="Arial" w:hAnsi="Arial" w:cs="Arial"/>
        <w:noProof/>
      </w:rPr>
      <mc:AlternateContent>
        <mc:Choice Requires="wps">
          <w:drawing>
            <wp:anchor distT="0" distB="0" distL="114300" distR="114300" simplePos="0" relativeHeight="251658242" behindDoc="0" locked="0" layoutInCell="1" allowOverlap="1" wp14:anchorId="39DDE94E" wp14:editId="1E1BB1CD">
              <wp:simplePos x="0" y="0"/>
              <wp:positionH relativeFrom="page">
                <wp:posOffset>590551</wp:posOffset>
              </wp:positionH>
              <wp:positionV relativeFrom="page">
                <wp:posOffset>558800</wp:posOffset>
              </wp:positionV>
              <wp:extent cx="2489200" cy="612000"/>
              <wp:effectExtent l="0" t="0" r="6350" b="0"/>
              <wp:wrapNone/>
              <wp:docPr id="9" name="Zone de texte 9"/>
              <wp:cNvGraphicFramePr/>
              <a:graphic xmlns:a="http://schemas.openxmlformats.org/drawingml/2006/main">
                <a:graphicData uri="http://schemas.microsoft.com/office/word/2010/wordprocessingShape">
                  <wps:wsp>
                    <wps:cNvSpPr txBox="1"/>
                    <wps:spPr>
                      <a:xfrm>
                        <a:off x="0" y="0"/>
                        <a:ext cx="2489200" cy="612000"/>
                      </a:xfrm>
                      <a:prstGeom prst="rect">
                        <a:avLst/>
                      </a:prstGeom>
                      <a:solidFill>
                        <a:schemeClr val="bg1"/>
                      </a:solidFill>
                      <a:ln w="6350">
                        <a:noFill/>
                      </a:ln>
                    </wps:spPr>
                    <wps:txbx>
                      <w:txbxContent>
                        <w:p w14:paraId="6315AC9E" w14:textId="2780B966" w:rsidR="00687A03" w:rsidRPr="0071185D" w:rsidRDefault="00687A03" w:rsidP="00687A03">
                          <w:pPr>
                            <w:spacing w:line="480" w:lineRule="exact"/>
                            <w:rPr>
                              <w:rFonts w:ascii="NouvelR" w:hAnsi="NouvelR" w:cs="Arial"/>
                              <w:b/>
                              <w:bCs/>
                              <w:color w:val="000000" w:themeColor="text1"/>
                              <w:sz w:val="40"/>
                              <w:szCs w:val="40"/>
                            </w:rPr>
                          </w:pPr>
                          <w:r w:rsidRPr="0071185D">
                            <w:rPr>
                              <w:rFonts w:ascii="NouvelR" w:hAnsi="NouvelR" w:cs="Arial"/>
                              <w:b/>
                              <w:bCs/>
                              <w:color w:val="000000" w:themeColor="text1"/>
                              <w:sz w:val="40"/>
                              <w:szCs w:val="40"/>
                            </w:rPr>
                            <w:t>COMUNICATO</w:t>
                          </w:r>
                        </w:p>
                        <w:p w14:paraId="518C1119" w14:textId="3016D6C1" w:rsidR="00687A03" w:rsidRPr="0071185D" w:rsidRDefault="00687A03" w:rsidP="00687A03">
                          <w:pPr>
                            <w:spacing w:line="480" w:lineRule="exact"/>
                            <w:rPr>
                              <w:rFonts w:ascii="NouvelR" w:hAnsi="NouvelR" w:cs="Arial"/>
                              <w:color w:val="000000" w:themeColor="text1"/>
                              <w:sz w:val="20"/>
                              <w:szCs w:val="20"/>
                            </w:rPr>
                          </w:pPr>
                          <w:r w:rsidRPr="0071185D">
                            <w:rPr>
                              <w:rFonts w:ascii="NouvelR" w:hAnsi="NouvelR" w:cs="Arial"/>
                              <w:b/>
                              <w:bCs/>
                              <w:color w:val="000000" w:themeColor="text1"/>
                              <w:sz w:val="40"/>
                              <w:szCs w:val="40"/>
                            </w:rPr>
                            <w:t>STAMPA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DDE94E" id="_x0000_t202" coordsize="21600,21600" o:spt="202" path="m,l,21600r21600,l21600,xe">
              <v:stroke joinstyle="miter"/>
              <v:path gradientshapeok="t" o:connecttype="rect"/>
            </v:shapetype>
            <v:shape id="Zone de texte 9" o:spid="_x0000_s1027" type="#_x0000_t202" style="position:absolute;margin-left:46.5pt;margin-top:44pt;width:196pt;height:48.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" fillcolor="white [3212]" stroked="f" strokeweight=".5pt">
              <v:textbox inset="0,0,0,0">
                <w:txbxContent>
                  <w:p w14:paraId="6315AC9E" w14:textId="2780B966" w:rsidR="00687A03" w:rsidRPr="0071185D" w:rsidRDefault="00687A03" w:rsidP="00687A03">
                    <w:pPr>
                      <w:spacing w:line="480" w:lineRule="exact"/>
                      <w:rPr>
                        <w:rFonts w:ascii="NouvelR" w:hAnsi="NouvelR" w:cs="Arial"/>
                        <w:b/>
                        <w:bCs/>
                        <w:color w:val="000000" w:themeColor="text1"/>
                        <w:sz w:val="40"/>
                        <w:szCs w:val="40"/>
                      </w:rPr>
                    </w:pPr>
                    <w:r w:rsidRPr="0071185D">
                      <w:rPr>
                        <w:rFonts w:ascii="NouvelR" w:hAnsi="NouvelR" w:cs="Arial"/>
                        <w:b/>
                        <w:bCs/>
                        <w:color w:val="000000" w:themeColor="text1"/>
                        <w:sz w:val="40"/>
                        <w:szCs w:val="40"/>
                      </w:rPr>
                      <w:t>COMUNICATO</w:t>
                    </w:r>
                  </w:p>
                  <w:p w14:paraId="518C1119" w14:textId="3016D6C1" w:rsidR="00687A03" w:rsidRPr="0071185D" w:rsidRDefault="00687A03" w:rsidP="00687A03">
                    <w:pPr>
                      <w:spacing w:line="480" w:lineRule="exact"/>
                      <w:rPr>
                        <w:rFonts w:ascii="NouvelR" w:hAnsi="NouvelR" w:cs="Arial"/>
                        <w:color w:val="000000" w:themeColor="text1"/>
                        <w:sz w:val="20"/>
                        <w:szCs w:val="20"/>
                      </w:rPr>
                    </w:pPr>
                    <w:proofErr w:type="spellStart"/>
                    <w:r w:rsidRPr="0071185D">
                      <w:rPr>
                        <w:rFonts w:ascii="NouvelR" w:hAnsi="NouvelR" w:cs="Arial"/>
                        <w:b/>
                        <w:bCs/>
                        <w:color w:val="000000" w:themeColor="text1"/>
                        <w:sz w:val="40"/>
                        <w:szCs w:val="40"/>
                      </w:rPr>
                      <w:t>STAMPA</w:t>
                    </w:r>
                    <w:proofErr w:type="spellEnd"/>
                  </w:p>
                </w:txbxContent>
              </v:textbox>
              <w10:wrap anchorx="page" anchory="page"/>
            </v:shape>
          </w:pict>
        </mc:Fallback>
      </mc:AlternateContent>
    </w:r>
    <w:r w:rsidR="008719BE">
      <w:rPr>
        <w:noProof/>
      </w:rPr>
      <w:drawing>
        <wp:anchor distT="0" distB="0" distL="114300" distR="114300" simplePos="0" relativeHeight="251658240" behindDoc="1" locked="0" layoutInCell="1" allowOverlap="1" wp14:anchorId="5007627E" wp14:editId="71C7B8FF">
          <wp:simplePos x="0" y="0"/>
          <wp:positionH relativeFrom="column">
            <wp:posOffset>-648335</wp:posOffset>
          </wp:positionH>
          <wp:positionV relativeFrom="paragraph">
            <wp:posOffset>-450215</wp:posOffset>
          </wp:positionV>
          <wp:extent cx="7561947" cy="10688400"/>
          <wp:effectExtent l="0" t="0" r="0" b="0"/>
          <wp:wrapNone/>
          <wp:docPr id="23"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61947"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EmSd7V6icpMHDH" id="fn5Scn8p"/>
  </int:Manifest>
  <int:Observations>
    <int:Content id="fn5Scn8p">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0C8F"/>
    <w:multiLevelType w:val="hybridMultilevel"/>
    <w:tmpl w:val="F9BC3A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6157B2"/>
    <w:multiLevelType w:val="hybridMultilevel"/>
    <w:tmpl w:val="3628E9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9D48CE"/>
    <w:multiLevelType w:val="hybridMultilevel"/>
    <w:tmpl w:val="186C5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9C18CE"/>
    <w:multiLevelType w:val="hybridMultilevel"/>
    <w:tmpl w:val="B9D4A9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D1078A"/>
    <w:multiLevelType w:val="hybridMultilevel"/>
    <w:tmpl w:val="F78685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5B5F1F"/>
    <w:multiLevelType w:val="hybridMultilevel"/>
    <w:tmpl w:val="984AD944"/>
    <w:lvl w:ilvl="0" w:tplc="04100001">
      <w:start w:val="1"/>
      <w:numFmt w:val="bullet"/>
      <w:lvlText w:val=""/>
      <w:lvlJc w:val="left"/>
      <w:pPr>
        <w:ind w:left="1495"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DA34051"/>
    <w:multiLevelType w:val="hybridMultilevel"/>
    <w:tmpl w:val="4A4CD2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BCA1BB1"/>
    <w:multiLevelType w:val="hybridMultilevel"/>
    <w:tmpl w:val="F4B2F5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2F37B4D"/>
    <w:multiLevelType w:val="hybridMultilevel"/>
    <w:tmpl w:val="3C40B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78E20AE"/>
    <w:multiLevelType w:val="hybridMultilevel"/>
    <w:tmpl w:val="BD1ED8C8"/>
    <w:lvl w:ilvl="0" w:tplc="2CE221B6">
      <w:start w:val="1"/>
      <w:numFmt w:val="bullet"/>
      <w:lvlText w:val="•"/>
      <w:lvlJc w:val="left"/>
      <w:pPr>
        <w:tabs>
          <w:tab w:val="num" w:pos="720"/>
        </w:tabs>
        <w:ind w:left="720" w:hanging="360"/>
      </w:pPr>
      <w:rPr>
        <w:rFonts w:ascii="Arial" w:hAnsi="Arial" w:hint="default"/>
      </w:rPr>
    </w:lvl>
    <w:lvl w:ilvl="1" w:tplc="B9046250" w:tentative="1">
      <w:start w:val="1"/>
      <w:numFmt w:val="bullet"/>
      <w:lvlText w:val="•"/>
      <w:lvlJc w:val="left"/>
      <w:pPr>
        <w:tabs>
          <w:tab w:val="num" w:pos="1440"/>
        </w:tabs>
        <w:ind w:left="1440" w:hanging="360"/>
      </w:pPr>
      <w:rPr>
        <w:rFonts w:ascii="Arial" w:hAnsi="Arial" w:hint="default"/>
      </w:rPr>
    </w:lvl>
    <w:lvl w:ilvl="2" w:tplc="FF18EA3E">
      <w:numFmt w:val="bullet"/>
      <w:lvlText w:val="•"/>
      <w:lvlJc w:val="left"/>
      <w:pPr>
        <w:tabs>
          <w:tab w:val="num" w:pos="2160"/>
        </w:tabs>
        <w:ind w:left="2160" w:hanging="360"/>
      </w:pPr>
      <w:rPr>
        <w:rFonts w:ascii="Arial" w:hAnsi="Arial" w:hint="default"/>
      </w:rPr>
    </w:lvl>
    <w:lvl w:ilvl="3" w:tplc="F14ECA3C" w:tentative="1">
      <w:start w:val="1"/>
      <w:numFmt w:val="bullet"/>
      <w:lvlText w:val="•"/>
      <w:lvlJc w:val="left"/>
      <w:pPr>
        <w:tabs>
          <w:tab w:val="num" w:pos="2880"/>
        </w:tabs>
        <w:ind w:left="2880" w:hanging="360"/>
      </w:pPr>
      <w:rPr>
        <w:rFonts w:ascii="Arial" w:hAnsi="Arial" w:hint="default"/>
      </w:rPr>
    </w:lvl>
    <w:lvl w:ilvl="4" w:tplc="07D025A2" w:tentative="1">
      <w:start w:val="1"/>
      <w:numFmt w:val="bullet"/>
      <w:lvlText w:val="•"/>
      <w:lvlJc w:val="left"/>
      <w:pPr>
        <w:tabs>
          <w:tab w:val="num" w:pos="3600"/>
        </w:tabs>
        <w:ind w:left="3600" w:hanging="360"/>
      </w:pPr>
      <w:rPr>
        <w:rFonts w:ascii="Arial" w:hAnsi="Arial" w:hint="default"/>
      </w:rPr>
    </w:lvl>
    <w:lvl w:ilvl="5" w:tplc="1B7EFA7A" w:tentative="1">
      <w:start w:val="1"/>
      <w:numFmt w:val="bullet"/>
      <w:lvlText w:val="•"/>
      <w:lvlJc w:val="left"/>
      <w:pPr>
        <w:tabs>
          <w:tab w:val="num" w:pos="4320"/>
        </w:tabs>
        <w:ind w:left="4320" w:hanging="360"/>
      </w:pPr>
      <w:rPr>
        <w:rFonts w:ascii="Arial" w:hAnsi="Arial" w:hint="default"/>
      </w:rPr>
    </w:lvl>
    <w:lvl w:ilvl="6" w:tplc="A46EBEF2" w:tentative="1">
      <w:start w:val="1"/>
      <w:numFmt w:val="bullet"/>
      <w:lvlText w:val="•"/>
      <w:lvlJc w:val="left"/>
      <w:pPr>
        <w:tabs>
          <w:tab w:val="num" w:pos="5040"/>
        </w:tabs>
        <w:ind w:left="5040" w:hanging="360"/>
      </w:pPr>
      <w:rPr>
        <w:rFonts w:ascii="Arial" w:hAnsi="Arial" w:hint="default"/>
      </w:rPr>
    </w:lvl>
    <w:lvl w:ilvl="7" w:tplc="BACA5786" w:tentative="1">
      <w:start w:val="1"/>
      <w:numFmt w:val="bullet"/>
      <w:lvlText w:val="•"/>
      <w:lvlJc w:val="left"/>
      <w:pPr>
        <w:tabs>
          <w:tab w:val="num" w:pos="5760"/>
        </w:tabs>
        <w:ind w:left="5760" w:hanging="360"/>
      </w:pPr>
      <w:rPr>
        <w:rFonts w:ascii="Arial" w:hAnsi="Arial" w:hint="default"/>
      </w:rPr>
    </w:lvl>
    <w:lvl w:ilvl="8" w:tplc="2B8E45C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8127429"/>
    <w:multiLevelType w:val="hybridMultilevel"/>
    <w:tmpl w:val="75D861C4"/>
    <w:lvl w:ilvl="0" w:tplc="96302660">
      <w:start w:val="5"/>
      <w:numFmt w:val="bullet"/>
      <w:lvlText w:val="-"/>
      <w:lvlJc w:val="left"/>
      <w:pPr>
        <w:ind w:left="1065" w:hanging="705"/>
      </w:pPr>
      <w:rPr>
        <w:rFonts w:ascii="NouvelR" w:eastAsia="Times New Roman" w:hAnsi="NouvelR"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A9E2EEA"/>
    <w:multiLevelType w:val="hybridMultilevel"/>
    <w:tmpl w:val="1F52E6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F1205A8"/>
    <w:multiLevelType w:val="hybridMultilevel"/>
    <w:tmpl w:val="9EE4FDA8"/>
    <w:lvl w:ilvl="0" w:tplc="5B32040E">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60781B3D"/>
    <w:multiLevelType w:val="hybridMultilevel"/>
    <w:tmpl w:val="3BAA77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4C03EAE"/>
    <w:multiLevelType w:val="hybridMultilevel"/>
    <w:tmpl w:val="B4A00D5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75711376">
    <w:abstractNumId w:val="3"/>
  </w:num>
  <w:num w:numId="2" w16cid:durableId="337931299">
    <w:abstractNumId w:val="2"/>
  </w:num>
  <w:num w:numId="3" w16cid:durableId="356928363">
    <w:abstractNumId w:val="1"/>
  </w:num>
  <w:num w:numId="4" w16cid:durableId="720178392">
    <w:abstractNumId w:val="0"/>
  </w:num>
  <w:num w:numId="5" w16cid:durableId="1737314590">
    <w:abstractNumId w:val="8"/>
  </w:num>
  <w:num w:numId="6" w16cid:durableId="1772699969">
    <w:abstractNumId w:val="11"/>
  </w:num>
  <w:num w:numId="7" w16cid:durableId="1874003226">
    <w:abstractNumId w:val="7"/>
  </w:num>
  <w:num w:numId="8" w16cid:durableId="1667323939">
    <w:abstractNumId w:val="13"/>
  </w:num>
  <w:num w:numId="9" w16cid:durableId="1420055455">
    <w:abstractNumId w:val="6"/>
  </w:num>
  <w:num w:numId="10" w16cid:durableId="13923544">
    <w:abstractNumId w:val="10"/>
  </w:num>
  <w:num w:numId="11" w16cid:durableId="266812920">
    <w:abstractNumId w:val="4"/>
  </w:num>
  <w:num w:numId="12" w16cid:durableId="1019702840">
    <w:abstractNumId w:val="9"/>
  </w:num>
  <w:num w:numId="13" w16cid:durableId="1592615770">
    <w:abstractNumId w:val="5"/>
  </w:num>
  <w:num w:numId="14" w16cid:durableId="1599751753">
    <w:abstractNumId w:val="12"/>
  </w:num>
  <w:num w:numId="15" w16cid:durableId="10456439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hideSpellingErrors/>
  <w:hideGrammaticalErrors/>
  <w:proofState w:spelling="clean" w:grammar="clean"/>
  <w:attachedTemplate r:id="rId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4C7"/>
    <w:rsid w:val="0000092F"/>
    <w:rsid w:val="00001251"/>
    <w:rsid w:val="00001F9C"/>
    <w:rsid w:val="000029A5"/>
    <w:rsid w:val="000033C2"/>
    <w:rsid w:val="00003620"/>
    <w:rsid w:val="0001152E"/>
    <w:rsid w:val="00013810"/>
    <w:rsid w:val="00022E7C"/>
    <w:rsid w:val="00040DCF"/>
    <w:rsid w:val="00042C6F"/>
    <w:rsid w:val="0004536A"/>
    <w:rsid w:val="000462F8"/>
    <w:rsid w:val="00046D5F"/>
    <w:rsid w:val="0004722E"/>
    <w:rsid w:val="0005089E"/>
    <w:rsid w:val="000531E4"/>
    <w:rsid w:val="000545CB"/>
    <w:rsid w:val="0006353B"/>
    <w:rsid w:val="00063A1A"/>
    <w:rsid w:val="00064716"/>
    <w:rsid w:val="00065B28"/>
    <w:rsid w:val="00066E01"/>
    <w:rsid w:val="000677D1"/>
    <w:rsid w:val="00067BBD"/>
    <w:rsid w:val="000765B0"/>
    <w:rsid w:val="000765DF"/>
    <w:rsid w:val="00076863"/>
    <w:rsid w:val="00077A3D"/>
    <w:rsid w:val="000805F7"/>
    <w:rsid w:val="00081473"/>
    <w:rsid w:val="00082E8B"/>
    <w:rsid w:val="00086113"/>
    <w:rsid w:val="00086C19"/>
    <w:rsid w:val="000924C4"/>
    <w:rsid w:val="00093129"/>
    <w:rsid w:val="000947F2"/>
    <w:rsid w:val="00096D0D"/>
    <w:rsid w:val="00097260"/>
    <w:rsid w:val="000A78F4"/>
    <w:rsid w:val="000B00C7"/>
    <w:rsid w:val="000B1BF7"/>
    <w:rsid w:val="000B4D90"/>
    <w:rsid w:val="000B7457"/>
    <w:rsid w:val="000C26B4"/>
    <w:rsid w:val="000C2DA2"/>
    <w:rsid w:val="000C4DAD"/>
    <w:rsid w:val="000D04C4"/>
    <w:rsid w:val="000D19D2"/>
    <w:rsid w:val="000D2BE3"/>
    <w:rsid w:val="000D33CF"/>
    <w:rsid w:val="000D76F1"/>
    <w:rsid w:val="000E03DB"/>
    <w:rsid w:val="000E6C7D"/>
    <w:rsid w:val="000E7476"/>
    <w:rsid w:val="000F1FF6"/>
    <w:rsid w:val="000F7B9B"/>
    <w:rsid w:val="001010C2"/>
    <w:rsid w:val="001013BE"/>
    <w:rsid w:val="00104C62"/>
    <w:rsid w:val="00105570"/>
    <w:rsid w:val="00107160"/>
    <w:rsid w:val="00107948"/>
    <w:rsid w:val="00113503"/>
    <w:rsid w:val="00117100"/>
    <w:rsid w:val="001173EF"/>
    <w:rsid w:val="0012049A"/>
    <w:rsid w:val="00120BED"/>
    <w:rsid w:val="001226A7"/>
    <w:rsid w:val="00122BCC"/>
    <w:rsid w:val="00123CCC"/>
    <w:rsid w:val="0012661E"/>
    <w:rsid w:val="00132686"/>
    <w:rsid w:val="0013487B"/>
    <w:rsid w:val="00134CD8"/>
    <w:rsid w:val="001410C2"/>
    <w:rsid w:val="00142101"/>
    <w:rsid w:val="00142C14"/>
    <w:rsid w:val="0014313F"/>
    <w:rsid w:val="00147B6D"/>
    <w:rsid w:val="00150A5D"/>
    <w:rsid w:val="00150BBD"/>
    <w:rsid w:val="00152ACD"/>
    <w:rsid w:val="00153ED0"/>
    <w:rsid w:val="00156379"/>
    <w:rsid w:val="0015672E"/>
    <w:rsid w:val="00156C0B"/>
    <w:rsid w:val="001572EC"/>
    <w:rsid w:val="00160991"/>
    <w:rsid w:val="00161C3E"/>
    <w:rsid w:val="001650C1"/>
    <w:rsid w:val="00166B20"/>
    <w:rsid w:val="00167401"/>
    <w:rsid w:val="00167FB7"/>
    <w:rsid w:val="00172669"/>
    <w:rsid w:val="00172BF5"/>
    <w:rsid w:val="001732A3"/>
    <w:rsid w:val="00174F24"/>
    <w:rsid w:val="00177DF6"/>
    <w:rsid w:val="00182266"/>
    <w:rsid w:val="001852EF"/>
    <w:rsid w:val="00185A02"/>
    <w:rsid w:val="00187E76"/>
    <w:rsid w:val="00190E5C"/>
    <w:rsid w:val="00193AF9"/>
    <w:rsid w:val="00195CA1"/>
    <w:rsid w:val="00196387"/>
    <w:rsid w:val="001A2B69"/>
    <w:rsid w:val="001A4E52"/>
    <w:rsid w:val="001A787A"/>
    <w:rsid w:val="001A7997"/>
    <w:rsid w:val="001B18E9"/>
    <w:rsid w:val="001B2265"/>
    <w:rsid w:val="001B4AE3"/>
    <w:rsid w:val="001C0BF4"/>
    <w:rsid w:val="001C288E"/>
    <w:rsid w:val="001C4329"/>
    <w:rsid w:val="001C4627"/>
    <w:rsid w:val="001C6608"/>
    <w:rsid w:val="001C76E3"/>
    <w:rsid w:val="001D02BB"/>
    <w:rsid w:val="001D05C5"/>
    <w:rsid w:val="001D0DDC"/>
    <w:rsid w:val="001D2367"/>
    <w:rsid w:val="001D4290"/>
    <w:rsid w:val="001D44B9"/>
    <w:rsid w:val="001D5409"/>
    <w:rsid w:val="001D56D0"/>
    <w:rsid w:val="001D6DC2"/>
    <w:rsid w:val="001E1338"/>
    <w:rsid w:val="001E26BD"/>
    <w:rsid w:val="001E3577"/>
    <w:rsid w:val="001E45C2"/>
    <w:rsid w:val="001E62B0"/>
    <w:rsid w:val="001E74A0"/>
    <w:rsid w:val="001F0A1A"/>
    <w:rsid w:val="001F34D2"/>
    <w:rsid w:val="001F5F1F"/>
    <w:rsid w:val="001F76A0"/>
    <w:rsid w:val="00201D5C"/>
    <w:rsid w:val="00203719"/>
    <w:rsid w:val="00204828"/>
    <w:rsid w:val="00205688"/>
    <w:rsid w:val="0020743F"/>
    <w:rsid w:val="002075A4"/>
    <w:rsid w:val="00207DE2"/>
    <w:rsid w:val="00214BE1"/>
    <w:rsid w:val="002152C0"/>
    <w:rsid w:val="00216AE4"/>
    <w:rsid w:val="0022025F"/>
    <w:rsid w:val="00221135"/>
    <w:rsid w:val="002215FA"/>
    <w:rsid w:val="002218A1"/>
    <w:rsid w:val="00225AA4"/>
    <w:rsid w:val="00226854"/>
    <w:rsid w:val="00227D05"/>
    <w:rsid w:val="00230C6A"/>
    <w:rsid w:val="0023255E"/>
    <w:rsid w:val="00234C2B"/>
    <w:rsid w:val="00240DD3"/>
    <w:rsid w:val="002416E1"/>
    <w:rsid w:val="00243B20"/>
    <w:rsid w:val="00244986"/>
    <w:rsid w:val="002504F5"/>
    <w:rsid w:val="0025635E"/>
    <w:rsid w:val="00265940"/>
    <w:rsid w:val="002664F4"/>
    <w:rsid w:val="002767AF"/>
    <w:rsid w:val="00276E5A"/>
    <w:rsid w:val="00282C84"/>
    <w:rsid w:val="00283BFD"/>
    <w:rsid w:val="00284E61"/>
    <w:rsid w:val="00284F24"/>
    <w:rsid w:val="0028548D"/>
    <w:rsid w:val="00285DFC"/>
    <w:rsid w:val="00286184"/>
    <w:rsid w:val="00287C78"/>
    <w:rsid w:val="002919A6"/>
    <w:rsid w:val="00292D3F"/>
    <w:rsid w:val="002A01CA"/>
    <w:rsid w:val="002A0531"/>
    <w:rsid w:val="002A0A50"/>
    <w:rsid w:val="002A161C"/>
    <w:rsid w:val="002A17A3"/>
    <w:rsid w:val="002A202A"/>
    <w:rsid w:val="002A3C7D"/>
    <w:rsid w:val="002A43AB"/>
    <w:rsid w:val="002A5E69"/>
    <w:rsid w:val="002B252F"/>
    <w:rsid w:val="002B27BA"/>
    <w:rsid w:val="002B7BDC"/>
    <w:rsid w:val="002C0841"/>
    <w:rsid w:val="002C0BE9"/>
    <w:rsid w:val="002C3158"/>
    <w:rsid w:val="002D03DE"/>
    <w:rsid w:val="002D0441"/>
    <w:rsid w:val="002D0C89"/>
    <w:rsid w:val="002D2310"/>
    <w:rsid w:val="002D69AE"/>
    <w:rsid w:val="002D7A50"/>
    <w:rsid w:val="002E1406"/>
    <w:rsid w:val="002E3473"/>
    <w:rsid w:val="002E3C2C"/>
    <w:rsid w:val="002E5935"/>
    <w:rsid w:val="002E709E"/>
    <w:rsid w:val="002E710E"/>
    <w:rsid w:val="002E7611"/>
    <w:rsid w:val="002F19F3"/>
    <w:rsid w:val="002F3B75"/>
    <w:rsid w:val="002F3EBA"/>
    <w:rsid w:val="002F44EB"/>
    <w:rsid w:val="002F5092"/>
    <w:rsid w:val="003034A9"/>
    <w:rsid w:val="00303BE8"/>
    <w:rsid w:val="00303C08"/>
    <w:rsid w:val="00304A5A"/>
    <w:rsid w:val="00304AFE"/>
    <w:rsid w:val="00304EDF"/>
    <w:rsid w:val="00307416"/>
    <w:rsid w:val="00307AA0"/>
    <w:rsid w:val="00311706"/>
    <w:rsid w:val="0031258E"/>
    <w:rsid w:val="00314F4D"/>
    <w:rsid w:val="003176A1"/>
    <w:rsid w:val="00317B55"/>
    <w:rsid w:val="00320663"/>
    <w:rsid w:val="00320C3F"/>
    <w:rsid w:val="003215B5"/>
    <w:rsid w:val="0032203F"/>
    <w:rsid w:val="00330183"/>
    <w:rsid w:val="00336BB6"/>
    <w:rsid w:val="003370DD"/>
    <w:rsid w:val="00337392"/>
    <w:rsid w:val="00343FCF"/>
    <w:rsid w:val="00344202"/>
    <w:rsid w:val="003452E3"/>
    <w:rsid w:val="00345641"/>
    <w:rsid w:val="003466FC"/>
    <w:rsid w:val="00346F18"/>
    <w:rsid w:val="00350953"/>
    <w:rsid w:val="00351CEA"/>
    <w:rsid w:val="00352771"/>
    <w:rsid w:val="003535DA"/>
    <w:rsid w:val="00354123"/>
    <w:rsid w:val="00354DB4"/>
    <w:rsid w:val="00356488"/>
    <w:rsid w:val="00357B8A"/>
    <w:rsid w:val="00361557"/>
    <w:rsid w:val="0036274E"/>
    <w:rsid w:val="00365ACA"/>
    <w:rsid w:val="00367CCE"/>
    <w:rsid w:val="00370857"/>
    <w:rsid w:val="00370B24"/>
    <w:rsid w:val="0037325B"/>
    <w:rsid w:val="00374B29"/>
    <w:rsid w:val="003772A4"/>
    <w:rsid w:val="00381100"/>
    <w:rsid w:val="00386C6E"/>
    <w:rsid w:val="00386FFD"/>
    <w:rsid w:val="00390379"/>
    <w:rsid w:val="00392720"/>
    <w:rsid w:val="00393ADF"/>
    <w:rsid w:val="0039620A"/>
    <w:rsid w:val="00397D12"/>
    <w:rsid w:val="003A0893"/>
    <w:rsid w:val="003A0E50"/>
    <w:rsid w:val="003A3535"/>
    <w:rsid w:val="003A402E"/>
    <w:rsid w:val="003A46DC"/>
    <w:rsid w:val="003A54E4"/>
    <w:rsid w:val="003A6735"/>
    <w:rsid w:val="003A6E57"/>
    <w:rsid w:val="003B4157"/>
    <w:rsid w:val="003B449F"/>
    <w:rsid w:val="003B4567"/>
    <w:rsid w:val="003C075B"/>
    <w:rsid w:val="003C18D5"/>
    <w:rsid w:val="003C1DDF"/>
    <w:rsid w:val="003C1FA4"/>
    <w:rsid w:val="003D33F7"/>
    <w:rsid w:val="003D6F2A"/>
    <w:rsid w:val="003D713C"/>
    <w:rsid w:val="003E0CC7"/>
    <w:rsid w:val="003E1B61"/>
    <w:rsid w:val="003E2211"/>
    <w:rsid w:val="003E2C93"/>
    <w:rsid w:val="003E4336"/>
    <w:rsid w:val="003E57EC"/>
    <w:rsid w:val="003F2103"/>
    <w:rsid w:val="003F3737"/>
    <w:rsid w:val="003F50DA"/>
    <w:rsid w:val="003F5AC4"/>
    <w:rsid w:val="003F75EA"/>
    <w:rsid w:val="004000CE"/>
    <w:rsid w:val="00400AA0"/>
    <w:rsid w:val="00400B8C"/>
    <w:rsid w:val="00402B43"/>
    <w:rsid w:val="004037CA"/>
    <w:rsid w:val="00406AF7"/>
    <w:rsid w:val="0040752C"/>
    <w:rsid w:val="00407B55"/>
    <w:rsid w:val="0041023A"/>
    <w:rsid w:val="004108A1"/>
    <w:rsid w:val="00412ED2"/>
    <w:rsid w:val="00415987"/>
    <w:rsid w:val="00421948"/>
    <w:rsid w:val="00422E0A"/>
    <w:rsid w:val="004235AF"/>
    <w:rsid w:val="00423E60"/>
    <w:rsid w:val="00426BD3"/>
    <w:rsid w:val="00430861"/>
    <w:rsid w:val="00431AB8"/>
    <w:rsid w:val="00433C37"/>
    <w:rsid w:val="004355EB"/>
    <w:rsid w:val="004358AA"/>
    <w:rsid w:val="00436EF3"/>
    <w:rsid w:val="0043755E"/>
    <w:rsid w:val="00444AB7"/>
    <w:rsid w:val="00445207"/>
    <w:rsid w:val="00445B4E"/>
    <w:rsid w:val="0045105D"/>
    <w:rsid w:val="00451C3B"/>
    <w:rsid w:val="0045315A"/>
    <w:rsid w:val="004539D1"/>
    <w:rsid w:val="00455600"/>
    <w:rsid w:val="004558D6"/>
    <w:rsid w:val="004567ED"/>
    <w:rsid w:val="0045684F"/>
    <w:rsid w:val="00456A33"/>
    <w:rsid w:val="004575D5"/>
    <w:rsid w:val="00460826"/>
    <w:rsid w:val="00460C3C"/>
    <w:rsid w:val="00467177"/>
    <w:rsid w:val="004671EC"/>
    <w:rsid w:val="00470B23"/>
    <w:rsid w:val="00471165"/>
    <w:rsid w:val="00471EEE"/>
    <w:rsid w:val="004723E2"/>
    <w:rsid w:val="0047265C"/>
    <w:rsid w:val="00475942"/>
    <w:rsid w:val="00476940"/>
    <w:rsid w:val="004771AB"/>
    <w:rsid w:val="0048055D"/>
    <w:rsid w:val="00480B77"/>
    <w:rsid w:val="00480E0E"/>
    <w:rsid w:val="00483601"/>
    <w:rsid w:val="00484AF8"/>
    <w:rsid w:val="0048578D"/>
    <w:rsid w:val="00486F3E"/>
    <w:rsid w:val="004944CE"/>
    <w:rsid w:val="004979AD"/>
    <w:rsid w:val="004A1F9E"/>
    <w:rsid w:val="004A3113"/>
    <w:rsid w:val="004A53B8"/>
    <w:rsid w:val="004A5538"/>
    <w:rsid w:val="004A7224"/>
    <w:rsid w:val="004B0523"/>
    <w:rsid w:val="004B1A4E"/>
    <w:rsid w:val="004B7639"/>
    <w:rsid w:val="004C0AF0"/>
    <w:rsid w:val="004C1EBF"/>
    <w:rsid w:val="004C2CFC"/>
    <w:rsid w:val="004C32BF"/>
    <w:rsid w:val="004C3CE7"/>
    <w:rsid w:val="004C69B2"/>
    <w:rsid w:val="004D0329"/>
    <w:rsid w:val="004D072A"/>
    <w:rsid w:val="004D3E77"/>
    <w:rsid w:val="004D6936"/>
    <w:rsid w:val="004D7E6D"/>
    <w:rsid w:val="004E01A4"/>
    <w:rsid w:val="004E0768"/>
    <w:rsid w:val="004E2E3F"/>
    <w:rsid w:val="004E4317"/>
    <w:rsid w:val="004E5673"/>
    <w:rsid w:val="004E69FE"/>
    <w:rsid w:val="004E703D"/>
    <w:rsid w:val="004F177F"/>
    <w:rsid w:val="004F44E6"/>
    <w:rsid w:val="004F7A3F"/>
    <w:rsid w:val="004F7A69"/>
    <w:rsid w:val="00500461"/>
    <w:rsid w:val="005060F7"/>
    <w:rsid w:val="00507B0C"/>
    <w:rsid w:val="00507B20"/>
    <w:rsid w:val="00507B70"/>
    <w:rsid w:val="0051190D"/>
    <w:rsid w:val="005119A9"/>
    <w:rsid w:val="00512FB6"/>
    <w:rsid w:val="00516907"/>
    <w:rsid w:val="00530061"/>
    <w:rsid w:val="0053727A"/>
    <w:rsid w:val="00541652"/>
    <w:rsid w:val="005422EC"/>
    <w:rsid w:val="00546507"/>
    <w:rsid w:val="00546C42"/>
    <w:rsid w:val="00546DC9"/>
    <w:rsid w:val="005477F7"/>
    <w:rsid w:val="00551015"/>
    <w:rsid w:val="0055120F"/>
    <w:rsid w:val="00555FD4"/>
    <w:rsid w:val="00556E6D"/>
    <w:rsid w:val="00557072"/>
    <w:rsid w:val="00557F27"/>
    <w:rsid w:val="00561034"/>
    <w:rsid w:val="005616EB"/>
    <w:rsid w:val="00561B8E"/>
    <w:rsid w:val="00563889"/>
    <w:rsid w:val="00563EB6"/>
    <w:rsid w:val="00564764"/>
    <w:rsid w:val="00565AA4"/>
    <w:rsid w:val="00566130"/>
    <w:rsid w:val="0057002B"/>
    <w:rsid w:val="00570926"/>
    <w:rsid w:val="00577541"/>
    <w:rsid w:val="00583B9F"/>
    <w:rsid w:val="005866FA"/>
    <w:rsid w:val="00587682"/>
    <w:rsid w:val="00587C5C"/>
    <w:rsid w:val="0059107A"/>
    <w:rsid w:val="005916F3"/>
    <w:rsid w:val="00592765"/>
    <w:rsid w:val="00593DF6"/>
    <w:rsid w:val="00595B9F"/>
    <w:rsid w:val="00595F10"/>
    <w:rsid w:val="005962CC"/>
    <w:rsid w:val="005A05D1"/>
    <w:rsid w:val="005A1CF5"/>
    <w:rsid w:val="005A2041"/>
    <w:rsid w:val="005A3BFB"/>
    <w:rsid w:val="005A4648"/>
    <w:rsid w:val="005A52BC"/>
    <w:rsid w:val="005A6312"/>
    <w:rsid w:val="005B0ED2"/>
    <w:rsid w:val="005B1F72"/>
    <w:rsid w:val="005B2862"/>
    <w:rsid w:val="005B58E5"/>
    <w:rsid w:val="005B6AEF"/>
    <w:rsid w:val="005C037F"/>
    <w:rsid w:val="005C044B"/>
    <w:rsid w:val="005C0745"/>
    <w:rsid w:val="005C16C4"/>
    <w:rsid w:val="005C1A5B"/>
    <w:rsid w:val="005C2040"/>
    <w:rsid w:val="005C48C6"/>
    <w:rsid w:val="005C6176"/>
    <w:rsid w:val="005C6BD4"/>
    <w:rsid w:val="005D701B"/>
    <w:rsid w:val="005D70FA"/>
    <w:rsid w:val="005D7871"/>
    <w:rsid w:val="005E1AD5"/>
    <w:rsid w:val="005E1F14"/>
    <w:rsid w:val="005E267B"/>
    <w:rsid w:val="005E3CD0"/>
    <w:rsid w:val="005E40E4"/>
    <w:rsid w:val="005E5127"/>
    <w:rsid w:val="005E6250"/>
    <w:rsid w:val="005E6414"/>
    <w:rsid w:val="005F0F95"/>
    <w:rsid w:val="005F278D"/>
    <w:rsid w:val="005F4107"/>
    <w:rsid w:val="005F45CE"/>
    <w:rsid w:val="005F46B8"/>
    <w:rsid w:val="005F6809"/>
    <w:rsid w:val="00604F84"/>
    <w:rsid w:val="00607036"/>
    <w:rsid w:val="00607316"/>
    <w:rsid w:val="006103BA"/>
    <w:rsid w:val="006113F5"/>
    <w:rsid w:val="00613477"/>
    <w:rsid w:val="00614DAB"/>
    <w:rsid w:val="00614DAF"/>
    <w:rsid w:val="00616749"/>
    <w:rsid w:val="00616AA1"/>
    <w:rsid w:val="0062027E"/>
    <w:rsid w:val="0062222F"/>
    <w:rsid w:val="00623AEE"/>
    <w:rsid w:val="00626964"/>
    <w:rsid w:val="006322DD"/>
    <w:rsid w:val="00632B67"/>
    <w:rsid w:val="00636BD5"/>
    <w:rsid w:val="0064124F"/>
    <w:rsid w:val="00641B94"/>
    <w:rsid w:val="00641E7B"/>
    <w:rsid w:val="00643DF0"/>
    <w:rsid w:val="006460B9"/>
    <w:rsid w:val="00647D9E"/>
    <w:rsid w:val="00651DD9"/>
    <w:rsid w:val="00655D3C"/>
    <w:rsid w:val="00656777"/>
    <w:rsid w:val="0066009C"/>
    <w:rsid w:val="0066091C"/>
    <w:rsid w:val="00661127"/>
    <w:rsid w:val="006619E6"/>
    <w:rsid w:val="006632C3"/>
    <w:rsid w:val="00670BBD"/>
    <w:rsid w:val="00671D12"/>
    <w:rsid w:val="0067244C"/>
    <w:rsid w:val="00672D2E"/>
    <w:rsid w:val="0067403D"/>
    <w:rsid w:val="006745A5"/>
    <w:rsid w:val="006777EE"/>
    <w:rsid w:val="00677C28"/>
    <w:rsid w:val="00680211"/>
    <w:rsid w:val="00680E4D"/>
    <w:rsid w:val="00681073"/>
    <w:rsid w:val="006833CD"/>
    <w:rsid w:val="00683828"/>
    <w:rsid w:val="0068399A"/>
    <w:rsid w:val="00685144"/>
    <w:rsid w:val="0068617B"/>
    <w:rsid w:val="00686B55"/>
    <w:rsid w:val="00687A03"/>
    <w:rsid w:val="006907F2"/>
    <w:rsid w:val="006959A4"/>
    <w:rsid w:val="006A2CF9"/>
    <w:rsid w:val="006A338F"/>
    <w:rsid w:val="006A4A37"/>
    <w:rsid w:val="006A7597"/>
    <w:rsid w:val="006B04A0"/>
    <w:rsid w:val="006B04C6"/>
    <w:rsid w:val="006B0BB3"/>
    <w:rsid w:val="006B0EAC"/>
    <w:rsid w:val="006B1855"/>
    <w:rsid w:val="006B1EBB"/>
    <w:rsid w:val="006B423C"/>
    <w:rsid w:val="006B44DC"/>
    <w:rsid w:val="006B50D6"/>
    <w:rsid w:val="006C195F"/>
    <w:rsid w:val="006C2F49"/>
    <w:rsid w:val="006C37CD"/>
    <w:rsid w:val="006C4DE6"/>
    <w:rsid w:val="006C75DE"/>
    <w:rsid w:val="006D0230"/>
    <w:rsid w:val="006D5DBB"/>
    <w:rsid w:val="006D78F0"/>
    <w:rsid w:val="006E0CB1"/>
    <w:rsid w:val="006E0F49"/>
    <w:rsid w:val="006E14D7"/>
    <w:rsid w:val="006E2BD5"/>
    <w:rsid w:val="006E2E93"/>
    <w:rsid w:val="006E4960"/>
    <w:rsid w:val="006E5B37"/>
    <w:rsid w:val="006E6868"/>
    <w:rsid w:val="006E759B"/>
    <w:rsid w:val="006F07EE"/>
    <w:rsid w:val="006F3446"/>
    <w:rsid w:val="006F3DA1"/>
    <w:rsid w:val="006F4C38"/>
    <w:rsid w:val="006F7080"/>
    <w:rsid w:val="007013D2"/>
    <w:rsid w:val="007036A8"/>
    <w:rsid w:val="00703860"/>
    <w:rsid w:val="007058CF"/>
    <w:rsid w:val="00705D76"/>
    <w:rsid w:val="007067F7"/>
    <w:rsid w:val="007115CE"/>
    <w:rsid w:val="0071185D"/>
    <w:rsid w:val="0071356F"/>
    <w:rsid w:val="00713603"/>
    <w:rsid w:val="007146BA"/>
    <w:rsid w:val="00715ADF"/>
    <w:rsid w:val="00716EB4"/>
    <w:rsid w:val="00720AF9"/>
    <w:rsid w:val="00722B36"/>
    <w:rsid w:val="00723A79"/>
    <w:rsid w:val="007266F5"/>
    <w:rsid w:val="0073032B"/>
    <w:rsid w:val="007316A2"/>
    <w:rsid w:val="00734B3F"/>
    <w:rsid w:val="00735AC0"/>
    <w:rsid w:val="00737B69"/>
    <w:rsid w:val="00743C9D"/>
    <w:rsid w:val="007442C1"/>
    <w:rsid w:val="00745315"/>
    <w:rsid w:val="00746085"/>
    <w:rsid w:val="00746D6D"/>
    <w:rsid w:val="00750493"/>
    <w:rsid w:val="00750B6A"/>
    <w:rsid w:val="0075141D"/>
    <w:rsid w:val="00756A72"/>
    <w:rsid w:val="00756AA5"/>
    <w:rsid w:val="00756B71"/>
    <w:rsid w:val="00757A3A"/>
    <w:rsid w:val="007600B2"/>
    <w:rsid w:val="0076285A"/>
    <w:rsid w:val="00763B8D"/>
    <w:rsid w:val="00764D6E"/>
    <w:rsid w:val="0076574C"/>
    <w:rsid w:val="0077259F"/>
    <w:rsid w:val="00773E30"/>
    <w:rsid w:val="0077491B"/>
    <w:rsid w:val="00776E9D"/>
    <w:rsid w:val="00782410"/>
    <w:rsid w:val="00783638"/>
    <w:rsid w:val="00783904"/>
    <w:rsid w:val="0078498F"/>
    <w:rsid w:val="00787F99"/>
    <w:rsid w:val="00791165"/>
    <w:rsid w:val="007939FF"/>
    <w:rsid w:val="00794673"/>
    <w:rsid w:val="007955D1"/>
    <w:rsid w:val="0079600E"/>
    <w:rsid w:val="007973DA"/>
    <w:rsid w:val="007A043C"/>
    <w:rsid w:val="007A06D5"/>
    <w:rsid w:val="007A4531"/>
    <w:rsid w:val="007A55B8"/>
    <w:rsid w:val="007A6381"/>
    <w:rsid w:val="007A7A8E"/>
    <w:rsid w:val="007A7F19"/>
    <w:rsid w:val="007B0710"/>
    <w:rsid w:val="007B22DE"/>
    <w:rsid w:val="007B2B67"/>
    <w:rsid w:val="007B384A"/>
    <w:rsid w:val="007B5164"/>
    <w:rsid w:val="007B5E2E"/>
    <w:rsid w:val="007B6D8B"/>
    <w:rsid w:val="007B6E71"/>
    <w:rsid w:val="007C2BC4"/>
    <w:rsid w:val="007C4D03"/>
    <w:rsid w:val="007C4E0F"/>
    <w:rsid w:val="007C4EE2"/>
    <w:rsid w:val="007C5F01"/>
    <w:rsid w:val="007D2595"/>
    <w:rsid w:val="007D2B37"/>
    <w:rsid w:val="007D6423"/>
    <w:rsid w:val="007E008C"/>
    <w:rsid w:val="007E1D59"/>
    <w:rsid w:val="007E2AA9"/>
    <w:rsid w:val="007E47D4"/>
    <w:rsid w:val="007E5F38"/>
    <w:rsid w:val="007E7307"/>
    <w:rsid w:val="007E733D"/>
    <w:rsid w:val="007F1B9C"/>
    <w:rsid w:val="007F2518"/>
    <w:rsid w:val="007F2848"/>
    <w:rsid w:val="007F33DF"/>
    <w:rsid w:val="007F6CE9"/>
    <w:rsid w:val="00804037"/>
    <w:rsid w:val="00804294"/>
    <w:rsid w:val="008163F4"/>
    <w:rsid w:val="008245FF"/>
    <w:rsid w:val="008254C6"/>
    <w:rsid w:val="008267E5"/>
    <w:rsid w:val="0082777B"/>
    <w:rsid w:val="008317D5"/>
    <w:rsid w:val="008338D5"/>
    <w:rsid w:val="00837391"/>
    <w:rsid w:val="00841922"/>
    <w:rsid w:val="0084263B"/>
    <w:rsid w:val="0084707C"/>
    <w:rsid w:val="008503C0"/>
    <w:rsid w:val="00850B8E"/>
    <w:rsid w:val="008518F4"/>
    <w:rsid w:val="0085262B"/>
    <w:rsid w:val="008545B7"/>
    <w:rsid w:val="00855385"/>
    <w:rsid w:val="008561B9"/>
    <w:rsid w:val="00860E92"/>
    <w:rsid w:val="008626B1"/>
    <w:rsid w:val="00863C73"/>
    <w:rsid w:val="0087076F"/>
    <w:rsid w:val="008718DB"/>
    <w:rsid w:val="008719BE"/>
    <w:rsid w:val="00874C59"/>
    <w:rsid w:val="008770DF"/>
    <w:rsid w:val="00881396"/>
    <w:rsid w:val="00881CEF"/>
    <w:rsid w:val="00882E62"/>
    <w:rsid w:val="00883D5D"/>
    <w:rsid w:val="00886AAC"/>
    <w:rsid w:val="00886DC6"/>
    <w:rsid w:val="008878A0"/>
    <w:rsid w:val="008912C8"/>
    <w:rsid w:val="008915BA"/>
    <w:rsid w:val="0089600D"/>
    <w:rsid w:val="00897111"/>
    <w:rsid w:val="008976BC"/>
    <w:rsid w:val="008A22FB"/>
    <w:rsid w:val="008A2D15"/>
    <w:rsid w:val="008A3A7D"/>
    <w:rsid w:val="008A4C75"/>
    <w:rsid w:val="008A7E23"/>
    <w:rsid w:val="008B32B0"/>
    <w:rsid w:val="008B3546"/>
    <w:rsid w:val="008B4B92"/>
    <w:rsid w:val="008B6592"/>
    <w:rsid w:val="008B7347"/>
    <w:rsid w:val="008C02AE"/>
    <w:rsid w:val="008C4C10"/>
    <w:rsid w:val="008C6FF7"/>
    <w:rsid w:val="008D1E75"/>
    <w:rsid w:val="008D2D47"/>
    <w:rsid w:val="008D769A"/>
    <w:rsid w:val="008D7904"/>
    <w:rsid w:val="008D7DB9"/>
    <w:rsid w:val="008E2119"/>
    <w:rsid w:val="008E237C"/>
    <w:rsid w:val="008E2CF9"/>
    <w:rsid w:val="008E45D7"/>
    <w:rsid w:val="008E688E"/>
    <w:rsid w:val="008F14E9"/>
    <w:rsid w:val="008F245A"/>
    <w:rsid w:val="008F25B6"/>
    <w:rsid w:val="008F2E23"/>
    <w:rsid w:val="008F4E27"/>
    <w:rsid w:val="008F508D"/>
    <w:rsid w:val="008F5C8C"/>
    <w:rsid w:val="008F5E24"/>
    <w:rsid w:val="00902090"/>
    <w:rsid w:val="009030D7"/>
    <w:rsid w:val="009042ED"/>
    <w:rsid w:val="009049F3"/>
    <w:rsid w:val="0090703A"/>
    <w:rsid w:val="00911405"/>
    <w:rsid w:val="00913477"/>
    <w:rsid w:val="00913616"/>
    <w:rsid w:val="009136FF"/>
    <w:rsid w:val="009170B5"/>
    <w:rsid w:val="00920A38"/>
    <w:rsid w:val="009216C5"/>
    <w:rsid w:val="00922D0F"/>
    <w:rsid w:val="00924E4B"/>
    <w:rsid w:val="00926AD9"/>
    <w:rsid w:val="00927DBD"/>
    <w:rsid w:val="0093051C"/>
    <w:rsid w:val="00932718"/>
    <w:rsid w:val="0093387A"/>
    <w:rsid w:val="009358FA"/>
    <w:rsid w:val="009359E1"/>
    <w:rsid w:val="0093648E"/>
    <w:rsid w:val="00936EEB"/>
    <w:rsid w:val="00941BCF"/>
    <w:rsid w:val="00942D43"/>
    <w:rsid w:val="00942E1F"/>
    <w:rsid w:val="009433DF"/>
    <w:rsid w:val="00943894"/>
    <w:rsid w:val="009447B4"/>
    <w:rsid w:val="00944891"/>
    <w:rsid w:val="00945635"/>
    <w:rsid w:val="009470F2"/>
    <w:rsid w:val="00950DB5"/>
    <w:rsid w:val="00954F47"/>
    <w:rsid w:val="00961B7F"/>
    <w:rsid w:val="009655FB"/>
    <w:rsid w:val="009671D7"/>
    <w:rsid w:val="0097155C"/>
    <w:rsid w:val="0097169D"/>
    <w:rsid w:val="009719CE"/>
    <w:rsid w:val="0098000E"/>
    <w:rsid w:val="0098113D"/>
    <w:rsid w:val="009841CD"/>
    <w:rsid w:val="009911AC"/>
    <w:rsid w:val="00992584"/>
    <w:rsid w:val="00992CA8"/>
    <w:rsid w:val="00993680"/>
    <w:rsid w:val="00997753"/>
    <w:rsid w:val="009A0E1E"/>
    <w:rsid w:val="009A154D"/>
    <w:rsid w:val="009A313B"/>
    <w:rsid w:val="009A3CDC"/>
    <w:rsid w:val="009A763E"/>
    <w:rsid w:val="009B3319"/>
    <w:rsid w:val="009B45E1"/>
    <w:rsid w:val="009B6897"/>
    <w:rsid w:val="009B691B"/>
    <w:rsid w:val="009C0760"/>
    <w:rsid w:val="009C0E0D"/>
    <w:rsid w:val="009C10F5"/>
    <w:rsid w:val="009C1D99"/>
    <w:rsid w:val="009C25DF"/>
    <w:rsid w:val="009C57EB"/>
    <w:rsid w:val="009C64CD"/>
    <w:rsid w:val="009C6EF4"/>
    <w:rsid w:val="009C7729"/>
    <w:rsid w:val="009C7DE6"/>
    <w:rsid w:val="009D16A1"/>
    <w:rsid w:val="009D3E6A"/>
    <w:rsid w:val="009D4269"/>
    <w:rsid w:val="009D60B8"/>
    <w:rsid w:val="009E16E0"/>
    <w:rsid w:val="009E1DE2"/>
    <w:rsid w:val="009E24BD"/>
    <w:rsid w:val="009E26EA"/>
    <w:rsid w:val="009E2D5C"/>
    <w:rsid w:val="009E36AF"/>
    <w:rsid w:val="009E3829"/>
    <w:rsid w:val="009E73E2"/>
    <w:rsid w:val="009F04C2"/>
    <w:rsid w:val="009F0FCC"/>
    <w:rsid w:val="009F1236"/>
    <w:rsid w:val="009F1264"/>
    <w:rsid w:val="009F1277"/>
    <w:rsid w:val="009F1B09"/>
    <w:rsid w:val="009F3F5A"/>
    <w:rsid w:val="009F4263"/>
    <w:rsid w:val="009F4F5B"/>
    <w:rsid w:val="009F54F9"/>
    <w:rsid w:val="009F5560"/>
    <w:rsid w:val="00A0053E"/>
    <w:rsid w:val="00A00BB3"/>
    <w:rsid w:val="00A01174"/>
    <w:rsid w:val="00A013BE"/>
    <w:rsid w:val="00A0206C"/>
    <w:rsid w:val="00A02C96"/>
    <w:rsid w:val="00A036D2"/>
    <w:rsid w:val="00A10898"/>
    <w:rsid w:val="00A11D48"/>
    <w:rsid w:val="00A15596"/>
    <w:rsid w:val="00A17461"/>
    <w:rsid w:val="00A1750C"/>
    <w:rsid w:val="00A17DF4"/>
    <w:rsid w:val="00A21F5D"/>
    <w:rsid w:val="00A22668"/>
    <w:rsid w:val="00A2616C"/>
    <w:rsid w:val="00A33832"/>
    <w:rsid w:val="00A33A08"/>
    <w:rsid w:val="00A351F6"/>
    <w:rsid w:val="00A355F3"/>
    <w:rsid w:val="00A379BA"/>
    <w:rsid w:val="00A435D6"/>
    <w:rsid w:val="00A43605"/>
    <w:rsid w:val="00A45390"/>
    <w:rsid w:val="00A45720"/>
    <w:rsid w:val="00A47477"/>
    <w:rsid w:val="00A51FA7"/>
    <w:rsid w:val="00A53E01"/>
    <w:rsid w:val="00A57B6A"/>
    <w:rsid w:val="00A60BF9"/>
    <w:rsid w:val="00A62617"/>
    <w:rsid w:val="00A66F7E"/>
    <w:rsid w:val="00A67EA6"/>
    <w:rsid w:val="00A72920"/>
    <w:rsid w:val="00A737B3"/>
    <w:rsid w:val="00A75A82"/>
    <w:rsid w:val="00A75DBC"/>
    <w:rsid w:val="00A763CF"/>
    <w:rsid w:val="00A77189"/>
    <w:rsid w:val="00A806F0"/>
    <w:rsid w:val="00A810B9"/>
    <w:rsid w:val="00A82373"/>
    <w:rsid w:val="00A82C32"/>
    <w:rsid w:val="00A857AB"/>
    <w:rsid w:val="00A86418"/>
    <w:rsid w:val="00A87CFB"/>
    <w:rsid w:val="00A87EAC"/>
    <w:rsid w:val="00A9309B"/>
    <w:rsid w:val="00A9329E"/>
    <w:rsid w:val="00A94E8F"/>
    <w:rsid w:val="00A95955"/>
    <w:rsid w:val="00AA1543"/>
    <w:rsid w:val="00AA5134"/>
    <w:rsid w:val="00AA7106"/>
    <w:rsid w:val="00AA736E"/>
    <w:rsid w:val="00AB062D"/>
    <w:rsid w:val="00AB1885"/>
    <w:rsid w:val="00AB32AB"/>
    <w:rsid w:val="00AB4469"/>
    <w:rsid w:val="00AB7A0C"/>
    <w:rsid w:val="00AC17A8"/>
    <w:rsid w:val="00AC1D35"/>
    <w:rsid w:val="00AC1E61"/>
    <w:rsid w:val="00AC42CB"/>
    <w:rsid w:val="00AC47E5"/>
    <w:rsid w:val="00AC4AF7"/>
    <w:rsid w:val="00AC7A34"/>
    <w:rsid w:val="00AD0437"/>
    <w:rsid w:val="00AD0609"/>
    <w:rsid w:val="00AD0BCD"/>
    <w:rsid w:val="00AD7A06"/>
    <w:rsid w:val="00AD7F73"/>
    <w:rsid w:val="00AE2E79"/>
    <w:rsid w:val="00AE699A"/>
    <w:rsid w:val="00AE6F08"/>
    <w:rsid w:val="00AF0F20"/>
    <w:rsid w:val="00AF2EA8"/>
    <w:rsid w:val="00AF3414"/>
    <w:rsid w:val="00AF408C"/>
    <w:rsid w:val="00AF50B0"/>
    <w:rsid w:val="00AF7121"/>
    <w:rsid w:val="00B00294"/>
    <w:rsid w:val="00B00C1D"/>
    <w:rsid w:val="00B06340"/>
    <w:rsid w:val="00B07912"/>
    <w:rsid w:val="00B10D6C"/>
    <w:rsid w:val="00B111C8"/>
    <w:rsid w:val="00B11E67"/>
    <w:rsid w:val="00B122DD"/>
    <w:rsid w:val="00B1478A"/>
    <w:rsid w:val="00B15274"/>
    <w:rsid w:val="00B153D0"/>
    <w:rsid w:val="00B20F06"/>
    <w:rsid w:val="00B220C6"/>
    <w:rsid w:val="00B22AEC"/>
    <w:rsid w:val="00B23A5A"/>
    <w:rsid w:val="00B256A7"/>
    <w:rsid w:val="00B27377"/>
    <w:rsid w:val="00B30613"/>
    <w:rsid w:val="00B336C9"/>
    <w:rsid w:val="00B33DAD"/>
    <w:rsid w:val="00B33E57"/>
    <w:rsid w:val="00B34817"/>
    <w:rsid w:val="00B36623"/>
    <w:rsid w:val="00B37616"/>
    <w:rsid w:val="00B41FFC"/>
    <w:rsid w:val="00B46977"/>
    <w:rsid w:val="00B479DC"/>
    <w:rsid w:val="00B501CE"/>
    <w:rsid w:val="00B56C3C"/>
    <w:rsid w:val="00B574FA"/>
    <w:rsid w:val="00B57AC2"/>
    <w:rsid w:val="00B60C45"/>
    <w:rsid w:val="00B65143"/>
    <w:rsid w:val="00B653BE"/>
    <w:rsid w:val="00B65434"/>
    <w:rsid w:val="00B679FB"/>
    <w:rsid w:val="00B728D9"/>
    <w:rsid w:val="00B72C44"/>
    <w:rsid w:val="00B74FA6"/>
    <w:rsid w:val="00B77624"/>
    <w:rsid w:val="00B7789A"/>
    <w:rsid w:val="00B77DA8"/>
    <w:rsid w:val="00B80380"/>
    <w:rsid w:val="00B81725"/>
    <w:rsid w:val="00B81962"/>
    <w:rsid w:val="00B819E2"/>
    <w:rsid w:val="00B839FB"/>
    <w:rsid w:val="00B83D5C"/>
    <w:rsid w:val="00B83F91"/>
    <w:rsid w:val="00B84452"/>
    <w:rsid w:val="00B857E6"/>
    <w:rsid w:val="00B86875"/>
    <w:rsid w:val="00B91792"/>
    <w:rsid w:val="00B921D7"/>
    <w:rsid w:val="00BA1A72"/>
    <w:rsid w:val="00BA3A27"/>
    <w:rsid w:val="00BA59A2"/>
    <w:rsid w:val="00BA5F2C"/>
    <w:rsid w:val="00BA6A34"/>
    <w:rsid w:val="00BA71AF"/>
    <w:rsid w:val="00BA725E"/>
    <w:rsid w:val="00BB3993"/>
    <w:rsid w:val="00BC05F0"/>
    <w:rsid w:val="00BC3198"/>
    <w:rsid w:val="00BC44EF"/>
    <w:rsid w:val="00BC49CC"/>
    <w:rsid w:val="00BC57B5"/>
    <w:rsid w:val="00BC6699"/>
    <w:rsid w:val="00BC70F8"/>
    <w:rsid w:val="00BD07C7"/>
    <w:rsid w:val="00BD3C1C"/>
    <w:rsid w:val="00BD4B24"/>
    <w:rsid w:val="00BD67A1"/>
    <w:rsid w:val="00BD6E37"/>
    <w:rsid w:val="00BE2E61"/>
    <w:rsid w:val="00BE4311"/>
    <w:rsid w:val="00BE4F0D"/>
    <w:rsid w:val="00BE50FC"/>
    <w:rsid w:val="00BE54B5"/>
    <w:rsid w:val="00BE5845"/>
    <w:rsid w:val="00BE72D0"/>
    <w:rsid w:val="00BF03D5"/>
    <w:rsid w:val="00BF06BC"/>
    <w:rsid w:val="00BF0982"/>
    <w:rsid w:val="00BF1B04"/>
    <w:rsid w:val="00BF34EA"/>
    <w:rsid w:val="00BF36FA"/>
    <w:rsid w:val="00BF51BD"/>
    <w:rsid w:val="00BF691D"/>
    <w:rsid w:val="00C03A7B"/>
    <w:rsid w:val="00C05643"/>
    <w:rsid w:val="00C16C77"/>
    <w:rsid w:val="00C23E74"/>
    <w:rsid w:val="00C243F0"/>
    <w:rsid w:val="00C25860"/>
    <w:rsid w:val="00C265BE"/>
    <w:rsid w:val="00C27603"/>
    <w:rsid w:val="00C278CD"/>
    <w:rsid w:val="00C321FF"/>
    <w:rsid w:val="00C35DFF"/>
    <w:rsid w:val="00C3750E"/>
    <w:rsid w:val="00C41007"/>
    <w:rsid w:val="00C43221"/>
    <w:rsid w:val="00C438F0"/>
    <w:rsid w:val="00C4512C"/>
    <w:rsid w:val="00C50AD8"/>
    <w:rsid w:val="00C51A0D"/>
    <w:rsid w:val="00C51EA4"/>
    <w:rsid w:val="00C52561"/>
    <w:rsid w:val="00C53CC9"/>
    <w:rsid w:val="00C54F66"/>
    <w:rsid w:val="00C60053"/>
    <w:rsid w:val="00C60838"/>
    <w:rsid w:val="00C6310A"/>
    <w:rsid w:val="00C64AD4"/>
    <w:rsid w:val="00C71945"/>
    <w:rsid w:val="00C74EBB"/>
    <w:rsid w:val="00C76D66"/>
    <w:rsid w:val="00C77F71"/>
    <w:rsid w:val="00C82BCD"/>
    <w:rsid w:val="00C8305B"/>
    <w:rsid w:val="00C83652"/>
    <w:rsid w:val="00C84553"/>
    <w:rsid w:val="00C8488D"/>
    <w:rsid w:val="00C85CAA"/>
    <w:rsid w:val="00C875B0"/>
    <w:rsid w:val="00C9215A"/>
    <w:rsid w:val="00C94FEF"/>
    <w:rsid w:val="00C96000"/>
    <w:rsid w:val="00CA5E06"/>
    <w:rsid w:val="00CA6155"/>
    <w:rsid w:val="00CB351D"/>
    <w:rsid w:val="00CB36D3"/>
    <w:rsid w:val="00CB4A5B"/>
    <w:rsid w:val="00CB6378"/>
    <w:rsid w:val="00CB6FC6"/>
    <w:rsid w:val="00CB71F4"/>
    <w:rsid w:val="00CC293C"/>
    <w:rsid w:val="00CC30F3"/>
    <w:rsid w:val="00CC48E4"/>
    <w:rsid w:val="00CC6075"/>
    <w:rsid w:val="00CC7C61"/>
    <w:rsid w:val="00CD3006"/>
    <w:rsid w:val="00CD37DA"/>
    <w:rsid w:val="00CD435F"/>
    <w:rsid w:val="00CD4608"/>
    <w:rsid w:val="00CD5051"/>
    <w:rsid w:val="00CD5964"/>
    <w:rsid w:val="00CD701E"/>
    <w:rsid w:val="00CD7B9D"/>
    <w:rsid w:val="00CD7D11"/>
    <w:rsid w:val="00CE26A2"/>
    <w:rsid w:val="00CE2BB4"/>
    <w:rsid w:val="00CE3815"/>
    <w:rsid w:val="00CE42CD"/>
    <w:rsid w:val="00CE5136"/>
    <w:rsid w:val="00CF1617"/>
    <w:rsid w:val="00CF2B2F"/>
    <w:rsid w:val="00CF31B0"/>
    <w:rsid w:val="00CF4CDB"/>
    <w:rsid w:val="00CF6154"/>
    <w:rsid w:val="00CF6885"/>
    <w:rsid w:val="00D003B0"/>
    <w:rsid w:val="00D00B57"/>
    <w:rsid w:val="00D05AD2"/>
    <w:rsid w:val="00D06882"/>
    <w:rsid w:val="00D07120"/>
    <w:rsid w:val="00D12BAE"/>
    <w:rsid w:val="00D1319C"/>
    <w:rsid w:val="00D13D43"/>
    <w:rsid w:val="00D1601D"/>
    <w:rsid w:val="00D1615F"/>
    <w:rsid w:val="00D17771"/>
    <w:rsid w:val="00D1795B"/>
    <w:rsid w:val="00D20B23"/>
    <w:rsid w:val="00D210E3"/>
    <w:rsid w:val="00D22B5E"/>
    <w:rsid w:val="00D24123"/>
    <w:rsid w:val="00D24FD8"/>
    <w:rsid w:val="00D26BC5"/>
    <w:rsid w:val="00D3028C"/>
    <w:rsid w:val="00D32174"/>
    <w:rsid w:val="00D328DF"/>
    <w:rsid w:val="00D32F48"/>
    <w:rsid w:val="00D377F4"/>
    <w:rsid w:val="00D44A70"/>
    <w:rsid w:val="00D505B7"/>
    <w:rsid w:val="00D540BB"/>
    <w:rsid w:val="00D57013"/>
    <w:rsid w:val="00D605B6"/>
    <w:rsid w:val="00D61B1E"/>
    <w:rsid w:val="00D67257"/>
    <w:rsid w:val="00D67F21"/>
    <w:rsid w:val="00D71C81"/>
    <w:rsid w:val="00D72F3E"/>
    <w:rsid w:val="00D73668"/>
    <w:rsid w:val="00D75F6D"/>
    <w:rsid w:val="00D76965"/>
    <w:rsid w:val="00D81577"/>
    <w:rsid w:val="00D8406B"/>
    <w:rsid w:val="00D85120"/>
    <w:rsid w:val="00D90880"/>
    <w:rsid w:val="00D90D64"/>
    <w:rsid w:val="00D91627"/>
    <w:rsid w:val="00D924C7"/>
    <w:rsid w:val="00D9284D"/>
    <w:rsid w:val="00D9330E"/>
    <w:rsid w:val="00D94B63"/>
    <w:rsid w:val="00D94F2C"/>
    <w:rsid w:val="00DA2C48"/>
    <w:rsid w:val="00DA2FF4"/>
    <w:rsid w:val="00DB0A92"/>
    <w:rsid w:val="00DB1E14"/>
    <w:rsid w:val="00DB4C2E"/>
    <w:rsid w:val="00DB5329"/>
    <w:rsid w:val="00DB6632"/>
    <w:rsid w:val="00DC0886"/>
    <w:rsid w:val="00DC1269"/>
    <w:rsid w:val="00DC1271"/>
    <w:rsid w:val="00DC1939"/>
    <w:rsid w:val="00DC3698"/>
    <w:rsid w:val="00DD1389"/>
    <w:rsid w:val="00DD28E8"/>
    <w:rsid w:val="00DD473A"/>
    <w:rsid w:val="00DD5608"/>
    <w:rsid w:val="00DD6160"/>
    <w:rsid w:val="00DE140B"/>
    <w:rsid w:val="00DE3597"/>
    <w:rsid w:val="00DF1181"/>
    <w:rsid w:val="00DF1754"/>
    <w:rsid w:val="00DF24EA"/>
    <w:rsid w:val="00DF438B"/>
    <w:rsid w:val="00DF51A8"/>
    <w:rsid w:val="00DF5AE5"/>
    <w:rsid w:val="00DF6F81"/>
    <w:rsid w:val="00E00CDE"/>
    <w:rsid w:val="00E011CE"/>
    <w:rsid w:val="00E02C75"/>
    <w:rsid w:val="00E033E7"/>
    <w:rsid w:val="00E03B72"/>
    <w:rsid w:val="00E04E0C"/>
    <w:rsid w:val="00E0516F"/>
    <w:rsid w:val="00E0748E"/>
    <w:rsid w:val="00E07FB7"/>
    <w:rsid w:val="00E100EC"/>
    <w:rsid w:val="00E1310D"/>
    <w:rsid w:val="00E14EE0"/>
    <w:rsid w:val="00E1544B"/>
    <w:rsid w:val="00E177D3"/>
    <w:rsid w:val="00E2146C"/>
    <w:rsid w:val="00E23755"/>
    <w:rsid w:val="00E3109C"/>
    <w:rsid w:val="00E3308F"/>
    <w:rsid w:val="00E33FFE"/>
    <w:rsid w:val="00E4475E"/>
    <w:rsid w:val="00E45C74"/>
    <w:rsid w:val="00E462C2"/>
    <w:rsid w:val="00E47E9E"/>
    <w:rsid w:val="00E501B0"/>
    <w:rsid w:val="00E50333"/>
    <w:rsid w:val="00E51BF2"/>
    <w:rsid w:val="00E5421D"/>
    <w:rsid w:val="00E5526F"/>
    <w:rsid w:val="00E56A5B"/>
    <w:rsid w:val="00E56C79"/>
    <w:rsid w:val="00E6077B"/>
    <w:rsid w:val="00E66B13"/>
    <w:rsid w:val="00E671C8"/>
    <w:rsid w:val="00E73795"/>
    <w:rsid w:val="00E73FCC"/>
    <w:rsid w:val="00E749C0"/>
    <w:rsid w:val="00E76324"/>
    <w:rsid w:val="00E76EAE"/>
    <w:rsid w:val="00E812AC"/>
    <w:rsid w:val="00E82C70"/>
    <w:rsid w:val="00E832C9"/>
    <w:rsid w:val="00E8618C"/>
    <w:rsid w:val="00E86E38"/>
    <w:rsid w:val="00E86E57"/>
    <w:rsid w:val="00E87542"/>
    <w:rsid w:val="00E90423"/>
    <w:rsid w:val="00E92DB8"/>
    <w:rsid w:val="00E93400"/>
    <w:rsid w:val="00EA0652"/>
    <w:rsid w:val="00EA0BA7"/>
    <w:rsid w:val="00EA0ED8"/>
    <w:rsid w:val="00EA2983"/>
    <w:rsid w:val="00EA3D60"/>
    <w:rsid w:val="00EA4CC6"/>
    <w:rsid w:val="00EA5F44"/>
    <w:rsid w:val="00EB0FFD"/>
    <w:rsid w:val="00EB6C3F"/>
    <w:rsid w:val="00EB72B5"/>
    <w:rsid w:val="00EB793D"/>
    <w:rsid w:val="00EC2CFF"/>
    <w:rsid w:val="00EC2F63"/>
    <w:rsid w:val="00EC375C"/>
    <w:rsid w:val="00EC4167"/>
    <w:rsid w:val="00EC60AA"/>
    <w:rsid w:val="00EC6EF3"/>
    <w:rsid w:val="00EC7AA9"/>
    <w:rsid w:val="00EC7FF9"/>
    <w:rsid w:val="00ED1424"/>
    <w:rsid w:val="00ED294D"/>
    <w:rsid w:val="00ED299A"/>
    <w:rsid w:val="00ED2A49"/>
    <w:rsid w:val="00ED2DE1"/>
    <w:rsid w:val="00ED6A0D"/>
    <w:rsid w:val="00ED7607"/>
    <w:rsid w:val="00EE0269"/>
    <w:rsid w:val="00EE06C4"/>
    <w:rsid w:val="00EE0E11"/>
    <w:rsid w:val="00EE737B"/>
    <w:rsid w:val="00EE77F6"/>
    <w:rsid w:val="00EF2F93"/>
    <w:rsid w:val="00EF356A"/>
    <w:rsid w:val="00EF4306"/>
    <w:rsid w:val="00F008E3"/>
    <w:rsid w:val="00F011E8"/>
    <w:rsid w:val="00F013DA"/>
    <w:rsid w:val="00F01C8E"/>
    <w:rsid w:val="00F049FC"/>
    <w:rsid w:val="00F06FE2"/>
    <w:rsid w:val="00F12C68"/>
    <w:rsid w:val="00F153B0"/>
    <w:rsid w:val="00F174B3"/>
    <w:rsid w:val="00F22F33"/>
    <w:rsid w:val="00F27268"/>
    <w:rsid w:val="00F2780E"/>
    <w:rsid w:val="00F300E5"/>
    <w:rsid w:val="00F34E5C"/>
    <w:rsid w:val="00F35EFF"/>
    <w:rsid w:val="00F368B5"/>
    <w:rsid w:val="00F406A6"/>
    <w:rsid w:val="00F406C1"/>
    <w:rsid w:val="00F413CE"/>
    <w:rsid w:val="00F41DB0"/>
    <w:rsid w:val="00F43A87"/>
    <w:rsid w:val="00F43CBB"/>
    <w:rsid w:val="00F4537D"/>
    <w:rsid w:val="00F504BC"/>
    <w:rsid w:val="00F5351F"/>
    <w:rsid w:val="00F54788"/>
    <w:rsid w:val="00F556C6"/>
    <w:rsid w:val="00F571EC"/>
    <w:rsid w:val="00F57EB6"/>
    <w:rsid w:val="00F61B34"/>
    <w:rsid w:val="00F62355"/>
    <w:rsid w:val="00F6443C"/>
    <w:rsid w:val="00F65176"/>
    <w:rsid w:val="00F667D2"/>
    <w:rsid w:val="00F738EF"/>
    <w:rsid w:val="00F73EF2"/>
    <w:rsid w:val="00F74178"/>
    <w:rsid w:val="00F7690E"/>
    <w:rsid w:val="00F76E84"/>
    <w:rsid w:val="00F8191B"/>
    <w:rsid w:val="00F81D6E"/>
    <w:rsid w:val="00F84544"/>
    <w:rsid w:val="00F84883"/>
    <w:rsid w:val="00F86161"/>
    <w:rsid w:val="00F865A4"/>
    <w:rsid w:val="00F910CB"/>
    <w:rsid w:val="00F91D5B"/>
    <w:rsid w:val="00F93489"/>
    <w:rsid w:val="00FA28D6"/>
    <w:rsid w:val="00FA3222"/>
    <w:rsid w:val="00FA333B"/>
    <w:rsid w:val="00FA58D9"/>
    <w:rsid w:val="00FA6CE3"/>
    <w:rsid w:val="00FA7614"/>
    <w:rsid w:val="00FA7D81"/>
    <w:rsid w:val="00FB116B"/>
    <w:rsid w:val="00FB718C"/>
    <w:rsid w:val="00FC0D96"/>
    <w:rsid w:val="00FC46C6"/>
    <w:rsid w:val="00FC4DDC"/>
    <w:rsid w:val="00FC5047"/>
    <w:rsid w:val="00FC703F"/>
    <w:rsid w:val="00FD01EF"/>
    <w:rsid w:val="00FD1C2D"/>
    <w:rsid w:val="00FD7DB4"/>
    <w:rsid w:val="00FE00C8"/>
    <w:rsid w:val="00FE08D5"/>
    <w:rsid w:val="00FE3D20"/>
    <w:rsid w:val="00FE5509"/>
    <w:rsid w:val="00FE6FC9"/>
    <w:rsid w:val="00FF225C"/>
    <w:rsid w:val="00FF68FB"/>
    <w:rsid w:val="014895C1"/>
    <w:rsid w:val="02080238"/>
    <w:rsid w:val="024DEDCD"/>
    <w:rsid w:val="029F7420"/>
    <w:rsid w:val="029F7B69"/>
    <w:rsid w:val="03815FD7"/>
    <w:rsid w:val="047A018E"/>
    <w:rsid w:val="048E4C10"/>
    <w:rsid w:val="04B34098"/>
    <w:rsid w:val="04CB8434"/>
    <w:rsid w:val="04EC811C"/>
    <w:rsid w:val="05A77EFB"/>
    <w:rsid w:val="070441AD"/>
    <w:rsid w:val="07FE37F4"/>
    <w:rsid w:val="081D7D93"/>
    <w:rsid w:val="08370A97"/>
    <w:rsid w:val="089898F9"/>
    <w:rsid w:val="08A8CC37"/>
    <w:rsid w:val="08CDB9C1"/>
    <w:rsid w:val="0946410E"/>
    <w:rsid w:val="098E3A79"/>
    <w:rsid w:val="0ACEE55E"/>
    <w:rsid w:val="0AF67BCC"/>
    <w:rsid w:val="0B9D422E"/>
    <w:rsid w:val="0BE2D653"/>
    <w:rsid w:val="0C626E4C"/>
    <w:rsid w:val="0DF90686"/>
    <w:rsid w:val="0E3D7B73"/>
    <w:rsid w:val="0E45C096"/>
    <w:rsid w:val="0E5B7F20"/>
    <w:rsid w:val="1010F93A"/>
    <w:rsid w:val="104929A2"/>
    <w:rsid w:val="11BBC287"/>
    <w:rsid w:val="12A8A61D"/>
    <w:rsid w:val="12C6CDED"/>
    <w:rsid w:val="130F295A"/>
    <w:rsid w:val="13F79346"/>
    <w:rsid w:val="143D0C6B"/>
    <w:rsid w:val="14D7A36F"/>
    <w:rsid w:val="14F9F909"/>
    <w:rsid w:val="15594323"/>
    <w:rsid w:val="15A3FEF8"/>
    <w:rsid w:val="1654D2FF"/>
    <w:rsid w:val="1758F7B6"/>
    <w:rsid w:val="17D5DB64"/>
    <w:rsid w:val="183BF38A"/>
    <w:rsid w:val="18B6AA49"/>
    <w:rsid w:val="193AAEFB"/>
    <w:rsid w:val="1965F5A3"/>
    <w:rsid w:val="19AC575F"/>
    <w:rsid w:val="1A29D264"/>
    <w:rsid w:val="1AA9C3C0"/>
    <w:rsid w:val="1AC39958"/>
    <w:rsid w:val="1B474C45"/>
    <w:rsid w:val="1BCEA019"/>
    <w:rsid w:val="1C0DF226"/>
    <w:rsid w:val="1C100A2D"/>
    <w:rsid w:val="1C99BFD5"/>
    <w:rsid w:val="1D0DDD1D"/>
    <w:rsid w:val="1D9FFA28"/>
    <w:rsid w:val="1E2D2076"/>
    <w:rsid w:val="1E34EA7F"/>
    <w:rsid w:val="1E3E9A1E"/>
    <w:rsid w:val="1E62266A"/>
    <w:rsid w:val="1EE223CE"/>
    <w:rsid w:val="1FCA2B57"/>
    <w:rsid w:val="2047F6AB"/>
    <w:rsid w:val="226A01BB"/>
    <w:rsid w:val="22AA6F27"/>
    <w:rsid w:val="22FF72DF"/>
    <w:rsid w:val="241E5261"/>
    <w:rsid w:val="246C9B2A"/>
    <w:rsid w:val="2481072D"/>
    <w:rsid w:val="24A8A40C"/>
    <w:rsid w:val="2525A5D0"/>
    <w:rsid w:val="2612946A"/>
    <w:rsid w:val="28008044"/>
    <w:rsid w:val="28AF83BB"/>
    <w:rsid w:val="28C63D28"/>
    <w:rsid w:val="293F8BD2"/>
    <w:rsid w:val="29E305D2"/>
    <w:rsid w:val="2A6622C4"/>
    <w:rsid w:val="2A689E74"/>
    <w:rsid w:val="2A8B084E"/>
    <w:rsid w:val="2AE1AAA8"/>
    <w:rsid w:val="2B02BCEF"/>
    <w:rsid w:val="2B0F3A70"/>
    <w:rsid w:val="2B9DF685"/>
    <w:rsid w:val="2BBA1A2F"/>
    <w:rsid w:val="2BDCDDE2"/>
    <w:rsid w:val="2BE59B66"/>
    <w:rsid w:val="2C81A23C"/>
    <w:rsid w:val="2D35D1C7"/>
    <w:rsid w:val="2E0A08D1"/>
    <w:rsid w:val="2F5AD69B"/>
    <w:rsid w:val="2F6303DE"/>
    <w:rsid w:val="2F96CFFC"/>
    <w:rsid w:val="304139B5"/>
    <w:rsid w:val="3170899B"/>
    <w:rsid w:val="31B6B6A2"/>
    <w:rsid w:val="3218D8DE"/>
    <w:rsid w:val="32876AF3"/>
    <w:rsid w:val="329E12AB"/>
    <w:rsid w:val="332E67BD"/>
    <w:rsid w:val="333AF4CA"/>
    <w:rsid w:val="34954EC5"/>
    <w:rsid w:val="34CF5C65"/>
    <w:rsid w:val="3654BF68"/>
    <w:rsid w:val="36F1776D"/>
    <w:rsid w:val="375ADC16"/>
    <w:rsid w:val="39869DB3"/>
    <w:rsid w:val="39EC8233"/>
    <w:rsid w:val="3A980B43"/>
    <w:rsid w:val="3AEF6D34"/>
    <w:rsid w:val="3BC90C73"/>
    <w:rsid w:val="3C0FBFEB"/>
    <w:rsid w:val="3CE3749A"/>
    <w:rsid w:val="3D3FB1AF"/>
    <w:rsid w:val="3DA0C8F1"/>
    <w:rsid w:val="3DDB192E"/>
    <w:rsid w:val="3E23763D"/>
    <w:rsid w:val="3E340D3A"/>
    <w:rsid w:val="3F6AB410"/>
    <w:rsid w:val="3F81D1F3"/>
    <w:rsid w:val="3FA73555"/>
    <w:rsid w:val="40319083"/>
    <w:rsid w:val="404170A3"/>
    <w:rsid w:val="405BC3B7"/>
    <w:rsid w:val="409B806C"/>
    <w:rsid w:val="40B769AB"/>
    <w:rsid w:val="426D8D5A"/>
    <w:rsid w:val="42E156BC"/>
    <w:rsid w:val="431A1A13"/>
    <w:rsid w:val="43832D33"/>
    <w:rsid w:val="438ED10B"/>
    <w:rsid w:val="441469AD"/>
    <w:rsid w:val="446DFC37"/>
    <w:rsid w:val="459A5D95"/>
    <w:rsid w:val="47151BAF"/>
    <w:rsid w:val="474C9A89"/>
    <w:rsid w:val="4862422E"/>
    <w:rsid w:val="4864C2D3"/>
    <w:rsid w:val="48FBE11E"/>
    <w:rsid w:val="49014B01"/>
    <w:rsid w:val="492B3395"/>
    <w:rsid w:val="497212CA"/>
    <w:rsid w:val="4A506079"/>
    <w:rsid w:val="4A539DCC"/>
    <w:rsid w:val="4A996575"/>
    <w:rsid w:val="4C883902"/>
    <w:rsid w:val="4D423445"/>
    <w:rsid w:val="4DFF13F2"/>
    <w:rsid w:val="4E876D3E"/>
    <w:rsid w:val="4E9317C6"/>
    <w:rsid w:val="4E9AAF76"/>
    <w:rsid w:val="4F332B23"/>
    <w:rsid w:val="4F59DDF9"/>
    <w:rsid w:val="4F9CE249"/>
    <w:rsid w:val="504B2FB9"/>
    <w:rsid w:val="50E7AF21"/>
    <w:rsid w:val="51455FD5"/>
    <w:rsid w:val="51674D78"/>
    <w:rsid w:val="522BA59C"/>
    <w:rsid w:val="526F99A8"/>
    <w:rsid w:val="52C3427C"/>
    <w:rsid w:val="52C42E20"/>
    <w:rsid w:val="54C9CA69"/>
    <w:rsid w:val="550873F1"/>
    <w:rsid w:val="553FC371"/>
    <w:rsid w:val="55AE8C1B"/>
    <w:rsid w:val="57AF11B3"/>
    <w:rsid w:val="58D6300C"/>
    <w:rsid w:val="58E8F3DA"/>
    <w:rsid w:val="5908CCCE"/>
    <w:rsid w:val="597BA8D4"/>
    <w:rsid w:val="59BAC434"/>
    <w:rsid w:val="5AC46E9D"/>
    <w:rsid w:val="5AF15194"/>
    <w:rsid w:val="5B121C60"/>
    <w:rsid w:val="5B539A74"/>
    <w:rsid w:val="5B7047E9"/>
    <w:rsid w:val="5BC77429"/>
    <w:rsid w:val="5C4167AE"/>
    <w:rsid w:val="5CA64A52"/>
    <w:rsid w:val="5DC86E88"/>
    <w:rsid w:val="5E6D4713"/>
    <w:rsid w:val="5E9DFEC3"/>
    <w:rsid w:val="5ED2887A"/>
    <w:rsid w:val="5F28D071"/>
    <w:rsid w:val="5F2A7D5D"/>
    <w:rsid w:val="5F2BC339"/>
    <w:rsid w:val="5FB7A043"/>
    <w:rsid w:val="5FC4C2B7"/>
    <w:rsid w:val="5FF981A6"/>
    <w:rsid w:val="60414EEF"/>
    <w:rsid w:val="60723D06"/>
    <w:rsid w:val="6170EC5B"/>
    <w:rsid w:val="61BC780B"/>
    <w:rsid w:val="63F23935"/>
    <w:rsid w:val="640241D1"/>
    <w:rsid w:val="651B4BD7"/>
    <w:rsid w:val="668EC505"/>
    <w:rsid w:val="6780ACAE"/>
    <w:rsid w:val="684087E5"/>
    <w:rsid w:val="68A876B1"/>
    <w:rsid w:val="6AB66256"/>
    <w:rsid w:val="6B4C4988"/>
    <w:rsid w:val="6BA5A498"/>
    <w:rsid w:val="6C6527F1"/>
    <w:rsid w:val="6DDF1F56"/>
    <w:rsid w:val="6E61A672"/>
    <w:rsid w:val="6F2F7ECA"/>
    <w:rsid w:val="70AA7C6F"/>
    <w:rsid w:val="711AD2B1"/>
    <w:rsid w:val="71300859"/>
    <w:rsid w:val="713167FE"/>
    <w:rsid w:val="7159BEB4"/>
    <w:rsid w:val="71B0B582"/>
    <w:rsid w:val="71DE9E84"/>
    <w:rsid w:val="71E3092D"/>
    <w:rsid w:val="72C12233"/>
    <w:rsid w:val="73E45792"/>
    <w:rsid w:val="74764AF9"/>
    <w:rsid w:val="74896233"/>
    <w:rsid w:val="748C23D8"/>
    <w:rsid w:val="76E5C0B1"/>
    <w:rsid w:val="7745FEDA"/>
    <w:rsid w:val="77C9DC9B"/>
    <w:rsid w:val="78F95653"/>
    <w:rsid w:val="79821522"/>
    <w:rsid w:val="7A625862"/>
    <w:rsid w:val="7A64DE11"/>
    <w:rsid w:val="7ADE4AA3"/>
    <w:rsid w:val="7B07700A"/>
    <w:rsid w:val="7B09DDAC"/>
    <w:rsid w:val="7B71AFEB"/>
    <w:rsid w:val="7BCFB51A"/>
    <w:rsid w:val="7CA04C19"/>
    <w:rsid w:val="7CE3495E"/>
    <w:rsid w:val="7D1BEAA5"/>
    <w:rsid w:val="7D5F9350"/>
    <w:rsid w:val="7F35C9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B5FBA"/>
  <w14:defaultImageDpi w14:val="32767"/>
  <w15:chartTrackingRefBased/>
  <w15:docId w15:val="{7AF89CBF-2DFA-485D-89DF-626B14792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66B13"/>
    <w:pPr>
      <w:tabs>
        <w:tab w:val="center" w:pos="4536"/>
        <w:tab w:val="right" w:pos="9072"/>
      </w:tabs>
    </w:pPr>
  </w:style>
  <w:style w:type="character" w:customStyle="1" w:styleId="IntestazioneCarattere">
    <w:name w:val="Intestazione Carattere"/>
    <w:basedOn w:val="Carpredefinitoparagrafo"/>
    <w:link w:val="Intestazione"/>
    <w:uiPriority w:val="99"/>
    <w:rsid w:val="00E66B13"/>
  </w:style>
  <w:style w:type="paragraph" w:styleId="Pidipagina">
    <w:name w:val="footer"/>
    <w:basedOn w:val="Normale"/>
    <w:link w:val="PidipaginaCarattere"/>
    <w:uiPriority w:val="99"/>
    <w:unhideWhenUsed/>
    <w:rsid w:val="00E66B13"/>
    <w:pPr>
      <w:tabs>
        <w:tab w:val="center" w:pos="4536"/>
        <w:tab w:val="right" w:pos="9072"/>
      </w:tabs>
    </w:pPr>
  </w:style>
  <w:style w:type="character" w:customStyle="1" w:styleId="PidipaginaCarattere">
    <w:name w:val="Piè di pagina Carattere"/>
    <w:basedOn w:val="Carpredefinitoparagrafo"/>
    <w:link w:val="Pidipagina"/>
    <w:uiPriority w:val="99"/>
    <w:rsid w:val="00E66B13"/>
  </w:style>
  <w:style w:type="character" w:styleId="Collegamentoipertestuale">
    <w:name w:val="Hyperlink"/>
    <w:basedOn w:val="Carpredefinitoparagrafo"/>
    <w:uiPriority w:val="99"/>
    <w:unhideWhenUsed/>
    <w:rsid w:val="00FF225C"/>
    <w:rPr>
      <w:color w:val="0563C1" w:themeColor="hyperlink"/>
      <w:u w:val="single"/>
    </w:rPr>
  </w:style>
  <w:style w:type="character" w:styleId="Menzionenonrisolta">
    <w:name w:val="Unresolved Mention"/>
    <w:basedOn w:val="Carpredefinitoparagrafo"/>
    <w:uiPriority w:val="99"/>
    <w:rsid w:val="00FF225C"/>
    <w:rPr>
      <w:color w:val="605E5C"/>
      <w:shd w:val="clear" w:color="auto" w:fill="E1DFDD"/>
    </w:rPr>
  </w:style>
  <w:style w:type="character" w:styleId="Collegamentovisitato">
    <w:name w:val="FollowedHyperlink"/>
    <w:basedOn w:val="Carpredefinitoparagrafo"/>
    <w:uiPriority w:val="99"/>
    <w:semiHidden/>
    <w:unhideWhenUsed/>
    <w:rsid w:val="00FF225C"/>
    <w:rPr>
      <w:color w:val="954F72" w:themeColor="followedHyperlink"/>
      <w:u w:val="single"/>
    </w:rPr>
  </w:style>
  <w:style w:type="character" w:styleId="Numeropagina">
    <w:name w:val="page number"/>
    <w:basedOn w:val="Carpredefinitoparagrafo"/>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Normale"/>
    <w:qFormat/>
    <w:rsid w:val="005422EC"/>
    <w:pPr>
      <w:spacing w:line="240" w:lineRule="exact"/>
    </w:pPr>
    <w:rPr>
      <w:rFonts w:ascii="Arial" w:hAnsi="Arial" w:cs="Arial"/>
      <w:b/>
      <w:bCs/>
      <w:sz w:val="20"/>
      <w:szCs w:val="20"/>
    </w:rPr>
  </w:style>
  <w:style w:type="paragraph" w:customStyle="1" w:styleId="Currenttext">
    <w:name w:val="Current text"/>
    <w:basedOn w:val="Normale"/>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lang w:val="en-US"/>
    </w:rPr>
  </w:style>
  <w:style w:type="paragraph" w:styleId="Testofumetto">
    <w:name w:val="Balloon Text"/>
    <w:basedOn w:val="Normale"/>
    <w:link w:val="TestofumettoCarattere"/>
    <w:uiPriority w:val="99"/>
    <w:semiHidden/>
    <w:unhideWhenUsed/>
    <w:rsid w:val="00716EB4"/>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16EB4"/>
    <w:rPr>
      <w:rFonts w:ascii="Segoe UI" w:hAnsi="Segoe UI" w:cs="Segoe UI"/>
      <w:sz w:val="18"/>
      <w:szCs w:val="18"/>
    </w:rPr>
  </w:style>
  <w:style w:type="paragraph" w:styleId="Paragrafoelenco">
    <w:name w:val="List Paragraph"/>
    <w:basedOn w:val="Normale"/>
    <w:uiPriority w:val="34"/>
    <w:qFormat/>
    <w:rsid w:val="00DB1E14"/>
    <w:pPr>
      <w:ind w:left="720"/>
      <w:contextualSpacing/>
    </w:pPr>
  </w:style>
  <w:style w:type="character" w:styleId="Rimandocommento">
    <w:name w:val="annotation reference"/>
    <w:basedOn w:val="Carpredefinitoparagrafo"/>
    <w:uiPriority w:val="99"/>
    <w:semiHidden/>
    <w:unhideWhenUsed/>
    <w:rsid w:val="009030D7"/>
    <w:rPr>
      <w:sz w:val="16"/>
      <w:szCs w:val="16"/>
    </w:rPr>
  </w:style>
  <w:style w:type="paragraph" w:styleId="Testocommento">
    <w:name w:val="annotation text"/>
    <w:basedOn w:val="Normale"/>
    <w:link w:val="TestocommentoCarattere"/>
    <w:uiPriority w:val="99"/>
    <w:semiHidden/>
    <w:unhideWhenUsed/>
    <w:rsid w:val="009030D7"/>
    <w:rPr>
      <w:sz w:val="20"/>
      <w:szCs w:val="20"/>
    </w:rPr>
  </w:style>
  <w:style w:type="character" w:customStyle="1" w:styleId="TestocommentoCarattere">
    <w:name w:val="Testo commento Carattere"/>
    <w:basedOn w:val="Carpredefinitoparagrafo"/>
    <w:link w:val="Testocommento"/>
    <w:uiPriority w:val="99"/>
    <w:semiHidden/>
    <w:rsid w:val="009030D7"/>
    <w:rPr>
      <w:sz w:val="20"/>
      <w:szCs w:val="20"/>
    </w:rPr>
  </w:style>
  <w:style w:type="paragraph" w:styleId="Soggettocommento">
    <w:name w:val="annotation subject"/>
    <w:basedOn w:val="Testocommento"/>
    <w:next w:val="Testocommento"/>
    <w:link w:val="SoggettocommentoCarattere"/>
    <w:uiPriority w:val="99"/>
    <w:semiHidden/>
    <w:unhideWhenUsed/>
    <w:rsid w:val="009030D7"/>
    <w:rPr>
      <w:b/>
      <w:bCs/>
    </w:rPr>
  </w:style>
  <w:style w:type="character" w:customStyle="1" w:styleId="SoggettocommentoCarattere">
    <w:name w:val="Soggetto commento Carattere"/>
    <w:basedOn w:val="TestocommentoCarattere"/>
    <w:link w:val="Soggettocommento"/>
    <w:uiPriority w:val="99"/>
    <w:semiHidden/>
    <w:rsid w:val="009030D7"/>
    <w:rPr>
      <w:b/>
      <w:bCs/>
      <w:sz w:val="20"/>
      <w:szCs w:val="20"/>
    </w:rPr>
  </w:style>
  <w:style w:type="paragraph" w:styleId="NormaleWeb">
    <w:name w:val="Normal (Web)"/>
    <w:basedOn w:val="Normale"/>
    <w:uiPriority w:val="99"/>
    <w:semiHidden/>
    <w:unhideWhenUsed/>
    <w:rsid w:val="00185A02"/>
    <w:pPr>
      <w:spacing w:before="100" w:beforeAutospacing="1" w:after="100" w:afterAutospacing="1"/>
    </w:pPr>
    <w:rPr>
      <w:rFonts w:ascii="Times New Roman" w:eastAsia="Times New Roman" w:hAnsi="Times New Roman" w:cs="Times New Roman"/>
      <w:lang w:eastAsia="fr-FR"/>
    </w:rPr>
  </w:style>
  <w:style w:type="paragraph" w:customStyle="1" w:styleId="paragraph">
    <w:name w:val="paragraph"/>
    <w:basedOn w:val="Normale"/>
    <w:rsid w:val="00C27603"/>
    <w:pPr>
      <w:spacing w:before="100" w:beforeAutospacing="1" w:after="100" w:afterAutospacing="1"/>
    </w:pPr>
    <w:rPr>
      <w:rFonts w:ascii="Times New Roman" w:eastAsia="Times New Roman" w:hAnsi="Times New Roman" w:cs="Times New Roman"/>
      <w:lang w:eastAsia="fr-FR"/>
    </w:rPr>
  </w:style>
  <w:style w:type="character" w:customStyle="1" w:styleId="normaltextrun">
    <w:name w:val="normaltextrun"/>
    <w:basedOn w:val="Carpredefinitoparagrafo"/>
    <w:rsid w:val="00C27603"/>
  </w:style>
  <w:style w:type="character" w:customStyle="1" w:styleId="eop">
    <w:name w:val="eop"/>
    <w:basedOn w:val="Carpredefinitoparagrafo"/>
    <w:rsid w:val="00C27603"/>
  </w:style>
  <w:style w:type="paragraph" w:styleId="Revisione">
    <w:name w:val="Revision"/>
    <w:hidden/>
    <w:uiPriority w:val="99"/>
    <w:semiHidden/>
    <w:rsid w:val="005F2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6976">
      <w:bodyDiv w:val="1"/>
      <w:marLeft w:val="0"/>
      <w:marRight w:val="0"/>
      <w:marTop w:val="0"/>
      <w:marBottom w:val="0"/>
      <w:divBdr>
        <w:top w:val="none" w:sz="0" w:space="0" w:color="auto"/>
        <w:left w:val="none" w:sz="0" w:space="0" w:color="auto"/>
        <w:bottom w:val="none" w:sz="0" w:space="0" w:color="auto"/>
        <w:right w:val="none" w:sz="0" w:space="0" w:color="auto"/>
      </w:divBdr>
    </w:div>
    <w:div w:id="146437039">
      <w:bodyDiv w:val="1"/>
      <w:marLeft w:val="0"/>
      <w:marRight w:val="0"/>
      <w:marTop w:val="0"/>
      <w:marBottom w:val="0"/>
      <w:divBdr>
        <w:top w:val="none" w:sz="0" w:space="0" w:color="auto"/>
        <w:left w:val="none" w:sz="0" w:space="0" w:color="auto"/>
        <w:bottom w:val="none" w:sz="0" w:space="0" w:color="auto"/>
        <w:right w:val="none" w:sz="0" w:space="0" w:color="auto"/>
      </w:divBdr>
    </w:div>
    <w:div w:id="170338130">
      <w:bodyDiv w:val="1"/>
      <w:marLeft w:val="0"/>
      <w:marRight w:val="0"/>
      <w:marTop w:val="0"/>
      <w:marBottom w:val="0"/>
      <w:divBdr>
        <w:top w:val="none" w:sz="0" w:space="0" w:color="auto"/>
        <w:left w:val="none" w:sz="0" w:space="0" w:color="auto"/>
        <w:bottom w:val="none" w:sz="0" w:space="0" w:color="auto"/>
        <w:right w:val="none" w:sz="0" w:space="0" w:color="auto"/>
      </w:divBdr>
    </w:div>
    <w:div w:id="241842809">
      <w:bodyDiv w:val="1"/>
      <w:marLeft w:val="0"/>
      <w:marRight w:val="0"/>
      <w:marTop w:val="0"/>
      <w:marBottom w:val="0"/>
      <w:divBdr>
        <w:top w:val="none" w:sz="0" w:space="0" w:color="auto"/>
        <w:left w:val="none" w:sz="0" w:space="0" w:color="auto"/>
        <w:bottom w:val="none" w:sz="0" w:space="0" w:color="auto"/>
        <w:right w:val="none" w:sz="0" w:space="0" w:color="auto"/>
      </w:divBdr>
    </w:div>
    <w:div w:id="313486131">
      <w:bodyDiv w:val="1"/>
      <w:marLeft w:val="0"/>
      <w:marRight w:val="0"/>
      <w:marTop w:val="0"/>
      <w:marBottom w:val="0"/>
      <w:divBdr>
        <w:top w:val="none" w:sz="0" w:space="0" w:color="auto"/>
        <w:left w:val="none" w:sz="0" w:space="0" w:color="auto"/>
        <w:bottom w:val="none" w:sz="0" w:space="0" w:color="auto"/>
        <w:right w:val="none" w:sz="0" w:space="0" w:color="auto"/>
      </w:divBdr>
    </w:div>
    <w:div w:id="408767257">
      <w:bodyDiv w:val="1"/>
      <w:marLeft w:val="0"/>
      <w:marRight w:val="0"/>
      <w:marTop w:val="0"/>
      <w:marBottom w:val="0"/>
      <w:divBdr>
        <w:top w:val="none" w:sz="0" w:space="0" w:color="auto"/>
        <w:left w:val="none" w:sz="0" w:space="0" w:color="auto"/>
        <w:bottom w:val="none" w:sz="0" w:space="0" w:color="auto"/>
        <w:right w:val="none" w:sz="0" w:space="0" w:color="auto"/>
      </w:divBdr>
    </w:div>
    <w:div w:id="497841122">
      <w:bodyDiv w:val="1"/>
      <w:marLeft w:val="0"/>
      <w:marRight w:val="0"/>
      <w:marTop w:val="0"/>
      <w:marBottom w:val="0"/>
      <w:divBdr>
        <w:top w:val="none" w:sz="0" w:space="0" w:color="auto"/>
        <w:left w:val="none" w:sz="0" w:space="0" w:color="auto"/>
        <w:bottom w:val="none" w:sz="0" w:space="0" w:color="auto"/>
        <w:right w:val="none" w:sz="0" w:space="0" w:color="auto"/>
      </w:divBdr>
    </w:div>
    <w:div w:id="512300709">
      <w:bodyDiv w:val="1"/>
      <w:marLeft w:val="0"/>
      <w:marRight w:val="0"/>
      <w:marTop w:val="0"/>
      <w:marBottom w:val="0"/>
      <w:divBdr>
        <w:top w:val="none" w:sz="0" w:space="0" w:color="auto"/>
        <w:left w:val="none" w:sz="0" w:space="0" w:color="auto"/>
        <w:bottom w:val="none" w:sz="0" w:space="0" w:color="auto"/>
        <w:right w:val="none" w:sz="0" w:space="0" w:color="auto"/>
      </w:divBdr>
    </w:div>
    <w:div w:id="546530141">
      <w:bodyDiv w:val="1"/>
      <w:marLeft w:val="0"/>
      <w:marRight w:val="0"/>
      <w:marTop w:val="0"/>
      <w:marBottom w:val="0"/>
      <w:divBdr>
        <w:top w:val="none" w:sz="0" w:space="0" w:color="auto"/>
        <w:left w:val="none" w:sz="0" w:space="0" w:color="auto"/>
        <w:bottom w:val="none" w:sz="0" w:space="0" w:color="auto"/>
        <w:right w:val="none" w:sz="0" w:space="0" w:color="auto"/>
      </w:divBdr>
      <w:divsChild>
        <w:div w:id="213011295">
          <w:marLeft w:val="0"/>
          <w:marRight w:val="0"/>
          <w:marTop w:val="0"/>
          <w:marBottom w:val="0"/>
          <w:divBdr>
            <w:top w:val="none" w:sz="0" w:space="0" w:color="auto"/>
            <w:left w:val="none" w:sz="0" w:space="0" w:color="auto"/>
            <w:bottom w:val="none" w:sz="0" w:space="0" w:color="auto"/>
            <w:right w:val="none" w:sz="0" w:space="0" w:color="auto"/>
          </w:divBdr>
        </w:div>
      </w:divsChild>
    </w:div>
    <w:div w:id="565191354">
      <w:bodyDiv w:val="1"/>
      <w:marLeft w:val="0"/>
      <w:marRight w:val="0"/>
      <w:marTop w:val="0"/>
      <w:marBottom w:val="0"/>
      <w:divBdr>
        <w:top w:val="none" w:sz="0" w:space="0" w:color="auto"/>
        <w:left w:val="none" w:sz="0" w:space="0" w:color="auto"/>
        <w:bottom w:val="none" w:sz="0" w:space="0" w:color="auto"/>
        <w:right w:val="none" w:sz="0" w:space="0" w:color="auto"/>
      </w:divBdr>
    </w:div>
    <w:div w:id="651643011">
      <w:bodyDiv w:val="1"/>
      <w:marLeft w:val="0"/>
      <w:marRight w:val="0"/>
      <w:marTop w:val="0"/>
      <w:marBottom w:val="0"/>
      <w:divBdr>
        <w:top w:val="none" w:sz="0" w:space="0" w:color="auto"/>
        <w:left w:val="none" w:sz="0" w:space="0" w:color="auto"/>
        <w:bottom w:val="none" w:sz="0" w:space="0" w:color="auto"/>
        <w:right w:val="none" w:sz="0" w:space="0" w:color="auto"/>
      </w:divBdr>
    </w:div>
    <w:div w:id="726688845">
      <w:bodyDiv w:val="1"/>
      <w:marLeft w:val="0"/>
      <w:marRight w:val="0"/>
      <w:marTop w:val="0"/>
      <w:marBottom w:val="0"/>
      <w:divBdr>
        <w:top w:val="none" w:sz="0" w:space="0" w:color="auto"/>
        <w:left w:val="none" w:sz="0" w:space="0" w:color="auto"/>
        <w:bottom w:val="none" w:sz="0" w:space="0" w:color="auto"/>
        <w:right w:val="none" w:sz="0" w:space="0" w:color="auto"/>
      </w:divBdr>
    </w:div>
    <w:div w:id="783840383">
      <w:bodyDiv w:val="1"/>
      <w:marLeft w:val="0"/>
      <w:marRight w:val="0"/>
      <w:marTop w:val="0"/>
      <w:marBottom w:val="0"/>
      <w:divBdr>
        <w:top w:val="none" w:sz="0" w:space="0" w:color="auto"/>
        <w:left w:val="none" w:sz="0" w:space="0" w:color="auto"/>
        <w:bottom w:val="none" w:sz="0" w:space="0" w:color="auto"/>
        <w:right w:val="none" w:sz="0" w:space="0" w:color="auto"/>
      </w:divBdr>
    </w:div>
    <w:div w:id="793332669">
      <w:bodyDiv w:val="1"/>
      <w:marLeft w:val="0"/>
      <w:marRight w:val="0"/>
      <w:marTop w:val="0"/>
      <w:marBottom w:val="0"/>
      <w:divBdr>
        <w:top w:val="none" w:sz="0" w:space="0" w:color="auto"/>
        <w:left w:val="none" w:sz="0" w:space="0" w:color="auto"/>
        <w:bottom w:val="none" w:sz="0" w:space="0" w:color="auto"/>
        <w:right w:val="none" w:sz="0" w:space="0" w:color="auto"/>
      </w:divBdr>
    </w:div>
    <w:div w:id="897285813">
      <w:bodyDiv w:val="1"/>
      <w:marLeft w:val="0"/>
      <w:marRight w:val="0"/>
      <w:marTop w:val="0"/>
      <w:marBottom w:val="0"/>
      <w:divBdr>
        <w:top w:val="none" w:sz="0" w:space="0" w:color="auto"/>
        <w:left w:val="none" w:sz="0" w:space="0" w:color="auto"/>
        <w:bottom w:val="none" w:sz="0" w:space="0" w:color="auto"/>
        <w:right w:val="none" w:sz="0" w:space="0" w:color="auto"/>
      </w:divBdr>
    </w:div>
    <w:div w:id="985667118">
      <w:bodyDiv w:val="1"/>
      <w:marLeft w:val="0"/>
      <w:marRight w:val="0"/>
      <w:marTop w:val="0"/>
      <w:marBottom w:val="0"/>
      <w:divBdr>
        <w:top w:val="none" w:sz="0" w:space="0" w:color="auto"/>
        <w:left w:val="none" w:sz="0" w:space="0" w:color="auto"/>
        <w:bottom w:val="none" w:sz="0" w:space="0" w:color="auto"/>
        <w:right w:val="none" w:sz="0" w:space="0" w:color="auto"/>
      </w:divBdr>
    </w:div>
    <w:div w:id="1041856998">
      <w:bodyDiv w:val="1"/>
      <w:marLeft w:val="0"/>
      <w:marRight w:val="0"/>
      <w:marTop w:val="0"/>
      <w:marBottom w:val="0"/>
      <w:divBdr>
        <w:top w:val="none" w:sz="0" w:space="0" w:color="auto"/>
        <w:left w:val="none" w:sz="0" w:space="0" w:color="auto"/>
        <w:bottom w:val="none" w:sz="0" w:space="0" w:color="auto"/>
        <w:right w:val="none" w:sz="0" w:space="0" w:color="auto"/>
      </w:divBdr>
    </w:div>
    <w:div w:id="1178616253">
      <w:bodyDiv w:val="1"/>
      <w:marLeft w:val="0"/>
      <w:marRight w:val="0"/>
      <w:marTop w:val="0"/>
      <w:marBottom w:val="0"/>
      <w:divBdr>
        <w:top w:val="none" w:sz="0" w:space="0" w:color="auto"/>
        <w:left w:val="none" w:sz="0" w:space="0" w:color="auto"/>
        <w:bottom w:val="none" w:sz="0" w:space="0" w:color="auto"/>
        <w:right w:val="none" w:sz="0" w:space="0" w:color="auto"/>
      </w:divBdr>
    </w:div>
    <w:div w:id="1342120882">
      <w:bodyDiv w:val="1"/>
      <w:marLeft w:val="0"/>
      <w:marRight w:val="0"/>
      <w:marTop w:val="0"/>
      <w:marBottom w:val="0"/>
      <w:divBdr>
        <w:top w:val="none" w:sz="0" w:space="0" w:color="auto"/>
        <w:left w:val="none" w:sz="0" w:space="0" w:color="auto"/>
        <w:bottom w:val="none" w:sz="0" w:space="0" w:color="auto"/>
        <w:right w:val="none" w:sz="0" w:space="0" w:color="auto"/>
      </w:divBdr>
    </w:div>
    <w:div w:id="1421486765">
      <w:bodyDiv w:val="1"/>
      <w:marLeft w:val="0"/>
      <w:marRight w:val="0"/>
      <w:marTop w:val="0"/>
      <w:marBottom w:val="0"/>
      <w:divBdr>
        <w:top w:val="none" w:sz="0" w:space="0" w:color="auto"/>
        <w:left w:val="none" w:sz="0" w:space="0" w:color="auto"/>
        <w:bottom w:val="none" w:sz="0" w:space="0" w:color="auto"/>
        <w:right w:val="none" w:sz="0" w:space="0" w:color="auto"/>
      </w:divBdr>
    </w:div>
    <w:div w:id="1478186187">
      <w:bodyDiv w:val="1"/>
      <w:marLeft w:val="0"/>
      <w:marRight w:val="0"/>
      <w:marTop w:val="0"/>
      <w:marBottom w:val="0"/>
      <w:divBdr>
        <w:top w:val="none" w:sz="0" w:space="0" w:color="auto"/>
        <w:left w:val="none" w:sz="0" w:space="0" w:color="auto"/>
        <w:bottom w:val="none" w:sz="0" w:space="0" w:color="auto"/>
        <w:right w:val="none" w:sz="0" w:space="0" w:color="auto"/>
      </w:divBdr>
    </w:div>
    <w:div w:id="1521819876">
      <w:bodyDiv w:val="1"/>
      <w:marLeft w:val="0"/>
      <w:marRight w:val="0"/>
      <w:marTop w:val="0"/>
      <w:marBottom w:val="0"/>
      <w:divBdr>
        <w:top w:val="none" w:sz="0" w:space="0" w:color="auto"/>
        <w:left w:val="none" w:sz="0" w:space="0" w:color="auto"/>
        <w:bottom w:val="none" w:sz="0" w:space="0" w:color="auto"/>
        <w:right w:val="none" w:sz="0" w:space="0" w:color="auto"/>
      </w:divBdr>
      <w:divsChild>
        <w:div w:id="1876192932">
          <w:marLeft w:val="274"/>
          <w:marRight w:val="0"/>
          <w:marTop w:val="0"/>
          <w:marBottom w:val="0"/>
          <w:divBdr>
            <w:top w:val="none" w:sz="0" w:space="0" w:color="auto"/>
            <w:left w:val="none" w:sz="0" w:space="0" w:color="auto"/>
            <w:bottom w:val="none" w:sz="0" w:space="0" w:color="auto"/>
            <w:right w:val="none" w:sz="0" w:space="0" w:color="auto"/>
          </w:divBdr>
        </w:div>
        <w:div w:id="969896662">
          <w:marLeft w:val="1411"/>
          <w:marRight w:val="0"/>
          <w:marTop w:val="0"/>
          <w:marBottom w:val="0"/>
          <w:divBdr>
            <w:top w:val="none" w:sz="0" w:space="0" w:color="auto"/>
            <w:left w:val="none" w:sz="0" w:space="0" w:color="auto"/>
            <w:bottom w:val="none" w:sz="0" w:space="0" w:color="auto"/>
            <w:right w:val="none" w:sz="0" w:space="0" w:color="auto"/>
          </w:divBdr>
        </w:div>
        <w:div w:id="2095858816">
          <w:marLeft w:val="1411"/>
          <w:marRight w:val="0"/>
          <w:marTop w:val="0"/>
          <w:marBottom w:val="0"/>
          <w:divBdr>
            <w:top w:val="none" w:sz="0" w:space="0" w:color="auto"/>
            <w:left w:val="none" w:sz="0" w:space="0" w:color="auto"/>
            <w:bottom w:val="none" w:sz="0" w:space="0" w:color="auto"/>
            <w:right w:val="none" w:sz="0" w:space="0" w:color="auto"/>
          </w:divBdr>
        </w:div>
        <w:div w:id="917790233">
          <w:marLeft w:val="1411"/>
          <w:marRight w:val="0"/>
          <w:marTop w:val="0"/>
          <w:marBottom w:val="0"/>
          <w:divBdr>
            <w:top w:val="none" w:sz="0" w:space="0" w:color="auto"/>
            <w:left w:val="none" w:sz="0" w:space="0" w:color="auto"/>
            <w:bottom w:val="none" w:sz="0" w:space="0" w:color="auto"/>
            <w:right w:val="none" w:sz="0" w:space="0" w:color="auto"/>
          </w:divBdr>
        </w:div>
        <w:div w:id="1580361993">
          <w:marLeft w:val="1411"/>
          <w:marRight w:val="0"/>
          <w:marTop w:val="0"/>
          <w:marBottom w:val="0"/>
          <w:divBdr>
            <w:top w:val="none" w:sz="0" w:space="0" w:color="auto"/>
            <w:left w:val="none" w:sz="0" w:space="0" w:color="auto"/>
            <w:bottom w:val="none" w:sz="0" w:space="0" w:color="auto"/>
            <w:right w:val="none" w:sz="0" w:space="0" w:color="auto"/>
          </w:divBdr>
        </w:div>
        <w:div w:id="1062370844">
          <w:marLeft w:val="1411"/>
          <w:marRight w:val="0"/>
          <w:marTop w:val="0"/>
          <w:marBottom w:val="0"/>
          <w:divBdr>
            <w:top w:val="none" w:sz="0" w:space="0" w:color="auto"/>
            <w:left w:val="none" w:sz="0" w:space="0" w:color="auto"/>
            <w:bottom w:val="none" w:sz="0" w:space="0" w:color="auto"/>
            <w:right w:val="none" w:sz="0" w:space="0" w:color="auto"/>
          </w:divBdr>
        </w:div>
        <w:div w:id="1804808796">
          <w:marLeft w:val="1411"/>
          <w:marRight w:val="0"/>
          <w:marTop w:val="0"/>
          <w:marBottom w:val="0"/>
          <w:divBdr>
            <w:top w:val="none" w:sz="0" w:space="0" w:color="auto"/>
            <w:left w:val="none" w:sz="0" w:space="0" w:color="auto"/>
            <w:bottom w:val="none" w:sz="0" w:space="0" w:color="auto"/>
            <w:right w:val="none" w:sz="0" w:space="0" w:color="auto"/>
          </w:divBdr>
        </w:div>
        <w:div w:id="677390551">
          <w:marLeft w:val="1411"/>
          <w:marRight w:val="0"/>
          <w:marTop w:val="0"/>
          <w:marBottom w:val="0"/>
          <w:divBdr>
            <w:top w:val="none" w:sz="0" w:space="0" w:color="auto"/>
            <w:left w:val="none" w:sz="0" w:space="0" w:color="auto"/>
            <w:bottom w:val="none" w:sz="0" w:space="0" w:color="auto"/>
            <w:right w:val="none" w:sz="0" w:space="0" w:color="auto"/>
          </w:divBdr>
        </w:div>
        <w:div w:id="930158389">
          <w:marLeft w:val="331"/>
          <w:marRight w:val="0"/>
          <w:marTop w:val="0"/>
          <w:marBottom w:val="0"/>
          <w:divBdr>
            <w:top w:val="none" w:sz="0" w:space="0" w:color="auto"/>
            <w:left w:val="none" w:sz="0" w:space="0" w:color="auto"/>
            <w:bottom w:val="none" w:sz="0" w:space="0" w:color="auto"/>
            <w:right w:val="none" w:sz="0" w:space="0" w:color="auto"/>
          </w:divBdr>
        </w:div>
        <w:div w:id="1369405242">
          <w:marLeft w:val="1411"/>
          <w:marRight w:val="0"/>
          <w:marTop w:val="0"/>
          <w:marBottom w:val="0"/>
          <w:divBdr>
            <w:top w:val="none" w:sz="0" w:space="0" w:color="auto"/>
            <w:left w:val="none" w:sz="0" w:space="0" w:color="auto"/>
            <w:bottom w:val="none" w:sz="0" w:space="0" w:color="auto"/>
            <w:right w:val="none" w:sz="0" w:space="0" w:color="auto"/>
          </w:divBdr>
        </w:div>
        <w:div w:id="2056395015">
          <w:marLeft w:val="1411"/>
          <w:marRight w:val="0"/>
          <w:marTop w:val="0"/>
          <w:marBottom w:val="0"/>
          <w:divBdr>
            <w:top w:val="none" w:sz="0" w:space="0" w:color="auto"/>
            <w:left w:val="none" w:sz="0" w:space="0" w:color="auto"/>
            <w:bottom w:val="none" w:sz="0" w:space="0" w:color="auto"/>
            <w:right w:val="none" w:sz="0" w:space="0" w:color="auto"/>
          </w:divBdr>
        </w:div>
        <w:div w:id="465201365">
          <w:marLeft w:val="1411"/>
          <w:marRight w:val="0"/>
          <w:marTop w:val="0"/>
          <w:marBottom w:val="0"/>
          <w:divBdr>
            <w:top w:val="none" w:sz="0" w:space="0" w:color="auto"/>
            <w:left w:val="none" w:sz="0" w:space="0" w:color="auto"/>
            <w:bottom w:val="none" w:sz="0" w:space="0" w:color="auto"/>
            <w:right w:val="none" w:sz="0" w:space="0" w:color="auto"/>
          </w:divBdr>
        </w:div>
      </w:divsChild>
    </w:div>
    <w:div w:id="1600868431">
      <w:bodyDiv w:val="1"/>
      <w:marLeft w:val="0"/>
      <w:marRight w:val="0"/>
      <w:marTop w:val="0"/>
      <w:marBottom w:val="0"/>
      <w:divBdr>
        <w:top w:val="none" w:sz="0" w:space="0" w:color="auto"/>
        <w:left w:val="none" w:sz="0" w:space="0" w:color="auto"/>
        <w:bottom w:val="none" w:sz="0" w:space="0" w:color="auto"/>
        <w:right w:val="none" w:sz="0" w:space="0" w:color="auto"/>
      </w:divBdr>
      <w:divsChild>
        <w:div w:id="1121150616">
          <w:marLeft w:val="0"/>
          <w:marRight w:val="0"/>
          <w:marTop w:val="0"/>
          <w:marBottom w:val="0"/>
          <w:divBdr>
            <w:top w:val="none" w:sz="0" w:space="0" w:color="auto"/>
            <w:left w:val="none" w:sz="0" w:space="0" w:color="auto"/>
            <w:bottom w:val="none" w:sz="0" w:space="0" w:color="auto"/>
            <w:right w:val="none" w:sz="0" w:space="0" w:color="auto"/>
          </w:divBdr>
        </w:div>
        <w:div w:id="2047829812">
          <w:marLeft w:val="0"/>
          <w:marRight w:val="0"/>
          <w:marTop w:val="0"/>
          <w:marBottom w:val="0"/>
          <w:divBdr>
            <w:top w:val="none" w:sz="0" w:space="0" w:color="auto"/>
            <w:left w:val="none" w:sz="0" w:space="0" w:color="auto"/>
            <w:bottom w:val="none" w:sz="0" w:space="0" w:color="auto"/>
            <w:right w:val="none" w:sz="0" w:space="0" w:color="auto"/>
          </w:divBdr>
        </w:div>
      </w:divsChild>
    </w:div>
    <w:div w:id="1627273479">
      <w:bodyDiv w:val="1"/>
      <w:marLeft w:val="0"/>
      <w:marRight w:val="0"/>
      <w:marTop w:val="0"/>
      <w:marBottom w:val="0"/>
      <w:divBdr>
        <w:top w:val="none" w:sz="0" w:space="0" w:color="auto"/>
        <w:left w:val="none" w:sz="0" w:space="0" w:color="auto"/>
        <w:bottom w:val="none" w:sz="0" w:space="0" w:color="auto"/>
        <w:right w:val="none" w:sz="0" w:space="0" w:color="auto"/>
      </w:divBdr>
      <w:divsChild>
        <w:div w:id="219559243">
          <w:marLeft w:val="274"/>
          <w:marRight w:val="0"/>
          <w:marTop w:val="0"/>
          <w:marBottom w:val="0"/>
          <w:divBdr>
            <w:top w:val="none" w:sz="0" w:space="0" w:color="auto"/>
            <w:left w:val="none" w:sz="0" w:space="0" w:color="auto"/>
            <w:bottom w:val="none" w:sz="0" w:space="0" w:color="auto"/>
            <w:right w:val="none" w:sz="0" w:space="0" w:color="auto"/>
          </w:divBdr>
        </w:div>
        <w:div w:id="450786460">
          <w:marLeft w:val="1411"/>
          <w:marRight w:val="0"/>
          <w:marTop w:val="0"/>
          <w:marBottom w:val="0"/>
          <w:divBdr>
            <w:top w:val="none" w:sz="0" w:space="0" w:color="auto"/>
            <w:left w:val="none" w:sz="0" w:space="0" w:color="auto"/>
            <w:bottom w:val="none" w:sz="0" w:space="0" w:color="auto"/>
            <w:right w:val="none" w:sz="0" w:space="0" w:color="auto"/>
          </w:divBdr>
        </w:div>
        <w:div w:id="1516380330">
          <w:marLeft w:val="1411"/>
          <w:marRight w:val="0"/>
          <w:marTop w:val="0"/>
          <w:marBottom w:val="0"/>
          <w:divBdr>
            <w:top w:val="none" w:sz="0" w:space="0" w:color="auto"/>
            <w:left w:val="none" w:sz="0" w:space="0" w:color="auto"/>
            <w:bottom w:val="none" w:sz="0" w:space="0" w:color="auto"/>
            <w:right w:val="none" w:sz="0" w:space="0" w:color="auto"/>
          </w:divBdr>
        </w:div>
        <w:div w:id="2134248078">
          <w:marLeft w:val="1411"/>
          <w:marRight w:val="0"/>
          <w:marTop w:val="0"/>
          <w:marBottom w:val="0"/>
          <w:divBdr>
            <w:top w:val="none" w:sz="0" w:space="0" w:color="auto"/>
            <w:left w:val="none" w:sz="0" w:space="0" w:color="auto"/>
            <w:bottom w:val="none" w:sz="0" w:space="0" w:color="auto"/>
            <w:right w:val="none" w:sz="0" w:space="0" w:color="auto"/>
          </w:divBdr>
        </w:div>
        <w:div w:id="1918855054">
          <w:marLeft w:val="1411"/>
          <w:marRight w:val="0"/>
          <w:marTop w:val="0"/>
          <w:marBottom w:val="0"/>
          <w:divBdr>
            <w:top w:val="none" w:sz="0" w:space="0" w:color="auto"/>
            <w:left w:val="none" w:sz="0" w:space="0" w:color="auto"/>
            <w:bottom w:val="none" w:sz="0" w:space="0" w:color="auto"/>
            <w:right w:val="none" w:sz="0" w:space="0" w:color="auto"/>
          </w:divBdr>
        </w:div>
        <w:div w:id="520972411">
          <w:marLeft w:val="1411"/>
          <w:marRight w:val="0"/>
          <w:marTop w:val="0"/>
          <w:marBottom w:val="0"/>
          <w:divBdr>
            <w:top w:val="none" w:sz="0" w:space="0" w:color="auto"/>
            <w:left w:val="none" w:sz="0" w:space="0" w:color="auto"/>
            <w:bottom w:val="none" w:sz="0" w:space="0" w:color="auto"/>
            <w:right w:val="none" w:sz="0" w:space="0" w:color="auto"/>
          </w:divBdr>
        </w:div>
        <w:div w:id="1162620695">
          <w:marLeft w:val="1411"/>
          <w:marRight w:val="0"/>
          <w:marTop w:val="0"/>
          <w:marBottom w:val="0"/>
          <w:divBdr>
            <w:top w:val="none" w:sz="0" w:space="0" w:color="auto"/>
            <w:left w:val="none" w:sz="0" w:space="0" w:color="auto"/>
            <w:bottom w:val="none" w:sz="0" w:space="0" w:color="auto"/>
            <w:right w:val="none" w:sz="0" w:space="0" w:color="auto"/>
          </w:divBdr>
        </w:div>
        <w:div w:id="466506801">
          <w:marLeft w:val="1411"/>
          <w:marRight w:val="0"/>
          <w:marTop w:val="0"/>
          <w:marBottom w:val="0"/>
          <w:divBdr>
            <w:top w:val="none" w:sz="0" w:space="0" w:color="auto"/>
            <w:left w:val="none" w:sz="0" w:space="0" w:color="auto"/>
            <w:bottom w:val="none" w:sz="0" w:space="0" w:color="auto"/>
            <w:right w:val="none" w:sz="0" w:space="0" w:color="auto"/>
          </w:divBdr>
        </w:div>
        <w:div w:id="859975444">
          <w:marLeft w:val="331"/>
          <w:marRight w:val="0"/>
          <w:marTop w:val="0"/>
          <w:marBottom w:val="0"/>
          <w:divBdr>
            <w:top w:val="none" w:sz="0" w:space="0" w:color="auto"/>
            <w:left w:val="none" w:sz="0" w:space="0" w:color="auto"/>
            <w:bottom w:val="none" w:sz="0" w:space="0" w:color="auto"/>
            <w:right w:val="none" w:sz="0" w:space="0" w:color="auto"/>
          </w:divBdr>
        </w:div>
        <w:div w:id="914822959">
          <w:marLeft w:val="1411"/>
          <w:marRight w:val="0"/>
          <w:marTop w:val="0"/>
          <w:marBottom w:val="0"/>
          <w:divBdr>
            <w:top w:val="none" w:sz="0" w:space="0" w:color="auto"/>
            <w:left w:val="none" w:sz="0" w:space="0" w:color="auto"/>
            <w:bottom w:val="none" w:sz="0" w:space="0" w:color="auto"/>
            <w:right w:val="none" w:sz="0" w:space="0" w:color="auto"/>
          </w:divBdr>
        </w:div>
        <w:div w:id="274794468">
          <w:marLeft w:val="1411"/>
          <w:marRight w:val="0"/>
          <w:marTop w:val="0"/>
          <w:marBottom w:val="0"/>
          <w:divBdr>
            <w:top w:val="none" w:sz="0" w:space="0" w:color="auto"/>
            <w:left w:val="none" w:sz="0" w:space="0" w:color="auto"/>
            <w:bottom w:val="none" w:sz="0" w:space="0" w:color="auto"/>
            <w:right w:val="none" w:sz="0" w:space="0" w:color="auto"/>
          </w:divBdr>
        </w:div>
        <w:div w:id="69155343">
          <w:marLeft w:val="1411"/>
          <w:marRight w:val="0"/>
          <w:marTop w:val="0"/>
          <w:marBottom w:val="0"/>
          <w:divBdr>
            <w:top w:val="none" w:sz="0" w:space="0" w:color="auto"/>
            <w:left w:val="none" w:sz="0" w:space="0" w:color="auto"/>
            <w:bottom w:val="none" w:sz="0" w:space="0" w:color="auto"/>
            <w:right w:val="none" w:sz="0" w:space="0" w:color="auto"/>
          </w:divBdr>
        </w:div>
      </w:divsChild>
    </w:div>
    <w:div w:id="1630277275">
      <w:bodyDiv w:val="1"/>
      <w:marLeft w:val="0"/>
      <w:marRight w:val="0"/>
      <w:marTop w:val="0"/>
      <w:marBottom w:val="0"/>
      <w:divBdr>
        <w:top w:val="none" w:sz="0" w:space="0" w:color="auto"/>
        <w:left w:val="none" w:sz="0" w:space="0" w:color="auto"/>
        <w:bottom w:val="none" w:sz="0" w:space="0" w:color="auto"/>
        <w:right w:val="none" w:sz="0" w:space="0" w:color="auto"/>
      </w:divBdr>
    </w:div>
    <w:div w:id="1650086110">
      <w:bodyDiv w:val="1"/>
      <w:marLeft w:val="0"/>
      <w:marRight w:val="0"/>
      <w:marTop w:val="0"/>
      <w:marBottom w:val="0"/>
      <w:divBdr>
        <w:top w:val="none" w:sz="0" w:space="0" w:color="auto"/>
        <w:left w:val="none" w:sz="0" w:space="0" w:color="auto"/>
        <w:bottom w:val="none" w:sz="0" w:space="0" w:color="auto"/>
        <w:right w:val="none" w:sz="0" w:space="0" w:color="auto"/>
      </w:divBdr>
    </w:div>
    <w:div w:id="1877421592">
      <w:bodyDiv w:val="1"/>
      <w:marLeft w:val="0"/>
      <w:marRight w:val="0"/>
      <w:marTop w:val="0"/>
      <w:marBottom w:val="0"/>
      <w:divBdr>
        <w:top w:val="none" w:sz="0" w:space="0" w:color="auto"/>
        <w:left w:val="none" w:sz="0" w:space="0" w:color="auto"/>
        <w:bottom w:val="none" w:sz="0" w:space="0" w:color="auto"/>
        <w:right w:val="none" w:sz="0" w:space="0" w:color="auto"/>
      </w:divBdr>
    </w:div>
    <w:div w:id="1904559400">
      <w:bodyDiv w:val="1"/>
      <w:marLeft w:val="0"/>
      <w:marRight w:val="0"/>
      <w:marTop w:val="0"/>
      <w:marBottom w:val="0"/>
      <w:divBdr>
        <w:top w:val="none" w:sz="0" w:space="0" w:color="auto"/>
        <w:left w:val="none" w:sz="0" w:space="0" w:color="auto"/>
        <w:bottom w:val="none" w:sz="0" w:space="0" w:color="auto"/>
        <w:right w:val="none" w:sz="0" w:space="0" w:color="auto"/>
      </w:divBdr>
    </w:div>
    <w:div w:id="1936933768">
      <w:bodyDiv w:val="1"/>
      <w:marLeft w:val="0"/>
      <w:marRight w:val="0"/>
      <w:marTop w:val="0"/>
      <w:marBottom w:val="0"/>
      <w:divBdr>
        <w:top w:val="none" w:sz="0" w:space="0" w:color="auto"/>
        <w:left w:val="none" w:sz="0" w:space="0" w:color="auto"/>
        <w:bottom w:val="none" w:sz="0" w:space="0" w:color="auto"/>
        <w:right w:val="none" w:sz="0" w:space="0" w:color="auto"/>
      </w:divBdr>
    </w:div>
    <w:div w:id="1949501290">
      <w:bodyDiv w:val="1"/>
      <w:marLeft w:val="0"/>
      <w:marRight w:val="0"/>
      <w:marTop w:val="0"/>
      <w:marBottom w:val="0"/>
      <w:divBdr>
        <w:top w:val="none" w:sz="0" w:space="0" w:color="auto"/>
        <w:left w:val="none" w:sz="0" w:space="0" w:color="auto"/>
        <w:bottom w:val="none" w:sz="0" w:space="0" w:color="auto"/>
        <w:right w:val="none" w:sz="0" w:space="0" w:color="auto"/>
      </w:divBdr>
    </w:div>
    <w:div w:id="1957640469">
      <w:bodyDiv w:val="1"/>
      <w:marLeft w:val="0"/>
      <w:marRight w:val="0"/>
      <w:marTop w:val="0"/>
      <w:marBottom w:val="0"/>
      <w:divBdr>
        <w:top w:val="none" w:sz="0" w:space="0" w:color="auto"/>
        <w:left w:val="none" w:sz="0" w:space="0" w:color="auto"/>
        <w:bottom w:val="none" w:sz="0" w:space="0" w:color="auto"/>
        <w:right w:val="none" w:sz="0" w:space="0" w:color="auto"/>
      </w:divBdr>
    </w:div>
    <w:div w:id="196885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aola.repaci@renault.i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youtube.com/renaultclioseries" TargetMode="External"/><Relationship Id="rId17" Type="http://schemas.openxmlformats.org/officeDocument/2006/relationships/header" Target="header1.xml"/><Relationship Id="R528e68c3f48b47b5"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yperlink" Target="mailto:andrea.ialongo@garagegroup.i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acebook.com/RenaultClioSeries" TargetMode="External"/><Relationship Id="rId5" Type="http://schemas.openxmlformats.org/officeDocument/2006/relationships/styles" Target="styles.xml"/><Relationship Id="rId15" Type="http://schemas.openxmlformats.org/officeDocument/2006/relationships/hyperlink" Target="http://www.renault.it" TargetMode="Externa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it.media.groupe.renault.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01656\Downloads\R_Communique_%20presse_A4_FR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CC5176442713144AEBE511C677DBF09" ma:contentTypeVersion="16" ma:contentTypeDescription="Creare un nuovo documento." ma:contentTypeScope="" ma:versionID="53bb1c49bcc0449c42f38ef98e8295a4">
  <xsd:schema xmlns:xsd="http://www.w3.org/2001/XMLSchema" xmlns:xs="http://www.w3.org/2001/XMLSchema" xmlns:p="http://schemas.microsoft.com/office/2006/metadata/properties" xmlns:ns2="fb7adb7a-fb3b-47c0-bd90-038ce2d25278" xmlns:ns3="1fd1b6b4-71da-4fb9-8b6f-e568beed8c4d" targetNamespace="http://schemas.microsoft.com/office/2006/metadata/properties" ma:root="true" ma:fieldsID="6df2e22899b85082aba8d3fe9f441b74" ns2:_="" ns3:_="">
    <xsd:import namespace="fb7adb7a-fb3b-47c0-bd90-038ce2d25278"/>
    <xsd:import namespace="1fd1b6b4-71da-4fb9-8b6f-e568beed8c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adb7a-fb3b-47c0-bd90-038ce2d25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fd1b6b4-71da-4fb9-8b6f-e568beed8c4d"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7cf76e0d-655e-4da8-ae1b-22c071b0eb89}" ma:internalName="TaxCatchAll" ma:showField="CatchAllData" ma:web="1fd1b6b4-71da-4fb9-8b6f-e568beed8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fd1b6b4-71da-4fb9-8b6f-e568beed8c4d" xsi:nil="true"/>
    <lcf76f155ced4ddcb4097134ff3c332f xmlns="fb7adb7a-fb3b-47c0-bd90-038ce2d2527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2F50E6-3E1E-4279-AD2D-399230D78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adb7a-fb3b-47c0-bd90-038ce2d25278"/>
    <ds:schemaRef ds:uri="1fd1b6b4-71da-4fb9-8b6f-e568beed8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E12676-1315-4DED-BBCE-43B71785AC8D}">
  <ds:schemaRefs>
    <ds:schemaRef ds:uri="http://schemas.microsoft.com/office/2006/metadata/properties"/>
    <ds:schemaRef ds:uri="http://schemas.microsoft.com/office/infopath/2007/PartnerControls"/>
    <ds:schemaRef ds:uri="1fd1b6b4-71da-4fb9-8b6f-e568beed8c4d"/>
    <ds:schemaRef ds:uri="fb7adb7a-fb3b-47c0-bd90-038ce2d25278"/>
  </ds:schemaRefs>
</ds:datastoreItem>
</file>

<file path=customXml/itemProps3.xml><?xml version="1.0" encoding="utf-8"?>
<ds:datastoreItem xmlns:ds="http://schemas.openxmlformats.org/officeDocument/2006/customXml" ds:itemID="{CE1F8F6A-DA3F-45AC-8086-6E25F6C6DBA3}">
  <ds:schemaRefs>
    <ds:schemaRef ds:uri="http://schemas.microsoft.com/sharepoint/v3/contenttype/forms"/>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C:\Users\a001656\Downloads\R_Communique_ presse_A4_FR_v21.1.dotx</Template>
  <TotalTime>59</TotalTime>
  <Pages>3</Pages>
  <Words>738</Words>
  <Characters>4207</Characters>
  <Application>Microsoft Office Word</Application>
  <DocSecurity>0</DocSecurity>
  <Lines>35</Lines>
  <Paragraphs>9</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CHENOT Yann</dc:creator>
  <cp:keywords/>
  <dc:description/>
  <cp:lastModifiedBy>UFF_3</cp:lastModifiedBy>
  <cp:revision>13</cp:revision>
  <cp:lastPrinted>2022-01-11T08:40:00Z</cp:lastPrinted>
  <dcterms:created xsi:type="dcterms:W3CDTF">2023-04-21T06:54:00Z</dcterms:created>
  <dcterms:modified xsi:type="dcterms:W3CDTF">2023-04-21T12:49:00Z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0x0101008CC5176442713144AEBE511C677DBF09</vt:lpwstr>
  </property>
  <property fmtid="{D5CDD505-2E9C-101B-9397-08002B2CF9AE}" pid="3" name="MediaServiceImageTags">
    <vt:lpwstr/>
  </property>
  <property fmtid="{D5CDD505-2E9C-101B-9397-08002B2CF9AE}" pid="4" name="MSIP_Label_fd1c0902-ed92-4fed-896d-2e7725de02d4_SetDate">
    <vt:lpwstr>2023-01-27T22:19:17Z</vt:lpwstr>
  </property>
  <property fmtid="{D5CDD505-2E9C-101B-9397-08002B2CF9AE}" pid="5" name="MSIP_Label_fd1c0902-ed92-4fed-896d-2e7725de02d4_Name">
    <vt:lpwstr>Anyone (not protected)</vt:lpwstr>
  </property>
  <property fmtid="{D5CDD505-2E9C-101B-9397-08002B2CF9AE}" pid="6" name="MSIP_Label_fd1c0902-ed92-4fed-896d-2e7725de02d4_ActionId">
    <vt:lpwstr>05f3dd43-e01a-455d-816b-cb558fccb04e</vt:lpwstr>
  </property>
  <property fmtid="{D5CDD505-2E9C-101B-9397-08002B2CF9AE}" pid="7" name="MSIP_Label_fd1c0902-ed92-4fed-896d-2e7725de02d4_ContentBits">
    <vt:lpwstr>2</vt:lpwstr>
  </property>
  <property fmtid="{D5CDD505-2E9C-101B-9397-08002B2CF9AE}" pid="8" name="MSIP_Label_7f30fc12-c89a-4829-a476-5bf9e2086332_Enabled">
    <vt:lpwstr>true</vt:lpwstr>
  </property>
  <property fmtid="{D5CDD505-2E9C-101B-9397-08002B2CF9AE}" pid="9" name="MSIP_Label_7f30fc12-c89a-4829-a476-5bf9e2086332_SetDate">
    <vt:lpwstr>2023-03-30T09:26:40Z</vt:lpwstr>
  </property>
  <property fmtid="{D5CDD505-2E9C-101B-9397-08002B2CF9AE}" pid="10" name="MSIP_Label_7f30fc12-c89a-4829-a476-5bf9e2086332_Method">
    <vt:lpwstr>Privileged</vt:lpwstr>
  </property>
  <property fmtid="{D5CDD505-2E9C-101B-9397-08002B2CF9AE}" pid="11" name="MSIP_Label_7f30fc12-c89a-4829-a476-5bf9e2086332_Name">
    <vt:lpwstr>Not protected (Anyone)_0</vt:lpwstr>
  </property>
  <property fmtid="{D5CDD505-2E9C-101B-9397-08002B2CF9AE}" pid="12" name="MSIP_Label_7f30fc12-c89a-4829-a476-5bf9e2086332_SiteId">
    <vt:lpwstr>d6b0bbee-7cd9-4d60-bce6-4a67b543e2ae</vt:lpwstr>
  </property>
  <property fmtid="{D5CDD505-2E9C-101B-9397-08002B2CF9AE}" pid="13" name="MSIP_Label_7f30fc12-c89a-4829-a476-5bf9e2086332_ActionId">
    <vt:lpwstr>4e32442e-f640-4c2d-a232-294f8eb7835c</vt:lpwstr>
  </property>
  <property fmtid="{D5CDD505-2E9C-101B-9397-08002B2CF9AE}" pid="14" name="MSIP_Label_7f30fc12-c89a-4829-a476-5bf9e2086332_ContentBits">
    <vt:lpwstr>0</vt:lpwstr>
  </property>
</Properties>
</file>