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6F48" w14:textId="304F3436" w:rsidR="00CA7035" w:rsidRPr="00AC7E74" w:rsidRDefault="00C76691">
      <w:pPr>
        <w:pStyle w:val="Corpotesto"/>
        <w:rPr>
          <w:rFonts w:ascii="Times New Roman"/>
          <w:sz w:val="20"/>
          <w:lang w:val="it-IT"/>
        </w:rPr>
      </w:pPr>
      <w:r w:rsidRPr="00AC7E74">
        <w:rPr>
          <w:noProof/>
          <w:lang w:val="it-IT"/>
        </w:rPr>
        <w:drawing>
          <wp:anchor distT="0" distB="0" distL="0" distR="0" simplePos="0" relativeHeight="251531264" behindDoc="1" locked="0" layoutInCell="1" allowOverlap="1" wp14:anchorId="59705760" wp14:editId="69AC1A92">
            <wp:simplePos x="0" y="0"/>
            <wp:positionH relativeFrom="margin">
              <wp:align>left</wp:align>
            </wp:positionH>
            <wp:positionV relativeFrom="page">
              <wp:posOffset>425450</wp:posOffset>
            </wp:positionV>
            <wp:extent cx="6139815" cy="981075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9815" cy="981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A753A" w:rsidRPr="002C26C8">
        <w:rPr>
          <w:rFonts w:ascii="Times New Roman"/>
          <w:noProof/>
          <w:sz w:val="20"/>
          <w:lang w:val="it-IT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BA0AA17" wp14:editId="08FB1F3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439034" cy="894079"/>
                <wp:effectExtent l="0" t="0" r="19050" b="2095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4" cy="894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C3147" w14:textId="77777777" w:rsidR="00EA753A" w:rsidRPr="002C26C8" w:rsidRDefault="00EA753A" w:rsidP="00EA753A">
                            <w:pPr>
                              <w:rPr>
                                <w:rFonts w:ascii="NouvelR" w:hAnsi="NouvelR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C26C8">
                              <w:rPr>
                                <w:rFonts w:ascii="NouvelR" w:hAnsi="NouvelR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COMUNICATO </w:t>
                            </w:r>
                          </w:p>
                          <w:p w14:paraId="7FFB4E13" w14:textId="77777777" w:rsidR="00EA753A" w:rsidRPr="002C26C8" w:rsidRDefault="00EA753A" w:rsidP="00EA753A">
                            <w:pPr>
                              <w:rPr>
                                <w:rFonts w:ascii="NouvelR" w:hAnsi="NouvelR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C26C8">
                              <w:rPr>
                                <w:rFonts w:ascii="NouvelR" w:hAnsi="NouvelR"/>
                                <w:b/>
                                <w:bCs/>
                                <w:sz w:val="48"/>
                                <w:szCs w:val="48"/>
                              </w:rPr>
                              <w:t>STAMPA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0AA1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192.05pt;height:70.4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" strokecolor="white [3212]">
                <v:textbox>
                  <w:txbxContent>
                    <w:p w14:paraId="62FC3147" w14:textId="77777777" w:rsidR="00EA753A" w:rsidRPr="002C26C8" w:rsidRDefault="00EA753A" w:rsidP="00EA753A">
                      <w:pPr>
                        <w:rPr>
                          <w:rFonts w:ascii="NouvelR" w:hAnsi="NouvelR"/>
                          <w:b/>
                          <w:bCs/>
                          <w:sz w:val="48"/>
                          <w:szCs w:val="48"/>
                        </w:rPr>
                      </w:pPr>
                      <w:r w:rsidRPr="002C26C8">
                        <w:rPr>
                          <w:rFonts w:ascii="NouvelR" w:hAnsi="NouvelR"/>
                          <w:b/>
                          <w:bCs/>
                          <w:sz w:val="48"/>
                          <w:szCs w:val="48"/>
                        </w:rPr>
                        <w:t xml:space="preserve">COMUNICATO </w:t>
                      </w:r>
                    </w:p>
                    <w:p w14:paraId="7FFB4E13" w14:textId="77777777" w:rsidR="00EA753A" w:rsidRPr="002C26C8" w:rsidRDefault="00EA753A" w:rsidP="00EA753A">
                      <w:pPr>
                        <w:rPr>
                          <w:rFonts w:ascii="NouvelR" w:hAnsi="NouvelR"/>
                          <w:b/>
                          <w:bCs/>
                          <w:sz w:val="48"/>
                          <w:szCs w:val="48"/>
                        </w:rPr>
                      </w:pPr>
                      <w:r w:rsidRPr="002C26C8">
                        <w:rPr>
                          <w:rFonts w:ascii="NouvelR" w:hAnsi="NouvelR"/>
                          <w:b/>
                          <w:bCs/>
                          <w:sz w:val="48"/>
                          <w:szCs w:val="48"/>
                        </w:rPr>
                        <w:t>STAMPA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09DAD3" w14:textId="62108F1D" w:rsidR="00CA7035" w:rsidRPr="00AC7E74" w:rsidRDefault="00EA753A" w:rsidP="00EA753A">
      <w:pPr>
        <w:pStyle w:val="Corpotesto"/>
        <w:tabs>
          <w:tab w:val="left" w:pos="3420"/>
        </w:tabs>
        <w:rPr>
          <w:rFonts w:ascii="Times New Roman"/>
          <w:sz w:val="20"/>
          <w:lang w:val="it-IT"/>
        </w:rPr>
      </w:pPr>
      <w:r>
        <w:rPr>
          <w:rFonts w:ascii="Times New Roman"/>
          <w:sz w:val="20"/>
          <w:lang w:val="it-IT"/>
        </w:rPr>
        <w:tab/>
      </w:r>
    </w:p>
    <w:p w14:paraId="401C96EF" w14:textId="064D2736" w:rsidR="00CA7035" w:rsidRPr="00AC7E74" w:rsidRDefault="00CA7035">
      <w:pPr>
        <w:pStyle w:val="Corpotesto"/>
        <w:rPr>
          <w:rFonts w:ascii="Times New Roman"/>
          <w:sz w:val="20"/>
          <w:lang w:val="it-IT"/>
        </w:rPr>
      </w:pPr>
    </w:p>
    <w:p w14:paraId="23D73734" w14:textId="080C5A69" w:rsidR="00CA7035" w:rsidRPr="00AC7E74" w:rsidRDefault="00CA7035">
      <w:pPr>
        <w:pStyle w:val="Corpotesto"/>
        <w:rPr>
          <w:rFonts w:ascii="Times New Roman"/>
          <w:sz w:val="20"/>
          <w:lang w:val="it-IT"/>
        </w:rPr>
      </w:pPr>
    </w:p>
    <w:p w14:paraId="126D7A58" w14:textId="03B4F67A" w:rsidR="00CA7035" w:rsidRPr="00AC7E74" w:rsidRDefault="00CA7035">
      <w:pPr>
        <w:pStyle w:val="Corpotesto"/>
        <w:spacing w:before="9"/>
        <w:rPr>
          <w:rFonts w:ascii="Times New Roman"/>
          <w:sz w:val="17"/>
          <w:lang w:val="it-IT"/>
        </w:rPr>
      </w:pPr>
    </w:p>
    <w:p w14:paraId="06C6EA55" w14:textId="64490374" w:rsidR="00EA753A" w:rsidRDefault="00EA753A">
      <w:pPr>
        <w:pStyle w:val="Corpotesto"/>
        <w:spacing w:before="1"/>
        <w:ind w:left="147"/>
        <w:rPr>
          <w:rFonts w:ascii="NouvelR" w:hAnsi="NouvelR"/>
          <w:lang w:val="it-IT"/>
        </w:rPr>
      </w:pPr>
    </w:p>
    <w:p w14:paraId="57A37711" w14:textId="77777777" w:rsidR="00E31F3E" w:rsidRDefault="00E31F3E" w:rsidP="00E31F3E">
      <w:pPr>
        <w:pStyle w:val="Corpotesto"/>
        <w:spacing w:before="1"/>
        <w:rPr>
          <w:rFonts w:ascii="NouvelR" w:hAnsi="NouvelR"/>
          <w:lang w:val="it-IT"/>
        </w:rPr>
      </w:pPr>
    </w:p>
    <w:p w14:paraId="0CFB3B24" w14:textId="65D887F2" w:rsidR="00CA7035" w:rsidRPr="00EA753A" w:rsidRDefault="000D0733" w:rsidP="00E31F3E">
      <w:pPr>
        <w:pStyle w:val="Corpotesto"/>
        <w:spacing w:before="1"/>
        <w:rPr>
          <w:rFonts w:ascii="NouvelR" w:hAnsi="NouvelR"/>
          <w:lang w:val="it-IT"/>
        </w:rPr>
      </w:pPr>
      <w:r>
        <w:rPr>
          <w:rFonts w:ascii="NouvelR" w:hAnsi="NouvelR"/>
          <w:lang w:val="it-IT"/>
        </w:rPr>
        <w:t>17</w:t>
      </w:r>
      <w:r w:rsidR="006A2BDB" w:rsidRPr="0059040F">
        <w:rPr>
          <w:rFonts w:ascii="NouvelR" w:hAnsi="NouvelR"/>
          <w:lang w:val="it-IT"/>
        </w:rPr>
        <w:t>/</w:t>
      </w:r>
      <w:r w:rsidR="00982B63">
        <w:rPr>
          <w:rFonts w:ascii="NouvelR" w:hAnsi="NouvelR"/>
          <w:lang w:val="it-IT"/>
        </w:rPr>
        <w:t>0</w:t>
      </w:r>
      <w:r w:rsidR="00121B3C">
        <w:rPr>
          <w:rFonts w:ascii="NouvelR" w:hAnsi="NouvelR"/>
          <w:lang w:val="it-IT"/>
        </w:rPr>
        <w:t>6</w:t>
      </w:r>
      <w:r w:rsidR="006A2BDB" w:rsidRPr="0059040F">
        <w:rPr>
          <w:rFonts w:ascii="NouvelR" w:hAnsi="NouvelR"/>
          <w:lang w:val="it-IT"/>
        </w:rPr>
        <w:t>/2022</w:t>
      </w:r>
    </w:p>
    <w:p w14:paraId="1D189E42" w14:textId="5D864558" w:rsidR="00CA7035" w:rsidRPr="00AC7E74" w:rsidRDefault="00CA7035">
      <w:pPr>
        <w:pStyle w:val="Corpotesto"/>
        <w:rPr>
          <w:lang w:val="it-IT"/>
        </w:rPr>
      </w:pPr>
    </w:p>
    <w:p w14:paraId="16E09FB6" w14:textId="77777777" w:rsidR="00825789" w:rsidRDefault="00121B3C" w:rsidP="00664612">
      <w:pPr>
        <w:jc w:val="center"/>
        <w:rPr>
          <w:rFonts w:ascii="NouvelR" w:hAnsi="NouvelR"/>
          <w:b/>
          <w:caps/>
          <w:sz w:val="30"/>
          <w:lang w:val="it-IT"/>
        </w:rPr>
      </w:pPr>
      <w:r>
        <w:rPr>
          <w:rFonts w:ascii="NouvelR" w:hAnsi="NouvelR"/>
          <w:b/>
          <w:caps/>
          <w:sz w:val="30"/>
          <w:lang w:val="it-IT"/>
        </w:rPr>
        <w:t xml:space="preserve">AL RALLY DELLA MARCA </w:t>
      </w:r>
      <w:r w:rsidR="00825789">
        <w:rPr>
          <w:rFonts w:ascii="NouvelR" w:hAnsi="NouvelR"/>
          <w:b/>
          <w:caps/>
          <w:sz w:val="30"/>
          <w:lang w:val="it-IT"/>
        </w:rPr>
        <w:t xml:space="preserve">torna il </w:t>
      </w:r>
      <w:r>
        <w:rPr>
          <w:rFonts w:ascii="NouvelR" w:hAnsi="NouvelR"/>
          <w:b/>
          <w:caps/>
          <w:sz w:val="30"/>
          <w:lang w:val="it-IT"/>
        </w:rPr>
        <w:t>CLIO TROPHY ITALIA</w:t>
      </w:r>
      <w:r w:rsidR="00825789">
        <w:rPr>
          <w:rFonts w:ascii="NouvelR" w:hAnsi="NouvelR"/>
          <w:b/>
          <w:caps/>
          <w:sz w:val="30"/>
          <w:lang w:val="it-IT"/>
        </w:rPr>
        <w:t xml:space="preserve"> </w:t>
      </w:r>
    </w:p>
    <w:p w14:paraId="6DBE163A" w14:textId="425BBBC5" w:rsidR="00664612" w:rsidRPr="00EA753A" w:rsidRDefault="00825789" w:rsidP="00664612">
      <w:pPr>
        <w:jc w:val="center"/>
        <w:rPr>
          <w:rFonts w:ascii="NouvelR" w:hAnsi="NouvelR"/>
          <w:b/>
          <w:sz w:val="30"/>
          <w:lang w:val="it-IT"/>
        </w:rPr>
      </w:pPr>
      <w:r>
        <w:rPr>
          <w:rFonts w:ascii="NouvelR" w:hAnsi="NouvelR"/>
          <w:b/>
          <w:caps/>
          <w:sz w:val="30"/>
          <w:lang w:val="it-IT"/>
        </w:rPr>
        <w:t>con 9 clio rally5 pronte a darsi battaglia</w:t>
      </w:r>
    </w:p>
    <w:p w14:paraId="5AEBBECF" w14:textId="406A3BC7" w:rsidR="00CA7035" w:rsidRPr="00EA753A" w:rsidRDefault="00021B70" w:rsidP="00277623">
      <w:pPr>
        <w:jc w:val="center"/>
        <w:rPr>
          <w:rFonts w:ascii="NouvelR" w:hAnsi="NouvelR"/>
          <w:b/>
          <w:sz w:val="30"/>
          <w:lang w:val="it-IT"/>
        </w:rPr>
      </w:pPr>
      <w:r>
        <w:rPr>
          <w:rFonts w:ascii="NouvelR" w:hAnsi="NouvelR"/>
          <w:b/>
          <w:caps/>
          <w:noProof/>
          <w:sz w:val="30"/>
          <w:lang w:val="it-IT"/>
        </w:rPr>
        <w:drawing>
          <wp:anchor distT="0" distB="0" distL="114300" distR="114300" simplePos="0" relativeHeight="251669504" behindDoc="0" locked="0" layoutInCell="1" allowOverlap="1" wp14:anchorId="16F5195F" wp14:editId="105302C5">
            <wp:simplePos x="0" y="0"/>
            <wp:positionH relativeFrom="column">
              <wp:posOffset>3810</wp:posOffset>
            </wp:positionH>
            <wp:positionV relativeFrom="paragraph">
              <wp:posOffset>330159</wp:posOffset>
            </wp:positionV>
            <wp:extent cx="6432550" cy="4281170"/>
            <wp:effectExtent l="0" t="0" r="6350" b="0"/>
            <wp:wrapSquare wrapText="bothSides"/>
            <wp:docPr id="4" name="Immagine 4" descr="Immagine che contiene cielo, strada, esterni, v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cielo, strada, esterni, via&#10;&#10;Descrizione generat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0" cy="428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AEC1E" w14:textId="205EC23E" w:rsidR="00CA7035" w:rsidRPr="00916572" w:rsidRDefault="00CA7035">
      <w:pPr>
        <w:pStyle w:val="Corpotesto"/>
        <w:rPr>
          <w:rFonts w:ascii="NouvelR" w:hAnsi="NouvelR"/>
          <w:b/>
          <w:caps/>
          <w:sz w:val="20"/>
          <w:lang w:val="it-IT"/>
        </w:rPr>
      </w:pPr>
      <w:bookmarkStart w:id="0" w:name="_Hlk94023255"/>
    </w:p>
    <w:bookmarkEnd w:id="0"/>
    <w:p w14:paraId="33B113EA" w14:textId="161FA52A" w:rsidR="00CA7035" w:rsidRPr="00AC7E74" w:rsidRDefault="00CA7035">
      <w:pPr>
        <w:pStyle w:val="Corpotesto"/>
        <w:rPr>
          <w:b/>
          <w:sz w:val="20"/>
          <w:lang w:val="it-IT"/>
        </w:rPr>
      </w:pPr>
    </w:p>
    <w:p w14:paraId="28371953" w14:textId="514C7F61" w:rsidR="00CA7035" w:rsidRDefault="00FD4CE1" w:rsidP="00CC7C84">
      <w:pPr>
        <w:ind w:left="140" w:right="207"/>
        <w:jc w:val="both"/>
        <w:rPr>
          <w:rFonts w:ascii="NouvelR" w:hAnsi="NouvelR"/>
          <w:b/>
          <w:lang w:val="it-IT"/>
        </w:rPr>
      </w:pPr>
      <w:r>
        <w:rPr>
          <w:rFonts w:ascii="NouvelR" w:hAnsi="NouvelR"/>
          <w:b/>
          <w:lang w:val="it-IT"/>
        </w:rPr>
        <w:t>Saranno ben 9 le Clio Rally5 che animeranno il secondo appuntamento della stagione del Clio Trophy Italia in occasione del Rally della Marca</w:t>
      </w:r>
      <w:r w:rsidR="000D0733">
        <w:rPr>
          <w:rFonts w:ascii="NouvelR" w:hAnsi="NouvelR"/>
          <w:b/>
          <w:lang w:val="it-IT"/>
        </w:rPr>
        <w:t>.</w:t>
      </w:r>
    </w:p>
    <w:p w14:paraId="25CA7808" w14:textId="6A58214E" w:rsidR="00142618" w:rsidRPr="00EA753A" w:rsidRDefault="00142618" w:rsidP="00142618">
      <w:pPr>
        <w:ind w:left="140" w:right="20"/>
        <w:jc w:val="both"/>
        <w:rPr>
          <w:rFonts w:ascii="NouvelR" w:hAnsi="NouvelR"/>
          <w:b/>
          <w:sz w:val="21"/>
          <w:lang w:val="it-IT"/>
        </w:rPr>
      </w:pPr>
    </w:p>
    <w:p w14:paraId="6D467231" w14:textId="0A6CE72A" w:rsidR="006903F0" w:rsidRDefault="000D0733" w:rsidP="006903F0">
      <w:pPr>
        <w:pStyle w:val="Corpotesto"/>
        <w:ind w:left="140" w:right="119"/>
        <w:jc w:val="both"/>
        <w:rPr>
          <w:rFonts w:ascii="NouvelR" w:hAnsi="NouvelR"/>
          <w:lang w:val="it-IT"/>
        </w:rPr>
      </w:pPr>
      <w:r>
        <w:rPr>
          <w:rFonts w:ascii="NouvelR" w:hAnsi="NouvelR"/>
          <w:lang w:val="it-IT"/>
        </w:rPr>
        <w:t xml:space="preserve">La PS1 “San Lorenzo” aprirà oggi alle 17.54 il rally che rappresenta una tappa del Campionato Italiano Rally Asfalto. Il duo composto da Giovanni </w:t>
      </w:r>
      <w:proofErr w:type="spellStart"/>
      <w:r>
        <w:rPr>
          <w:rFonts w:ascii="NouvelR" w:hAnsi="NouvelR"/>
          <w:lang w:val="it-IT"/>
        </w:rPr>
        <w:t>Lanzalaco</w:t>
      </w:r>
      <w:proofErr w:type="spellEnd"/>
      <w:r>
        <w:rPr>
          <w:rFonts w:ascii="NouvelR" w:hAnsi="NouvelR"/>
          <w:lang w:val="it-IT"/>
        </w:rPr>
        <w:t xml:space="preserve"> e Antonio Marchica, con i colori della NDN Tecno, è alla ricerca del bis dopo aver centrato la vittoria al </w:t>
      </w:r>
      <w:proofErr w:type="spellStart"/>
      <w:r>
        <w:rPr>
          <w:rFonts w:ascii="NouvelR" w:hAnsi="NouvelR"/>
          <w:lang w:val="it-IT"/>
        </w:rPr>
        <w:t>Rally</w:t>
      </w:r>
      <w:r w:rsidR="00D101DA">
        <w:rPr>
          <w:rFonts w:ascii="NouvelR" w:hAnsi="NouvelR"/>
          <w:lang w:val="it-IT"/>
        </w:rPr>
        <w:t>e</w:t>
      </w:r>
      <w:proofErr w:type="spellEnd"/>
      <w:r>
        <w:rPr>
          <w:rFonts w:ascii="NouvelR" w:hAnsi="NouvelR"/>
          <w:lang w:val="it-IT"/>
        </w:rPr>
        <w:t xml:space="preserve"> Elba </w:t>
      </w:r>
      <w:r w:rsidR="00D101DA">
        <w:rPr>
          <w:rFonts w:ascii="NouvelR" w:hAnsi="NouvelR"/>
          <w:lang w:val="it-IT"/>
        </w:rPr>
        <w:t>disputato ad aprile.</w:t>
      </w:r>
      <w:r w:rsidR="00FB5DDB">
        <w:rPr>
          <w:rFonts w:ascii="NouvelR" w:hAnsi="NouvelR"/>
          <w:lang w:val="it-IT"/>
        </w:rPr>
        <w:t xml:space="preserve"> Ma sulla loro strada aumentano i rivali, dopo la trasferta toscana.</w:t>
      </w:r>
    </w:p>
    <w:p w14:paraId="646C9C89" w14:textId="77777777" w:rsidR="00920BD1" w:rsidRDefault="00920BD1" w:rsidP="00D148BD">
      <w:pPr>
        <w:pStyle w:val="Corpsdetexte1"/>
        <w:spacing w:line="320" w:lineRule="exact"/>
        <w:ind w:left="142"/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</w:pPr>
    </w:p>
    <w:p w14:paraId="6A20DD3E" w14:textId="6FD8D7A2" w:rsidR="00F93158" w:rsidRDefault="00FB5DDB" w:rsidP="00F93158">
      <w:pPr>
        <w:pStyle w:val="Corpsdetexte1"/>
        <w:spacing w:line="320" w:lineRule="exact"/>
        <w:ind w:left="142"/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</w:pPr>
      <w:r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>Gli iscritti al trofeo Renault al Marca salgono</w:t>
      </w:r>
      <w:r w:rsidR="00D91790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>,</w:t>
      </w:r>
      <w:r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 xml:space="preserve"> infatti</w:t>
      </w:r>
      <w:r w:rsidR="00D91790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>,</w:t>
      </w:r>
      <w:r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 xml:space="preserve"> a 9: a recitare un ruolo di primo piano saranno sicuramente </w:t>
      </w:r>
      <w:r w:rsidR="00F93158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 xml:space="preserve">gli equipaggi composti da Andrea </w:t>
      </w:r>
      <w:proofErr w:type="spellStart"/>
      <w:r w:rsidR="00F93158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>Scalzotto</w:t>
      </w:r>
      <w:proofErr w:type="spellEnd"/>
      <w:r w:rsidR="00F93158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 xml:space="preserve"> con Nicola Rutigliano (</w:t>
      </w:r>
      <w:proofErr w:type="spellStart"/>
      <w:r w:rsidR="00F93158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>Baldon</w:t>
      </w:r>
      <w:proofErr w:type="spellEnd"/>
      <w:r w:rsidR="00F93158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 xml:space="preserve"> Rally) e da Alex Ferrari in coppia con Stefano Costi (</w:t>
      </w:r>
      <w:proofErr w:type="spellStart"/>
      <w:r w:rsidR="00F93158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>Gima</w:t>
      </w:r>
      <w:proofErr w:type="spellEnd"/>
      <w:r w:rsidR="00F93158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 xml:space="preserve"> </w:t>
      </w:r>
      <w:proofErr w:type="spellStart"/>
      <w:r w:rsidR="00F93158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>Autosport</w:t>
      </w:r>
      <w:proofErr w:type="spellEnd"/>
      <w:r w:rsidR="00F93158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>), ossia il podio dell’Elba.</w:t>
      </w:r>
    </w:p>
    <w:p w14:paraId="3E328629" w14:textId="3351A026" w:rsidR="00F93158" w:rsidRDefault="00F93158" w:rsidP="00F93158">
      <w:pPr>
        <w:pStyle w:val="Corpsdetexte1"/>
        <w:spacing w:line="320" w:lineRule="exact"/>
        <w:ind w:left="142"/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</w:pPr>
    </w:p>
    <w:p w14:paraId="5D798FB2" w14:textId="6D7B84DC" w:rsidR="00F93158" w:rsidRPr="006E4F89" w:rsidRDefault="00157A26" w:rsidP="00F93158">
      <w:pPr>
        <w:pStyle w:val="Corpsdetexte1"/>
        <w:spacing w:line="320" w:lineRule="exact"/>
        <w:ind w:left="142"/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</w:pPr>
      <w:r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lastRenderedPageBreak/>
        <w:t>S</w:t>
      </w:r>
      <w:r w:rsidR="00F93158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>i attende di vedere il potenziale delle new entry al trofeo 2022</w:t>
      </w:r>
      <w:r w:rsidR="004B757F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>, a</w:t>
      </w:r>
      <w:r w:rsidR="00F93158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 xml:space="preserve"> partire da Alex Lorenzato, iscritto anche all’Under 25</w:t>
      </w:r>
      <w:r w:rsidR="00A73A3F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>,</w:t>
      </w:r>
      <w:r w:rsidR="00F93158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 xml:space="preserve"> che avrà Carlo </w:t>
      </w:r>
      <w:proofErr w:type="spellStart"/>
      <w:r w:rsidR="00F93158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>Guadagnin</w:t>
      </w:r>
      <w:proofErr w:type="spellEnd"/>
      <w:r w:rsidR="00F93158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 xml:space="preserve"> alle note sulla Clio della PR2Sport. Conoscenza del trofeo, torna Nicola </w:t>
      </w:r>
      <w:proofErr w:type="spellStart"/>
      <w:r w:rsidR="00F93158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>Schileo</w:t>
      </w:r>
      <w:proofErr w:type="spellEnd"/>
      <w:r w:rsidR="00F93158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 xml:space="preserve"> con Flavio Garella (Winner</w:t>
      </w:r>
      <w:r w:rsidR="00A73A3F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>s</w:t>
      </w:r>
      <w:r w:rsidR="00F93158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 xml:space="preserve"> Rally Team). Gli iscritti del Marca proseguono con Michael Savio e Nicolò De Bernardini e Sebastiano Sentinelli con Davide Francesco </w:t>
      </w:r>
      <w:proofErr w:type="spellStart"/>
      <w:r w:rsidR="00F93158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>A</w:t>
      </w:r>
      <w:r w:rsidR="00A73A3F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>n</w:t>
      </w:r>
      <w:r w:rsidR="00F93158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>driollo</w:t>
      </w:r>
      <w:proofErr w:type="spellEnd"/>
      <w:r w:rsidR="00F93158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 xml:space="preserve">, entrambi con i colori della For Sport, con l’equipaggio composto da Gianluca Rao e Christian </w:t>
      </w:r>
      <w:proofErr w:type="spellStart"/>
      <w:r w:rsidR="00F93158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>Zeppegno</w:t>
      </w:r>
      <w:proofErr w:type="spellEnd"/>
      <w:r w:rsidR="00F93158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 xml:space="preserve"> (Millennium Sport Promotion) e con il </w:t>
      </w:r>
      <w:r w:rsidR="00A73A3F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>duo</w:t>
      </w:r>
      <w:r w:rsidR="00F93158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 xml:space="preserve"> Alberto Mario Pirola e Chiara Corso per la Rally Sport </w:t>
      </w:r>
      <w:proofErr w:type="spellStart"/>
      <w:r w:rsidR="00F93158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>Evolution</w:t>
      </w:r>
      <w:proofErr w:type="spellEnd"/>
      <w:r w:rsidR="00F93158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>.</w:t>
      </w:r>
    </w:p>
    <w:p w14:paraId="51938D1A" w14:textId="77777777" w:rsidR="00D101DA" w:rsidRDefault="00D101DA" w:rsidP="00DE70B9">
      <w:pPr>
        <w:pStyle w:val="Corpsdetexte1"/>
        <w:spacing w:line="320" w:lineRule="exact"/>
        <w:ind w:left="142"/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</w:pPr>
    </w:p>
    <w:p w14:paraId="13184162" w14:textId="7BA680D9" w:rsidR="00DE70B9" w:rsidRPr="006E4F89" w:rsidRDefault="00FB5DDB" w:rsidP="00DE70B9">
      <w:pPr>
        <w:pStyle w:val="Corpsdetexte1"/>
        <w:spacing w:line="320" w:lineRule="exact"/>
        <w:ind w:left="142"/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</w:pPr>
      <w:r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>Due le prove in programma oggi, come anticipato</w:t>
      </w:r>
      <w:r w:rsidR="00FC11D3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>,</w:t>
      </w:r>
      <w:r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 xml:space="preserve"> la prima alle 17.54 che aprirà il Rally della Marca e la seconda in notturna con start alle 21.28. Domani si svolgeranno le restanti 4 PS previste, dalle 10.25, con l’arrivo finale a Conegliano alle 18.45 dopo aver percorso 356,08 km di cui 84,22 di prove speciali.</w:t>
      </w:r>
    </w:p>
    <w:p w14:paraId="408D72EF" w14:textId="0D7F2168" w:rsidR="0075041C" w:rsidRDefault="0075041C" w:rsidP="00DE70B9">
      <w:pPr>
        <w:pStyle w:val="Corpsdetexte1"/>
        <w:spacing w:line="320" w:lineRule="exact"/>
        <w:ind w:left="142"/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</w:pPr>
    </w:p>
    <w:p w14:paraId="25943674" w14:textId="77777777" w:rsidR="006E4F89" w:rsidRDefault="006E4F89" w:rsidP="0075041C">
      <w:pPr>
        <w:pStyle w:val="Titolo1"/>
        <w:spacing w:line="240" w:lineRule="auto"/>
        <w:ind w:left="162" w:firstLine="0"/>
        <w:jc w:val="both"/>
        <w:rPr>
          <w:rFonts w:ascii="NouvelR" w:hAnsi="NouvelR"/>
          <w:w w:val="110"/>
          <w:lang w:val="it-IT"/>
        </w:rPr>
      </w:pPr>
    </w:p>
    <w:p w14:paraId="0DCA7FE2" w14:textId="0D900FDE" w:rsidR="00ED191A" w:rsidRPr="00D101DA" w:rsidRDefault="00ED191A" w:rsidP="00ED191A">
      <w:pPr>
        <w:pStyle w:val="Titolo1"/>
        <w:spacing w:line="240" w:lineRule="auto"/>
        <w:ind w:left="162" w:firstLine="0"/>
        <w:jc w:val="both"/>
        <w:rPr>
          <w:rFonts w:ascii="NouvelR" w:hAnsi="NouvelR"/>
          <w:b/>
          <w:bCs/>
          <w:w w:val="110"/>
          <w:lang w:val="it-IT"/>
        </w:rPr>
      </w:pPr>
      <w:r w:rsidRPr="00D101DA">
        <w:rPr>
          <w:rFonts w:ascii="NouvelR" w:hAnsi="NouvelR"/>
          <w:b/>
          <w:bCs/>
          <w:w w:val="110"/>
          <w:lang w:val="it-IT"/>
        </w:rPr>
        <w:t xml:space="preserve">CLASSIFICA </w:t>
      </w:r>
      <w:r w:rsidR="00D101DA" w:rsidRPr="00D101DA">
        <w:rPr>
          <w:rFonts w:ascii="NouvelR" w:hAnsi="NouvelR"/>
          <w:b/>
          <w:bCs/>
          <w:w w:val="110"/>
          <w:lang w:val="it-IT"/>
        </w:rPr>
        <w:t>CLIO TROPHY ITALIA</w:t>
      </w:r>
    </w:p>
    <w:p w14:paraId="2C98C9EF" w14:textId="77777777" w:rsidR="00ED191A" w:rsidRPr="00251604" w:rsidRDefault="00ED191A" w:rsidP="00ED191A">
      <w:pPr>
        <w:pStyle w:val="Titolo1"/>
        <w:spacing w:line="240" w:lineRule="auto"/>
        <w:ind w:left="162" w:firstLine="0"/>
        <w:jc w:val="both"/>
        <w:rPr>
          <w:rFonts w:ascii="NouvelR" w:hAnsi="NouvelR"/>
          <w:lang w:val="it-IT"/>
        </w:rPr>
      </w:pPr>
    </w:p>
    <w:p w14:paraId="7C879E94" w14:textId="2D2C2CB9" w:rsidR="00ED191A" w:rsidRPr="00D101DA" w:rsidRDefault="00ED191A" w:rsidP="00ED191A">
      <w:pPr>
        <w:pStyle w:val="NormaleWeb"/>
        <w:shd w:val="clear" w:color="auto" w:fill="FFFFFF"/>
        <w:spacing w:before="0" w:beforeAutospacing="0" w:after="102" w:afterAutospacing="0" w:line="240" w:lineRule="exact"/>
        <w:ind w:left="142"/>
        <w:rPr>
          <w:rFonts w:ascii="NouvelR" w:eastAsia="Calibri" w:hAnsi="NouvelR" w:cs="Calibri"/>
          <w:sz w:val="22"/>
          <w:szCs w:val="22"/>
          <w:lang w:eastAsia="fr-FR" w:bidi="fr-FR"/>
        </w:rPr>
      </w:pPr>
      <w:r w:rsidRPr="00D101DA">
        <w:rPr>
          <w:rFonts w:ascii="NouvelR" w:eastAsia="Calibri" w:hAnsi="NouvelR" w:cs="Calibri"/>
          <w:sz w:val="22"/>
          <w:szCs w:val="22"/>
          <w:lang w:eastAsia="fr-FR" w:bidi="fr-FR"/>
        </w:rPr>
        <w:t xml:space="preserve">1. </w:t>
      </w:r>
      <w:proofErr w:type="spellStart"/>
      <w:r w:rsidR="00D101DA" w:rsidRPr="00D101DA">
        <w:rPr>
          <w:rFonts w:ascii="NouvelR" w:eastAsia="Calibri" w:hAnsi="NouvelR" w:cs="Calibri"/>
          <w:sz w:val="22"/>
          <w:szCs w:val="22"/>
          <w:lang w:eastAsia="fr-FR" w:bidi="fr-FR"/>
        </w:rPr>
        <w:t>Lanzalaco</w:t>
      </w:r>
      <w:proofErr w:type="spellEnd"/>
      <w:r w:rsidR="00D101DA" w:rsidRPr="00D101DA">
        <w:rPr>
          <w:rFonts w:ascii="NouvelR" w:eastAsia="Calibri" w:hAnsi="NouvelR" w:cs="Calibri"/>
          <w:sz w:val="22"/>
          <w:szCs w:val="22"/>
          <w:lang w:eastAsia="fr-FR" w:bidi="fr-FR"/>
        </w:rPr>
        <w:t xml:space="preserve"> 35,6 punti</w:t>
      </w:r>
    </w:p>
    <w:p w14:paraId="7264ED96" w14:textId="3D116E48" w:rsidR="00222D31" w:rsidRPr="00222D31" w:rsidRDefault="00222D31" w:rsidP="00ED191A">
      <w:pPr>
        <w:pStyle w:val="NormaleWeb"/>
        <w:shd w:val="clear" w:color="auto" w:fill="FFFFFF"/>
        <w:spacing w:before="0" w:beforeAutospacing="0" w:after="102" w:afterAutospacing="0" w:line="240" w:lineRule="exact"/>
        <w:ind w:left="142"/>
        <w:rPr>
          <w:rFonts w:ascii="NouvelR" w:eastAsia="Calibri" w:hAnsi="NouvelR" w:cs="Calibri"/>
          <w:sz w:val="22"/>
          <w:szCs w:val="22"/>
          <w:lang w:eastAsia="fr-FR" w:bidi="fr-FR"/>
        </w:rPr>
      </w:pPr>
      <w:r w:rsidRPr="00222D31">
        <w:rPr>
          <w:rFonts w:ascii="NouvelR" w:eastAsia="Calibri" w:hAnsi="NouvelR" w:cs="Calibri"/>
          <w:sz w:val="22"/>
          <w:szCs w:val="22"/>
          <w:lang w:eastAsia="fr-FR" w:bidi="fr-FR"/>
        </w:rPr>
        <w:t xml:space="preserve">2. </w:t>
      </w:r>
      <w:proofErr w:type="spellStart"/>
      <w:r w:rsidR="00D101DA">
        <w:rPr>
          <w:rFonts w:ascii="NouvelR" w:eastAsia="Calibri" w:hAnsi="NouvelR" w:cs="Calibri"/>
          <w:sz w:val="22"/>
          <w:szCs w:val="22"/>
          <w:lang w:eastAsia="fr-FR" w:bidi="fr-FR"/>
        </w:rPr>
        <w:t>Scalzotto</w:t>
      </w:r>
      <w:proofErr w:type="spellEnd"/>
      <w:r w:rsidR="00D101DA">
        <w:rPr>
          <w:rFonts w:ascii="NouvelR" w:eastAsia="Calibri" w:hAnsi="NouvelR" w:cs="Calibri"/>
          <w:sz w:val="22"/>
          <w:szCs w:val="22"/>
          <w:lang w:eastAsia="fr-FR" w:bidi="fr-FR"/>
        </w:rPr>
        <w:t xml:space="preserve"> 26,4 punti</w:t>
      </w:r>
    </w:p>
    <w:p w14:paraId="79DB7BEA" w14:textId="25E09389" w:rsidR="00ED191A" w:rsidRDefault="00ED191A" w:rsidP="00ED191A">
      <w:pPr>
        <w:pStyle w:val="NormaleWeb"/>
        <w:shd w:val="clear" w:color="auto" w:fill="FFFFFF"/>
        <w:spacing w:before="0" w:beforeAutospacing="0" w:after="102" w:afterAutospacing="0" w:line="240" w:lineRule="exact"/>
        <w:ind w:left="142"/>
        <w:rPr>
          <w:rFonts w:ascii="NouvelR" w:eastAsia="Calibri" w:hAnsi="NouvelR" w:cs="Calibri"/>
          <w:sz w:val="22"/>
          <w:szCs w:val="22"/>
          <w:lang w:eastAsia="fr-FR" w:bidi="fr-FR"/>
        </w:rPr>
      </w:pPr>
      <w:r>
        <w:rPr>
          <w:rFonts w:ascii="NouvelR" w:eastAsia="Calibri" w:hAnsi="NouvelR" w:cs="Calibri"/>
          <w:sz w:val="22"/>
          <w:szCs w:val="22"/>
          <w:lang w:eastAsia="fr-FR" w:bidi="fr-FR"/>
        </w:rPr>
        <w:t xml:space="preserve">2. </w:t>
      </w:r>
      <w:r w:rsidR="00D101DA">
        <w:rPr>
          <w:rFonts w:ascii="NouvelR" w:eastAsia="Calibri" w:hAnsi="NouvelR" w:cs="Calibri"/>
          <w:sz w:val="22"/>
          <w:szCs w:val="22"/>
          <w:lang w:eastAsia="fr-FR" w:bidi="fr-FR"/>
        </w:rPr>
        <w:t>Ferrari 22 punti</w:t>
      </w:r>
    </w:p>
    <w:p w14:paraId="742DAC6D" w14:textId="4309C1D2" w:rsidR="00ED191A" w:rsidRDefault="00ED191A" w:rsidP="00ED191A">
      <w:pPr>
        <w:pStyle w:val="NormaleWeb"/>
        <w:shd w:val="clear" w:color="auto" w:fill="FFFFFF"/>
        <w:spacing w:before="0" w:beforeAutospacing="0" w:after="102" w:afterAutospacing="0" w:line="240" w:lineRule="exact"/>
        <w:ind w:left="142"/>
        <w:rPr>
          <w:rFonts w:ascii="NouvelR" w:eastAsia="Calibri" w:hAnsi="NouvelR" w:cs="Calibri"/>
          <w:sz w:val="22"/>
          <w:szCs w:val="22"/>
          <w:lang w:eastAsia="fr-FR" w:bidi="fr-FR"/>
        </w:rPr>
      </w:pPr>
      <w:r>
        <w:rPr>
          <w:rFonts w:ascii="NouvelR" w:eastAsia="Calibri" w:hAnsi="NouvelR" w:cs="Calibri"/>
          <w:sz w:val="22"/>
          <w:szCs w:val="22"/>
          <w:lang w:eastAsia="fr-FR" w:bidi="fr-FR"/>
        </w:rPr>
        <w:t xml:space="preserve">3. </w:t>
      </w:r>
      <w:r w:rsidR="00D101DA">
        <w:rPr>
          <w:rFonts w:ascii="NouvelR" w:eastAsia="Calibri" w:hAnsi="NouvelR" w:cs="Calibri"/>
          <w:sz w:val="22"/>
          <w:szCs w:val="22"/>
          <w:lang w:eastAsia="fr-FR" w:bidi="fr-FR"/>
        </w:rPr>
        <w:t>Peloso 17,6 punti</w:t>
      </w:r>
    </w:p>
    <w:p w14:paraId="532D595F" w14:textId="30915A2D" w:rsidR="00ED191A" w:rsidRDefault="00ED191A" w:rsidP="00D101DA">
      <w:pPr>
        <w:pStyle w:val="NormaleWeb"/>
        <w:shd w:val="clear" w:color="auto" w:fill="FFFFFF"/>
        <w:spacing w:before="0" w:beforeAutospacing="0" w:after="102" w:afterAutospacing="0" w:line="240" w:lineRule="exact"/>
        <w:rPr>
          <w:rFonts w:ascii="NouvelR" w:eastAsia="Calibri" w:hAnsi="NouvelR" w:cs="Calibri"/>
          <w:sz w:val="22"/>
          <w:szCs w:val="22"/>
          <w:lang w:eastAsia="fr-FR" w:bidi="fr-FR"/>
        </w:rPr>
      </w:pPr>
    </w:p>
    <w:p w14:paraId="61313971" w14:textId="77777777" w:rsidR="0075041C" w:rsidRPr="009327D8" w:rsidRDefault="0075041C" w:rsidP="00DE70B9">
      <w:pPr>
        <w:pStyle w:val="Corpsdetexte1"/>
        <w:spacing w:line="320" w:lineRule="exact"/>
        <w:ind w:left="142"/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</w:pPr>
    </w:p>
    <w:p w14:paraId="22AF4066" w14:textId="542E702E" w:rsidR="006E115E" w:rsidRDefault="001F45C8" w:rsidP="003613AD">
      <w:pPr>
        <w:pStyle w:val="Sous-titre1"/>
        <w:rPr>
          <w:rFonts w:ascii="NouvelR" w:hAnsi="NouvelR"/>
          <w:lang w:val="it-IT"/>
        </w:rPr>
      </w:pPr>
      <w:r>
        <w:rPr>
          <w:rFonts w:ascii="NouvelR" w:hAnsi="NouvelR"/>
          <w:lang w:val="it-IT"/>
        </w:rPr>
        <w:br/>
      </w:r>
    </w:p>
    <w:p w14:paraId="56F593D4" w14:textId="79829C33" w:rsidR="003613AD" w:rsidRPr="00AC7E74" w:rsidRDefault="003613AD" w:rsidP="003613AD">
      <w:pPr>
        <w:pStyle w:val="Sous-titre1"/>
        <w:rPr>
          <w:rFonts w:ascii="NouvelR" w:hAnsi="NouvelR"/>
          <w:lang w:val="it-IT"/>
        </w:rPr>
      </w:pPr>
      <w:r w:rsidRPr="00AC7E74">
        <w:rPr>
          <w:rFonts w:ascii="NouvelR" w:hAnsi="NouvelR"/>
          <w:lang w:val="it-IT"/>
        </w:rPr>
        <w:t>CENNI SU RENAULT</w:t>
      </w:r>
    </w:p>
    <w:p w14:paraId="263511C5" w14:textId="77777777" w:rsidR="003613AD" w:rsidRPr="00AC7E74" w:rsidRDefault="003613AD" w:rsidP="003613AD">
      <w:pPr>
        <w:tabs>
          <w:tab w:val="left" w:pos="1770"/>
        </w:tabs>
        <w:ind w:right="78"/>
        <w:jc w:val="both"/>
        <w:rPr>
          <w:rFonts w:ascii="NouvelR" w:hAnsi="NouvelR" w:cs="Arial"/>
          <w:sz w:val="18"/>
          <w:szCs w:val="18"/>
          <w:lang w:val="it-IT"/>
        </w:rPr>
      </w:pPr>
      <w:r w:rsidRPr="00AC7E74">
        <w:rPr>
          <w:rFonts w:ascii="NouvelR" w:hAnsi="NouvelR" w:cs="Arial"/>
          <w:sz w:val="18"/>
          <w:szCs w:val="18"/>
          <w:lang w:val="it-IT"/>
        </w:rPr>
        <w:t>Marca storica della mobilità e pioniere dei veicoli elettrici in Europa, Renault sviluppa da sempre veicoli innovativi. Con il piano strategico “</w:t>
      </w:r>
      <w:proofErr w:type="spellStart"/>
      <w:r w:rsidRPr="00AC7E74">
        <w:rPr>
          <w:rFonts w:ascii="NouvelR" w:hAnsi="NouvelR" w:cs="Arial"/>
          <w:sz w:val="18"/>
          <w:szCs w:val="18"/>
          <w:lang w:val="it-IT"/>
        </w:rPr>
        <w:t>Renaulution</w:t>
      </w:r>
      <w:proofErr w:type="spellEnd"/>
      <w:r w:rsidRPr="00AC7E74">
        <w:rPr>
          <w:rFonts w:ascii="NouvelR" w:hAnsi="NouvelR" w:cs="Arial"/>
          <w:sz w:val="18"/>
          <w:szCs w:val="18"/>
          <w:lang w:val="it-IT"/>
        </w:rPr>
        <w:t xml:space="preserve">”, la Marca progetta una trasformazione ambiziosa e creatrice di valore.  Renault si sposta, quindi, verso una gamma ancora più competitiva, equilibrata ed elettrificata ed intende incarnare la modernità e l’innovazione a livello di servizi tecnologici, energia e mobilità nell’industria automotive, ma non solo. </w:t>
      </w:r>
    </w:p>
    <w:p w14:paraId="5CF77FAB" w14:textId="77777777" w:rsidR="003613AD" w:rsidRPr="00AC7E74" w:rsidRDefault="003613AD" w:rsidP="003613AD">
      <w:pPr>
        <w:rPr>
          <w:lang w:val="it-IT"/>
        </w:rPr>
      </w:pPr>
    </w:p>
    <w:p w14:paraId="1DE99971" w14:textId="77777777" w:rsidR="003613AD" w:rsidRPr="00AC7E74" w:rsidRDefault="003613AD" w:rsidP="003613AD">
      <w:pPr>
        <w:pStyle w:val="Sous-titre1"/>
        <w:jc w:val="both"/>
        <w:rPr>
          <w:rFonts w:ascii="NouvelR" w:hAnsi="NouvelR"/>
          <w:caps w:val="0"/>
          <w:sz w:val="18"/>
          <w:szCs w:val="18"/>
          <w:lang w:val="it-IT"/>
        </w:rPr>
      </w:pPr>
    </w:p>
    <w:p w14:paraId="25B0411F" w14:textId="77777777" w:rsidR="003613AD" w:rsidRPr="00AC7E74" w:rsidRDefault="003613AD" w:rsidP="003613AD">
      <w:pPr>
        <w:rPr>
          <w:rFonts w:ascii="NouvelR" w:hAnsi="NouvelR" w:cs="Arial"/>
          <w:b/>
          <w:bCs/>
          <w:sz w:val="20"/>
          <w:szCs w:val="20"/>
          <w:lang w:val="it-IT" w:eastAsia="en-GB"/>
        </w:rPr>
      </w:pPr>
      <w:r w:rsidRPr="00AC7E74">
        <w:rPr>
          <w:rFonts w:ascii="NouvelR" w:hAnsi="NouvelR" w:cs="Arial"/>
          <w:b/>
          <w:bCs/>
          <w:sz w:val="20"/>
          <w:szCs w:val="20"/>
          <w:lang w:val="it-IT" w:eastAsia="en-GB"/>
        </w:rPr>
        <w:t>Contatto stampa Gruppo Renault Italia:</w:t>
      </w:r>
    </w:p>
    <w:p w14:paraId="75BEF728" w14:textId="77777777" w:rsidR="003613AD" w:rsidRPr="00AC7E74" w:rsidRDefault="003613AD" w:rsidP="003613AD">
      <w:pPr>
        <w:rPr>
          <w:rFonts w:ascii="NouvelR" w:hAnsi="NouvelR" w:cs="Arial"/>
          <w:caps/>
          <w:sz w:val="20"/>
          <w:szCs w:val="20"/>
          <w:lang w:val="it-IT" w:eastAsia="en-GB"/>
        </w:rPr>
      </w:pPr>
      <w:r w:rsidRPr="00AC7E74">
        <w:rPr>
          <w:rFonts w:ascii="NouvelR" w:hAnsi="NouvelR" w:cs="Arial"/>
          <w:b/>
          <w:bCs/>
          <w:sz w:val="20"/>
          <w:szCs w:val="20"/>
          <w:lang w:val="it-IT" w:eastAsia="en-GB"/>
        </w:rPr>
        <w:t xml:space="preserve">Paola </w:t>
      </w:r>
      <w:proofErr w:type="spellStart"/>
      <w:r w:rsidRPr="00AC7E74">
        <w:rPr>
          <w:rFonts w:ascii="NouvelR" w:hAnsi="NouvelR" w:cs="Arial"/>
          <w:b/>
          <w:bCs/>
          <w:sz w:val="20"/>
          <w:szCs w:val="20"/>
          <w:lang w:val="it-IT" w:eastAsia="en-GB"/>
        </w:rPr>
        <w:t>Rèpaci</w:t>
      </w:r>
      <w:proofErr w:type="spellEnd"/>
      <w:r w:rsidRPr="00AC7E74">
        <w:rPr>
          <w:rFonts w:ascii="NouvelR" w:hAnsi="NouvelR" w:cs="Arial"/>
          <w:sz w:val="20"/>
          <w:szCs w:val="20"/>
          <w:lang w:val="it-IT" w:eastAsia="en-GB"/>
        </w:rPr>
        <w:t>– Renault/ Alpine Product &amp; Corporate Communication Manager</w:t>
      </w:r>
    </w:p>
    <w:p w14:paraId="7C6CE343" w14:textId="706A15AF" w:rsidR="003613AD" w:rsidRPr="00AC7E74" w:rsidRDefault="00C600E6" w:rsidP="003613AD">
      <w:pPr>
        <w:rPr>
          <w:rFonts w:ascii="NouvelR" w:hAnsi="NouvelR" w:cs="Arial"/>
          <w:caps/>
          <w:sz w:val="20"/>
          <w:szCs w:val="20"/>
          <w:lang w:val="it-IT" w:eastAsia="en-GB"/>
        </w:rPr>
      </w:pPr>
      <w:hyperlink r:id="rId13" w:history="1">
        <w:r w:rsidR="003613AD" w:rsidRPr="00C76691">
          <w:rPr>
            <w:rStyle w:val="Collegamentoipertestuale"/>
            <w:rFonts w:ascii="NouvelR" w:hAnsi="NouvelR" w:cs="Arial"/>
            <w:sz w:val="20"/>
            <w:szCs w:val="20"/>
            <w:lang w:val="it-IT" w:eastAsia="en-GB"/>
          </w:rPr>
          <w:t>paola.repaci@renault.it</w:t>
        </w:r>
      </w:hyperlink>
      <w:r w:rsidR="003613AD" w:rsidRPr="00C76691">
        <w:rPr>
          <w:rFonts w:ascii="NouvelR" w:hAnsi="NouvelR" w:cs="Arial"/>
          <w:sz w:val="20"/>
          <w:szCs w:val="20"/>
          <w:lang w:val="it-IT" w:eastAsia="en-GB"/>
        </w:rPr>
        <w:t xml:space="preserve"> Cell: +39 335 12545</w:t>
      </w:r>
      <w:r w:rsidR="003613AD" w:rsidRPr="00C76691">
        <w:rPr>
          <w:rFonts w:ascii="NouvelR" w:hAnsi="NouvelR" w:cs="Arial"/>
          <w:caps/>
          <w:sz w:val="20"/>
          <w:szCs w:val="20"/>
          <w:lang w:val="it-IT" w:eastAsia="en-GB"/>
        </w:rPr>
        <w:t>92</w:t>
      </w:r>
      <w:r w:rsidR="000B7F93" w:rsidRPr="00C76691">
        <w:rPr>
          <w:rFonts w:ascii="NouvelR" w:hAnsi="NouvelR" w:cs="Arial"/>
          <w:caps/>
          <w:sz w:val="20"/>
          <w:szCs w:val="20"/>
          <w:lang w:val="it-IT" w:eastAsia="en-GB"/>
        </w:rPr>
        <w:t xml:space="preserve">; </w:t>
      </w:r>
      <w:r w:rsidR="003613AD" w:rsidRPr="00AC7E74">
        <w:rPr>
          <w:rFonts w:ascii="NouvelR" w:hAnsi="NouvelR" w:cs="Arial"/>
          <w:sz w:val="20"/>
          <w:szCs w:val="20"/>
          <w:lang w:val="it-IT" w:eastAsia="en-GB"/>
        </w:rPr>
        <w:t>Tel.+39 06 4156965</w:t>
      </w:r>
    </w:p>
    <w:p w14:paraId="78578403" w14:textId="77777777" w:rsidR="003613AD" w:rsidRPr="00AC7E74" w:rsidRDefault="003613AD" w:rsidP="003613AD">
      <w:pPr>
        <w:rPr>
          <w:rFonts w:ascii="NouvelR" w:hAnsi="NouvelR" w:cs="Arial"/>
          <w:caps/>
          <w:sz w:val="20"/>
          <w:szCs w:val="20"/>
          <w:lang w:val="it-IT" w:eastAsia="en-GB"/>
        </w:rPr>
      </w:pPr>
      <w:r w:rsidRPr="00AC7E74">
        <w:rPr>
          <w:rFonts w:ascii="NouvelR" w:hAnsi="NouvelR" w:cs="Arial"/>
          <w:sz w:val="20"/>
          <w:szCs w:val="20"/>
          <w:lang w:val="it-IT" w:eastAsia="en-GB"/>
        </w:rPr>
        <w:t xml:space="preserve">Siti web: </w:t>
      </w:r>
      <w:hyperlink r:id="rId14" w:history="1">
        <w:r w:rsidRPr="00AC7E74">
          <w:rPr>
            <w:rStyle w:val="Collegamentoipertestuale"/>
            <w:rFonts w:ascii="NouvelR" w:hAnsi="NouvelR" w:cs="Arial"/>
            <w:sz w:val="20"/>
            <w:szCs w:val="20"/>
            <w:lang w:val="it-IT"/>
          </w:rPr>
          <w:t>it.media.groupe.renault.com/</w:t>
        </w:r>
      </w:hyperlink>
      <w:r w:rsidRPr="00AC7E74">
        <w:rPr>
          <w:rFonts w:ascii="NouvelR" w:hAnsi="NouvelR" w:cs="Arial"/>
          <w:caps/>
          <w:sz w:val="20"/>
          <w:szCs w:val="20"/>
          <w:lang w:val="it-IT" w:eastAsia="en-GB"/>
        </w:rPr>
        <w:t>;</w:t>
      </w:r>
      <w:r w:rsidRPr="00AC7E74">
        <w:rPr>
          <w:rFonts w:ascii="NouvelR" w:hAnsi="NouvelR" w:cs="Arial"/>
          <w:caps/>
          <w:sz w:val="20"/>
          <w:szCs w:val="20"/>
          <w:u w:val="single"/>
          <w:lang w:val="it-IT" w:eastAsia="en-GB"/>
        </w:rPr>
        <w:t xml:space="preserve"> </w:t>
      </w:r>
      <w:hyperlink r:id="rId15" w:history="1">
        <w:r w:rsidRPr="00AC7E74">
          <w:rPr>
            <w:rStyle w:val="Collegamentoipertestuale"/>
            <w:rFonts w:ascii="NouvelR" w:hAnsi="NouvelR" w:cs="Arial"/>
            <w:sz w:val="20"/>
            <w:szCs w:val="20"/>
            <w:lang w:val="it-IT" w:eastAsia="en-GB"/>
          </w:rPr>
          <w:t>www.renault.it</w:t>
        </w:r>
      </w:hyperlink>
    </w:p>
    <w:p w14:paraId="166CFEED" w14:textId="77612A50" w:rsidR="00A65E41" w:rsidRDefault="003613AD" w:rsidP="003613AD">
      <w:pPr>
        <w:ind w:right="333"/>
        <w:rPr>
          <w:rFonts w:ascii="NouvelR" w:hAnsi="NouvelR" w:cs="Arial"/>
          <w:sz w:val="20"/>
          <w:szCs w:val="20"/>
          <w:lang w:val="it-IT" w:eastAsia="en-GB"/>
        </w:rPr>
      </w:pPr>
      <w:r w:rsidRPr="00AC7E74">
        <w:rPr>
          <w:rFonts w:ascii="NouvelR" w:hAnsi="NouvelR" w:cs="Arial"/>
          <w:sz w:val="20"/>
          <w:szCs w:val="20"/>
          <w:lang w:val="it-IT" w:eastAsia="en-GB"/>
        </w:rPr>
        <w:t>Seguici su Twitter: @renaultitalia</w:t>
      </w:r>
    </w:p>
    <w:p w14:paraId="65A13A51" w14:textId="75472DFC" w:rsidR="00C37FF8" w:rsidRDefault="00C37FF8" w:rsidP="003613AD">
      <w:pPr>
        <w:ind w:right="333"/>
        <w:rPr>
          <w:rFonts w:ascii="NouvelR" w:hAnsi="NouvelR" w:cs="Arial"/>
          <w:sz w:val="20"/>
          <w:szCs w:val="20"/>
          <w:lang w:val="it-IT" w:eastAsia="en-GB"/>
        </w:rPr>
      </w:pPr>
    </w:p>
    <w:sectPr w:rsidR="00C37FF8">
      <w:footerReference w:type="default" r:id="rId16"/>
      <w:pgSz w:w="11910" w:h="16820"/>
      <w:pgMar w:top="660" w:right="900" w:bottom="1240" w:left="88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0994" w14:textId="77777777" w:rsidR="00C600E6" w:rsidRDefault="00C600E6">
      <w:r>
        <w:separator/>
      </w:r>
    </w:p>
  </w:endnote>
  <w:endnote w:type="continuationSeparator" w:id="0">
    <w:p w14:paraId="0D59933C" w14:textId="77777777" w:rsidR="00C600E6" w:rsidRDefault="00C6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uvelR">
    <w:altName w:val="Calibri"/>
    <w:panose1 w:val="00000000000000000000"/>
    <w:charset w:val="00"/>
    <w:family w:val="modern"/>
    <w:notTrueType/>
    <w:pitch w:val="variable"/>
    <w:sig w:usb0="E00002A7" w:usb1="50000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0196" w14:textId="722A64F1" w:rsidR="00CA7035" w:rsidRDefault="00EA753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6F77AC" wp14:editId="24BCD9DF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2850" cy="252095"/>
              <wp:effectExtent l="0" t="0" r="0" b="14605"/>
              <wp:wrapNone/>
              <wp:docPr id="3" name="MSIPCMe88443caae9d21a2d96600bc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65D02B" w14:textId="1AC48033" w:rsidR="00EA753A" w:rsidRPr="00EA753A" w:rsidRDefault="00EA753A" w:rsidP="00EA753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EA753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EA753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6F77AC" id="_x0000_t202" coordsize="21600,21600" o:spt="202" path="m,l,21600r21600,l21600,xe">
              <v:stroke joinstyle="miter"/>
              <v:path gradientshapeok="t" o:connecttype="rect"/>
            </v:shapetype>
            <v:shape id="MSIPCMe88443caae9d21a2d96600bc" o:spid="_x0000_s1027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6.1pt;width:595.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" o:allowincell="f" filled="f" stroked="f" strokeweight=".5pt">
              <v:textbox inset=",0,20pt,0">
                <w:txbxContent>
                  <w:p w14:paraId="7365D02B" w14:textId="1AC48033" w:rsidR="00EA753A" w:rsidRPr="00EA753A" w:rsidRDefault="00EA753A" w:rsidP="00EA753A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EA753A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1D81">
      <w:rPr>
        <w:noProof/>
      </w:rPr>
      <mc:AlternateContent>
        <mc:Choice Requires="wps">
          <w:drawing>
            <wp:anchor distT="0" distB="0" distL="114300" distR="114300" simplePos="0" relativeHeight="251532288" behindDoc="1" locked="0" layoutInCell="1" allowOverlap="1" wp14:anchorId="1E714376" wp14:editId="10BC0798">
              <wp:simplePos x="0" y="0"/>
              <wp:positionH relativeFrom="page">
                <wp:posOffset>6676390</wp:posOffset>
              </wp:positionH>
              <wp:positionV relativeFrom="page">
                <wp:posOffset>10212705</wp:posOffset>
              </wp:positionV>
              <wp:extent cx="247650" cy="156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73124" w14:textId="77777777" w:rsidR="00CA7035" w:rsidRDefault="006A2BDB">
                          <w:pPr>
                            <w:spacing w:line="184" w:lineRule="exact"/>
                            <w:ind w:left="71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714376" id="Text Box 1" o:spid="_x0000_s1028" type="#_x0000_t202" style="position:absolute;margin-left:525.7pt;margin-top:804.15pt;width:19.5pt;height:12.35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" filled="f" stroked="f">
              <v:textbox inset="0,0,0,0">
                <w:txbxContent>
                  <w:p w14:paraId="56F73124" w14:textId="77777777" w:rsidR="00CA7035" w:rsidRDefault="006A2BDB">
                    <w:pPr>
                      <w:spacing w:line="184" w:lineRule="exact"/>
                      <w:ind w:left="71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E990" w14:textId="77777777" w:rsidR="00C600E6" w:rsidRDefault="00C600E6">
      <w:r>
        <w:separator/>
      </w:r>
    </w:p>
  </w:footnote>
  <w:footnote w:type="continuationSeparator" w:id="0">
    <w:p w14:paraId="2B577D31" w14:textId="77777777" w:rsidR="00C600E6" w:rsidRDefault="00C60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7014"/>
    <w:multiLevelType w:val="hybridMultilevel"/>
    <w:tmpl w:val="DBC46FC2"/>
    <w:lvl w:ilvl="0" w:tplc="3E00164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2" w:hanging="360"/>
      </w:pPr>
    </w:lvl>
    <w:lvl w:ilvl="2" w:tplc="0410001B" w:tentative="1">
      <w:start w:val="1"/>
      <w:numFmt w:val="lowerRoman"/>
      <w:lvlText w:val="%3."/>
      <w:lvlJc w:val="right"/>
      <w:pPr>
        <w:ind w:left="1962" w:hanging="180"/>
      </w:pPr>
    </w:lvl>
    <w:lvl w:ilvl="3" w:tplc="0410000F" w:tentative="1">
      <w:start w:val="1"/>
      <w:numFmt w:val="decimal"/>
      <w:lvlText w:val="%4."/>
      <w:lvlJc w:val="left"/>
      <w:pPr>
        <w:ind w:left="2682" w:hanging="360"/>
      </w:pPr>
    </w:lvl>
    <w:lvl w:ilvl="4" w:tplc="04100019" w:tentative="1">
      <w:start w:val="1"/>
      <w:numFmt w:val="lowerLetter"/>
      <w:lvlText w:val="%5."/>
      <w:lvlJc w:val="left"/>
      <w:pPr>
        <w:ind w:left="3402" w:hanging="360"/>
      </w:pPr>
    </w:lvl>
    <w:lvl w:ilvl="5" w:tplc="0410001B" w:tentative="1">
      <w:start w:val="1"/>
      <w:numFmt w:val="lowerRoman"/>
      <w:lvlText w:val="%6."/>
      <w:lvlJc w:val="right"/>
      <w:pPr>
        <w:ind w:left="4122" w:hanging="180"/>
      </w:pPr>
    </w:lvl>
    <w:lvl w:ilvl="6" w:tplc="0410000F" w:tentative="1">
      <w:start w:val="1"/>
      <w:numFmt w:val="decimal"/>
      <w:lvlText w:val="%7."/>
      <w:lvlJc w:val="left"/>
      <w:pPr>
        <w:ind w:left="4842" w:hanging="360"/>
      </w:pPr>
    </w:lvl>
    <w:lvl w:ilvl="7" w:tplc="04100019" w:tentative="1">
      <w:start w:val="1"/>
      <w:numFmt w:val="lowerLetter"/>
      <w:lvlText w:val="%8."/>
      <w:lvlJc w:val="left"/>
      <w:pPr>
        <w:ind w:left="5562" w:hanging="360"/>
      </w:pPr>
    </w:lvl>
    <w:lvl w:ilvl="8" w:tplc="0410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35"/>
    <w:rsid w:val="000049B0"/>
    <w:rsid w:val="00016F3F"/>
    <w:rsid w:val="00020349"/>
    <w:rsid w:val="00021B70"/>
    <w:rsid w:val="000422CD"/>
    <w:rsid w:val="00044676"/>
    <w:rsid w:val="0005576E"/>
    <w:rsid w:val="000576BF"/>
    <w:rsid w:val="0008604C"/>
    <w:rsid w:val="000B50FA"/>
    <w:rsid w:val="000B5EDF"/>
    <w:rsid w:val="000B7F93"/>
    <w:rsid w:val="000C59DC"/>
    <w:rsid w:val="000D0733"/>
    <w:rsid w:val="000D4B34"/>
    <w:rsid w:val="000F3FA0"/>
    <w:rsid w:val="0010481C"/>
    <w:rsid w:val="00121A11"/>
    <w:rsid w:val="00121B3C"/>
    <w:rsid w:val="0013401E"/>
    <w:rsid w:val="00142618"/>
    <w:rsid w:val="00157A26"/>
    <w:rsid w:val="001827B6"/>
    <w:rsid w:val="00192272"/>
    <w:rsid w:val="001A4540"/>
    <w:rsid w:val="001B3BD7"/>
    <w:rsid w:val="001C51D0"/>
    <w:rsid w:val="001D3DB9"/>
    <w:rsid w:val="001E21DB"/>
    <w:rsid w:val="001F45C8"/>
    <w:rsid w:val="00216CC6"/>
    <w:rsid w:val="00222D31"/>
    <w:rsid w:val="00224F88"/>
    <w:rsid w:val="00250E92"/>
    <w:rsid w:val="00251604"/>
    <w:rsid w:val="002520AD"/>
    <w:rsid w:val="00257359"/>
    <w:rsid w:val="00265098"/>
    <w:rsid w:val="00277623"/>
    <w:rsid w:val="00282FDC"/>
    <w:rsid w:val="00292F90"/>
    <w:rsid w:val="002A311D"/>
    <w:rsid w:val="002A331A"/>
    <w:rsid w:val="002A79DD"/>
    <w:rsid w:val="002B2EF1"/>
    <w:rsid w:val="002F2AE5"/>
    <w:rsid w:val="00311EA2"/>
    <w:rsid w:val="0031788C"/>
    <w:rsid w:val="00324484"/>
    <w:rsid w:val="00335341"/>
    <w:rsid w:val="003404B9"/>
    <w:rsid w:val="00341683"/>
    <w:rsid w:val="003613AD"/>
    <w:rsid w:val="00377AAB"/>
    <w:rsid w:val="003926C6"/>
    <w:rsid w:val="00396F51"/>
    <w:rsid w:val="003A6E49"/>
    <w:rsid w:val="003A6E85"/>
    <w:rsid w:val="003A72F3"/>
    <w:rsid w:val="003C5CDA"/>
    <w:rsid w:val="003D1D81"/>
    <w:rsid w:val="00402DC3"/>
    <w:rsid w:val="004106DB"/>
    <w:rsid w:val="00422C99"/>
    <w:rsid w:val="0043788F"/>
    <w:rsid w:val="00497FF9"/>
    <w:rsid w:val="004B23C1"/>
    <w:rsid w:val="004B757F"/>
    <w:rsid w:val="004C41A5"/>
    <w:rsid w:val="004C4DD4"/>
    <w:rsid w:val="004C7414"/>
    <w:rsid w:val="004D15C3"/>
    <w:rsid w:val="004D6F3C"/>
    <w:rsid w:val="004E73AF"/>
    <w:rsid w:val="00537523"/>
    <w:rsid w:val="00555DED"/>
    <w:rsid w:val="00574DE5"/>
    <w:rsid w:val="005761B0"/>
    <w:rsid w:val="0059040F"/>
    <w:rsid w:val="005A24E4"/>
    <w:rsid w:val="005A2A39"/>
    <w:rsid w:val="005A509A"/>
    <w:rsid w:val="005B18D6"/>
    <w:rsid w:val="005B22EF"/>
    <w:rsid w:val="005C799D"/>
    <w:rsid w:val="005F2FE8"/>
    <w:rsid w:val="00606D4B"/>
    <w:rsid w:val="00607FA5"/>
    <w:rsid w:val="0061281F"/>
    <w:rsid w:val="00617CCD"/>
    <w:rsid w:val="0062375E"/>
    <w:rsid w:val="00633A2D"/>
    <w:rsid w:val="00664612"/>
    <w:rsid w:val="00670542"/>
    <w:rsid w:val="00673DF7"/>
    <w:rsid w:val="00673DFF"/>
    <w:rsid w:val="006903F0"/>
    <w:rsid w:val="00693BAF"/>
    <w:rsid w:val="00694A4A"/>
    <w:rsid w:val="006A2BDB"/>
    <w:rsid w:val="006A5F7B"/>
    <w:rsid w:val="006A6E1A"/>
    <w:rsid w:val="006C1139"/>
    <w:rsid w:val="006E115E"/>
    <w:rsid w:val="006E4F89"/>
    <w:rsid w:val="00700371"/>
    <w:rsid w:val="00710FC5"/>
    <w:rsid w:val="00713EB9"/>
    <w:rsid w:val="007140AA"/>
    <w:rsid w:val="00724C9A"/>
    <w:rsid w:val="00736222"/>
    <w:rsid w:val="007427B0"/>
    <w:rsid w:val="0075041C"/>
    <w:rsid w:val="00773607"/>
    <w:rsid w:val="0078231B"/>
    <w:rsid w:val="007B5E9D"/>
    <w:rsid w:val="00806222"/>
    <w:rsid w:val="00812D9A"/>
    <w:rsid w:val="00817813"/>
    <w:rsid w:val="00820DED"/>
    <w:rsid w:val="00825789"/>
    <w:rsid w:val="00847453"/>
    <w:rsid w:val="00851AD2"/>
    <w:rsid w:val="00877DD9"/>
    <w:rsid w:val="00887345"/>
    <w:rsid w:val="008B0705"/>
    <w:rsid w:val="008B393B"/>
    <w:rsid w:val="008C1710"/>
    <w:rsid w:val="008D11F3"/>
    <w:rsid w:val="0091061B"/>
    <w:rsid w:val="00914147"/>
    <w:rsid w:val="00916572"/>
    <w:rsid w:val="00920BD1"/>
    <w:rsid w:val="009327D8"/>
    <w:rsid w:val="00941AA4"/>
    <w:rsid w:val="009576A9"/>
    <w:rsid w:val="00957E5B"/>
    <w:rsid w:val="00980CAD"/>
    <w:rsid w:val="00982B63"/>
    <w:rsid w:val="009877EE"/>
    <w:rsid w:val="00995AFA"/>
    <w:rsid w:val="009A246B"/>
    <w:rsid w:val="009A4A75"/>
    <w:rsid w:val="00A023ED"/>
    <w:rsid w:val="00A11BE3"/>
    <w:rsid w:val="00A22ADA"/>
    <w:rsid w:val="00A31378"/>
    <w:rsid w:val="00A57ADA"/>
    <w:rsid w:val="00A65E41"/>
    <w:rsid w:val="00A73A3F"/>
    <w:rsid w:val="00A74AE1"/>
    <w:rsid w:val="00A931A5"/>
    <w:rsid w:val="00AA272F"/>
    <w:rsid w:val="00AB5174"/>
    <w:rsid w:val="00AC7E74"/>
    <w:rsid w:val="00AD382D"/>
    <w:rsid w:val="00AF2A87"/>
    <w:rsid w:val="00B0162E"/>
    <w:rsid w:val="00B02DE8"/>
    <w:rsid w:val="00B14FC3"/>
    <w:rsid w:val="00B170C7"/>
    <w:rsid w:val="00B2050E"/>
    <w:rsid w:val="00B26657"/>
    <w:rsid w:val="00B44216"/>
    <w:rsid w:val="00B47944"/>
    <w:rsid w:val="00B60AD6"/>
    <w:rsid w:val="00B63595"/>
    <w:rsid w:val="00B642F1"/>
    <w:rsid w:val="00B75037"/>
    <w:rsid w:val="00BB6525"/>
    <w:rsid w:val="00BE472A"/>
    <w:rsid w:val="00BF767F"/>
    <w:rsid w:val="00C31548"/>
    <w:rsid w:val="00C37FF8"/>
    <w:rsid w:val="00C44162"/>
    <w:rsid w:val="00C600E6"/>
    <w:rsid w:val="00C76691"/>
    <w:rsid w:val="00C83626"/>
    <w:rsid w:val="00C94EB5"/>
    <w:rsid w:val="00C976E2"/>
    <w:rsid w:val="00CA7035"/>
    <w:rsid w:val="00CB48FB"/>
    <w:rsid w:val="00CC3C40"/>
    <w:rsid w:val="00CC7C84"/>
    <w:rsid w:val="00CE082C"/>
    <w:rsid w:val="00D101DA"/>
    <w:rsid w:val="00D148BD"/>
    <w:rsid w:val="00D22FAF"/>
    <w:rsid w:val="00D2362F"/>
    <w:rsid w:val="00D46D29"/>
    <w:rsid w:val="00D52205"/>
    <w:rsid w:val="00D541B2"/>
    <w:rsid w:val="00D5642B"/>
    <w:rsid w:val="00D5720C"/>
    <w:rsid w:val="00D67461"/>
    <w:rsid w:val="00D85010"/>
    <w:rsid w:val="00D87844"/>
    <w:rsid w:val="00D91790"/>
    <w:rsid w:val="00DB7356"/>
    <w:rsid w:val="00DC3F61"/>
    <w:rsid w:val="00DC7B2A"/>
    <w:rsid w:val="00DE70B9"/>
    <w:rsid w:val="00DF2A0D"/>
    <w:rsid w:val="00E06A87"/>
    <w:rsid w:val="00E0737B"/>
    <w:rsid w:val="00E241AE"/>
    <w:rsid w:val="00E31F3E"/>
    <w:rsid w:val="00E56780"/>
    <w:rsid w:val="00E71A07"/>
    <w:rsid w:val="00E83D25"/>
    <w:rsid w:val="00EA753A"/>
    <w:rsid w:val="00ED191A"/>
    <w:rsid w:val="00EF21B0"/>
    <w:rsid w:val="00F022E7"/>
    <w:rsid w:val="00F112DC"/>
    <w:rsid w:val="00F13C25"/>
    <w:rsid w:val="00F175FF"/>
    <w:rsid w:val="00F25E20"/>
    <w:rsid w:val="00F31BAB"/>
    <w:rsid w:val="00F3463E"/>
    <w:rsid w:val="00F3581C"/>
    <w:rsid w:val="00F411A0"/>
    <w:rsid w:val="00F50D97"/>
    <w:rsid w:val="00F664A8"/>
    <w:rsid w:val="00F836EF"/>
    <w:rsid w:val="00F93158"/>
    <w:rsid w:val="00F949C9"/>
    <w:rsid w:val="00FB5DDB"/>
    <w:rsid w:val="00FC11D3"/>
    <w:rsid w:val="00FD4CE1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57BD6"/>
  <w15:docId w15:val="{102F8AF2-8CB3-4D48-A618-2D1981EE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olo1">
    <w:name w:val="heading 1"/>
    <w:basedOn w:val="Normale"/>
    <w:link w:val="Titolo1Carattere"/>
    <w:uiPriority w:val="9"/>
    <w:qFormat/>
    <w:rsid w:val="00A65E41"/>
    <w:pPr>
      <w:spacing w:line="264" w:lineRule="exact"/>
      <w:ind w:left="882" w:hanging="361"/>
      <w:outlineLvl w:val="0"/>
    </w:pPr>
    <w:rPr>
      <w:rFonts w:ascii="Century Gothic" w:eastAsia="Century Gothic" w:hAnsi="Century Gothic" w:cs="Century Gothic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613AD"/>
    <w:rPr>
      <w:color w:val="0000FF" w:themeColor="hyperlink"/>
      <w:u w:val="single"/>
    </w:rPr>
  </w:style>
  <w:style w:type="paragraph" w:customStyle="1" w:styleId="Sous-titre1">
    <w:name w:val="Sous-titre1"/>
    <w:qFormat/>
    <w:rsid w:val="003613AD"/>
    <w:pPr>
      <w:widowControl/>
      <w:autoSpaceDE/>
      <w:autoSpaceDN/>
    </w:pPr>
    <w:rPr>
      <w:rFonts w:ascii="Arial" w:hAnsi="Arial" w:cs="Arial"/>
      <w:caps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91061B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61B"/>
    <w:rPr>
      <w:rFonts w:ascii="Calibri" w:eastAsia="Calibri" w:hAnsi="Calibri" w:cs="Calibri"/>
      <w:lang w:val="fr-FR" w:eastAsia="fr-FR" w:bidi="fr-FR"/>
    </w:rPr>
  </w:style>
  <w:style w:type="paragraph" w:styleId="Pidipagina">
    <w:name w:val="footer"/>
    <w:basedOn w:val="Normale"/>
    <w:link w:val="PidipaginaCarattere"/>
    <w:uiPriority w:val="99"/>
    <w:unhideWhenUsed/>
    <w:rsid w:val="0091061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61B"/>
    <w:rPr>
      <w:rFonts w:ascii="Calibri" w:eastAsia="Calibri" w:hAnsi="Calibri" w:cs="Calibri"/>
      <w:lang w:val="fr-FR" w:eastAsia="fr-FR" w:bidi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25E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5E2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5E20"/>
    <w:rPr>
      <w:rFonts w:ascii="Calibri" w:eastAsia="Calibri" w:hAnsi="Calibri" w:cs="Calibri"/>
      <w:sz w:val="20"/>
      <w:szCs w:val="20"/>
      <w:lang w:val="fr-FR" w:eastAsia="fr-FR" w:bidi="fr-F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5E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5E20"/>
    <w:rPr>
      <w:rFonts w:ascii="Calibri" w:eastAsia="Calibri" w:hAnsi="Calibri" w:cs="Calibri"/>
      <w:b/>
      <w:bCs/>
      <w:sz w:val="20"/>
      <w:szCs w:val="20"/>
      <w:lang w:val="fr-FR" w:eastAsia="fr-FR" w:bidi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65E41"/>
    <w:rPr>
      <w:rFonts w:ascii="Century Gothic" w:eastAsia="Century Gothic" w:hAnsi="Century Gothic" w:cs="Century Gothic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5E41"/>
    <w:rPr>
      <w:color w:val="605E5C"/>
      <w:shd w:val="clear" w:color="auto" w:fill="E1DFDD"/>
    </w:rPr>
  </w:style>
  <w:style w:type="paragraph" w:customStyle="1" w:styleId="Corpsdetexte1">
    <w:name w:val="Corps de texte1"/>
    <w:basedOn w:val="Normale"/>
    <w:rsid w:val="004C7414"/>
    <w:pPr>
      <w:widowControl/>
      <w:autoSpaceDE/>
      <w:autoSpaceDN/>
      <w:spacing w:after="102" w:line="216" w:lineRule="exact"/>
      <w:jc w:val="both"/>
    </w:pPr>
    <w:rPr>
      <w:rFonts w:ascii="Arial" w:eastAsiaTheme="minorEastAsia" w:hAnsi="Arial" w:cs="Arial"/>
      <w:b/>
      <w:color w:val="000000" w:themeColor="text1"/>
      <w:spacing w:val="11"/>
      <w:sz w:val="18"/>
      <w:szCs w:val="18"/>
      <w:lang w:eastAsia="ja-JP" w:bidi="ar-SA"/>
    </w:rPr>
  </w:style>
  <w:style w:type="paragraph" w:styleId="NormaleWeb">
    <w:name w:val="Normal (Web)"/>
    <w:basedOn w:val="Normale"/>
    <w:uiPriority w:val="99"/>
    <w:unhideWhenUsed/>
    <w:rsid w:val="002F2AE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A22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7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ola.repaci@renault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renault.i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t.media.groupe.renaul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d1b6b4-71da-4fb9-8b6f-e568beed8c4d" xsi:nil="true"/>
    <lcf76f155ced4ddcb4097134ff3c332f xmlns="fb7adb7a-fb3b-47c0-bd90-038ce2d2527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6" ma:contentTypeDescription="Creare un nuovo documento." ma:contentTypeScope="" ma:versionID="53bb1c49bcc0449c42f38ef98e8295a4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6df2e22899b85082aba8d3fe9f441b74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EEEF1-F95B-4DDA-AF30-BA3AE25F2AFF}">
  <ds:schemaRefs>
    <ds:schemaRef ds:uri="http://schemas.microsoft.com/office/2006/metadata/properties"/>
    <ds:schemaRef ds:uri="http://schemas.microsoft.com/office/infopath/2007/PartnerControls"/>
    <ds:schemaRef ds:uri="1fd1b6b4-71da-4fb9-8b6f-e568beed8c4d"/>
    <ds:schemaRef ds:uri="fb7adb7a-fb3b-47c0-bd90-038ce2d25278"/>
  </ds:schemaRefs>
</ds:datastoreItem>
</file>

<file path=customXml/itemProps2.xml><?xml version="1.0" encoding="utf-8"?>
<ds:datastoreItem xmlns:ds="http://schemas.openxmlformats.org/officeDocument/2006/customXml" ds:itemID="{63FFB267-A85A-4DBE-AEF0-F10A6D5F0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2C1F52-059D-4F83-9D25-601B1616DD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42328E-67EF-481E-85F3-E219F33A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CHENOT Yann</dc:creator>
  <cp:lastModifiedBy>SOLARINO Giorgia (renexter)</cp:lastModifiedBy>
  <cp:revision>10</cp:revision>
  <cp:lastPrinted>2022-04-20T15:23:00Z</cp:lastPrinted>
  <dcterms:created xsi:type="dcterms:W3CDTF">2022-06-17T08:13:00Z</dcterms:created>
  <dcterms:modified xsi:type="dcterms:W3CDTF">2022-06-17T08:43:00Z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2022-01-25T00:00:00Z</vt:filetime>
  </property>
  <property fmtid="{D5CDD505-2E9C-101B-9397-08002B2CF9AE}" pid="5" name="ContentTypeId">
    <vt:lpwstr>0x0101008CC5176442713144AEBE511C677DBF09</vt:lpwstr>
  </property>
  <property fmtid="{D5CDD505-2E9C-101B-9397-08002B2CF9AE}" pid="6" name="MSIP_Label_fd1c0902-ed92-4fed-896d-2e7725de02d4_Enabled">
    <vt:lpwstr>true</vt:lpwstr>
  </property>
  <property fmtid="{D5CDD505-2E9C-101B-9397-08002B2CF9AE}" pid="7" name="MSIP_Label_fd1c0902-ed92-4fed-896d-2e7725de02d4_SetDate">
    <vt:lpwstr>2022-06-17T07:54:44Z</vt:lpwstr>
  </property>
  <property fmtid="{D5CDD505-2E9C-101B-9397-08002B2CF9AE}" pid="8" name="MSIP_Label_fd1c0902-ed92-4fed-896d-2e7725de02d4_Method">
    <vt:lpwstr>Standard</vt:lpwstr>
  </property>
  <property fmtid="{D5CDD505-2E9C-101B-9397-08002B2CF9AE}" pid="9" name="MSIP_Label_fd1c0902-ed92-4fed-896d-2e7725de02d4_Name">
    <vt:lpwstr>Anyone (not protected)</vt:lpwstr>
  </property>
  <property fmtid="{D5CDD505-2E9C-101B-9397-08002B2CF9AE}" pid="10" name="MSIP_Label_fd1c0902-ed92-4fed-896d-2e7725de02d4_SiteId">
    <vt:lpwstr>d6b0bbee-7cd9-4d60-bce6-4a67b543e2ae</vt:lpwstr>
  </property>
  <property fmtid="{D5CDD505-2E9C-101B-9397-08002B2CF9AE}" pid="11" name="MSIP_Label_fd1c0902-ed92-4fed-896d-2e7725de02d4_ActionId">
    <vt:lpwstr>e3a38059-7729-45a0-989c-d7af1baccf0a</vt:lpwstr>
  </property>
  <property fmtid="{D5CDD505-2E9C-101B-9397-08002B2CF9AE}" pid="12" name="MSIP_Label_fd1c0902-ed92-4fed-896d-2e7725de02d4_ContentBits">
    <vt:lpwstr>2</vt:lpwstr>
  </property>
</Properties>
</file>