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9ADD" w14:textId="74387ADF" w:rsidR="00527D14" w:rsidRPr="005861E8" w:rsidRDefault="06A320D8" w:rsidP="005861E8">
      <w:pPr>
        <w:pStyle w:val="MaintitleArial"/>
        <w:rPr>
          <w:sz w:val="44"/>
          <w:szCs w:val="44"/>
          <w:lang w:val="it-IT"/>
        </w:rPr>
      </w:pPr>
      <w:r w:rsidRPr="005861E8">
        <w:rPr>
          <w:sz w:val="48"/>
          <w:szCs w:val="48"/>
          <w:lang w:val="it-IT"/>
        </w:rPr>
        <w:t>LANC</w:t>
      </w:r>
      <w:r w:rsidR="005861E8" w:rsidRPr="005861E8">
        <w:rPr>
          <w:sz w:val="48"/>
          <w:szCs w:val="48"/>
          <w:lang w:val="it-IT"/>
        </w:rPr>
        <w:t>IO DELL’</w:t>
      </w:r>
      <w:r w:rsidRPr="005861E8">
        <w:rPr>
          <w:sz w:val="48"/>
          <w:szCs w:val="48"/>
          <w:lang w:val="it-IT"/>
        </w:rPr>
        <w:t>ALPINE</w:t>
      </w:r>
      <w:r w:rsidR="00527D14" w:rsidRPr="005861E8">
        <w:rPr>
          <w:sz w:val="48"/>
          <w:szCs w:val="48"/>
          <w:lang w:val="it-IT"/>
        </w:rPr>
        <w:t xml:space="preserve"> R&amp;D LAB: </w:t>
      </w:r>
      <w:r w:rsidR="005861E8" w:rsidRPr="005861E8">
        <w:rPr>
          <w:sz w:val="48"/>
          <w:szCs w:val="48"/>
          <w:lang w:val="it-IT"/>
        </w:rPr>
        <w:t xml:space="preserve">UN INCUBATORE DI PROGETTI </w:t>
      </w:r>
      <w:r w:rsidR="005861E8">
        <w:rPr>
          <w:sz w:val="48"/>
          <w:szCs w:val="48"/>
          <w:lang w:val="it-IT"/>
        </w:rPr>
        <w:t>per a</w:t>
      </w:r>
      <w:r w:rsidR="00C52CC2">
        <w:rPr>
          <w:sz w:val="48"/>
          <w:szCs w:val="48"/>
          <w:lang w:val="it-IT"/>
        </w:rPr>
        <w:t xml:space="preserve">ZIENDE </w:t>
      </w:r>
      <w:r w:rsidR="005861E8">
        <w:rPr>
          <w:sz w:val="48"/>
          <w:szCs w:val="48"/>
          <w:lang w:val="it-IT"/>
        </w:rPr>
        <w:t>innovativ</w:t>
      </w:r>
      <w:r w:rsidR="00C52CC2">
        <w:rPr>
          <w:sz w:val="48"/>
          <w:szCs w:val="48"/>
          <w:lang w:val="it-IT"/>
        </w:rPr>
        <w:t xml:space="preserve">E </w:t>
      </w:r>
    </w:p>
    <w:p w14:paraId="29DC02EA" w14:textId="61F6B90E" w:rsidR="00660879" w:rsidRPr="00660879" w:rsidRDefault="00FC348F" w:rsidP="0077091F">
      <w:pPr>
        <w:pStyle w:val="DatelineArial"/>
      </w:pPr>
      <w:r>
        <w:t>2</w:t>
      </w:r>
      <w:r w:rsidR="0039295D">
        <w:t>6</w:t>
      </w:r>
      <w:r w:rsidR="00CB5A64" w:rsidRPr="00660879">
        <w:t>/</w:t>
      </w:r>
      <w:r w:rsidR="00660879" w:rsidRPr="00660879">
        <w:t>0</w:t>
      </w:r>
      <w:r w:rsidR="004A5D12">
        <w:t>9</w:t>
      </w:r>
      <w:r w:rsidR="00CB5A64" w:rsidRPr="00660879">
        <w:t>/</w:t>
      </w:r>
      <w:r w:rsidR="00660879" w:rsidRPr="00660879">
        <w:t>2022</w:t>
      </w:r>
    </w:p>
    <w:p w14:paraId="0C1D96E5" w14:textId="0B3E9522" w:rsidR="00C73EAC" w:rsidRPr="005861E8" w:rsidRDefault="00027338" w:rsidP="00C73EAC">
      <w:pPr>
        <w:pStyle w:val="Paragrafoelenco"/>
        <w:numPr>
          <w:ilvl w:val="0"/>
          <w:numId w:val="2"/>
        </w:numPr>
        <w:jc w:val="both"/>
        <w:rPr>
          <w:rFonts w:ascii="Arial" w:hAnsi="Arial" w:cs="Arial"/>
          <w:b/>
          <w:bCs/>
          <w:lang w:val="it-IT"/>
        </w:rPr>
      </w:pPr>
      <w:r w:rsidRPr="005861E8">
        <w:rPr>
          <w:rFonts w:ascii="Arial" w:hAnsi="Arial" w:cs="Arial"/>
          <w:b/>
          <w:bCs/>
          <w:lang w:val="it-IT"/>
        </w:rPr>
        <w:t xml:space="preserve">Alpine </w:t>
      </w:r>
      <w:r w:rsidR="005861E8" w:rsidRPr="005861E8">
        <w:rPr>
          <w:rFonts w:ascii="Arial" w:hAnsi="Arial" w:cs="Arial"/>
          <w:b/>
          <w:bCs/>
          <w:lang w:val="it-IT"/>
        </w:rPr>
        <w:t>annuncia la creazione dell</w:t>
      </w:r>
      <w:r w:rsidR="00780D29" w:rsidRPr="005861E8">
        <w:rPr>
          <w:rFonts w:ascii="Arial" w:hAnsi="Arial" w:cs="Arial"/>
          <w:b/>
          <w:bCs/>
          <w:lang w:val="it-IT"/>
        </w:rPr>
        <w:t>’</w:t>
      </w:r>
      <w:r w:rsidRPr="005861E8">
        <w:rPr>
          <w:rFonts w:ascii="Arial" w:hAnsi="Arial" w:cs="Arial"/>
          <w:b/>
          <w:bCs/>
          <w:lang w:val="it-IT"/>
        </w:rPr>
        <w:t xml:space="preserve">Alpine R&amp;D Lab, </w:t>
      </w:r>
      <w:r w:rsidR="005861E8" w:rsidRPr="005861E8">
        <w:rPr>
          <w:rFonts w:ascii="Arial" w:hAnsi="Arial" w:cs="Arial"/>
          <w:b/>
          <w:bCs/>
          <w:lang w:val="it-IT"/>
        </w:rPr>
        <w:t>un nuovo centro di attività che pone le risorse tecniche e uman</w:t>
      </w:r>
      <w:r w:rsidR="005861E8">
        <w:rPr>
          <w:rFonts w:ascii="Arial" w:hAnsi="Arial" w:cs="Arial"/>
          <w:b/>
          <w:bCs/>
          <w:lang w:val="it-IT"/>
        </w:rPr>
        <w:t xml:space="preserve">e di </w:t>
      </w:r>
      <w:r w:rsidRPr="005861E8">
        <w:rPr>
          <w:rFonts w:ascii="Arial" w:hAnsi="Arial" w:cs="Arial"/>
          <w:b/>
          <w:bCs/>
          <w:lang w:val="it-IT"/>
        </w:rPr>
        <w:t xml:space="preserve">Alpine </w:t>
      </w:r>
      <w:r w:rsidR="005861E8">
        <w:rPr>
          <w:rFonts w:ascii="Arial" w:hAnsi="Arial" w:cs="Arial"/>
          <w:b/>
          <w:bCs/>
          <w:lang w:val="it-IT"/>
        </w:rPr>
        <w:t xml:space="preserve">a disposizione </w:t>
      </w:r>
      <w:r w:rsidR="00C52CC2">
        <w:rPr>
          <w:rFonts w:ascii="Arial" w:hAnsi="Arial" w:cs="Arial"/>
          <w:b/>
          <w:bCs/>
          <w:lang w:val="it-IT"/>
        </w:rPr>
        <w:t xml:space="preserve">delle aziende per accelerare i </w:t>
      </w:r>
      <w:r w:rsidR="005861E8">
        <w:rPr>
          <w:rFonts w:ascii="Arial" w:hAnsi="Arial" w:cs="Arial"/>
          <w:b/>
          <w:bCs/>
          <w:lang w:val="it-IT"/>
        </w:rPr>
        <w:t xml:space="preserve">progetti di sviluppo. </w:t>
      </w:r>
    </w:p>
    <w:p w14:paraId="3162A90D" w14:textId="77777777" w:rsidR="00C73EAC" w:rsidRPr="005861E8" w:rsidRDefault="00C73EAC" w:rsidP="00C73EAC">
      <w:pPr>
        <w:pStyle w:val="Paragrafoelenco"/>
        <w:jc w:val="both"/>
        <w:rPr>
          <w:rFonts w:ascii="Arial" w:hAnsi="Arial" w:cs="Arial"/>
          <w:b/>
          <w:bCs/>
          <w:lang w:val="it-IT"/>
        </w:rPr>
      </w:pPr>
    </w:p>
    <w:p w14:paraId="33B466D8" w14:textId="5901FF1F" w:rsidR="72074966" w:rsidRPr="00C52CC2" w:rsidRDefault="72074966" w:rsidP="009A2CA1">
      <w:pPr>
        <w:pStyle w:val="Paragrafoelenco"/>
        <w:numPr>
          <w:ilvl w:val="0"/>
          <w:numId w:val="2"/>
        </w:numPr>
        <w:jc w:val="both"/>
        <w:rPr>
          <w:rFonts w:ascii="Arial" w:hAnsi="Arial" w:cs="Arial"/>
          <w:b/>
          <w:bCs/>
          <w:lang w:val="it-IT"/>
        </w:rPr>
      </w:pPr>
      <w:r w:rsidRPr="00F51DA5">
        <w:rPr>
          <w:rFonts w:ascii="Arial" w:hAnsi="Arial" w:cs="Arial"/>
          <w:b/>
          <w:bCs/>
          <w:lang w:val="it-IT"/>
        </w:rPr>
        <w:t>Gr</w:t>
      </w:r>
      <w:r w:rsidR="005861E8" w:rsidRPr="00F51DA5">
        <w:rPr>
          <w:rFonts w:ascii="Arial" w:hAnsi="Arial" w:cs="Arial"/>
          <w:b/>
          <w:bCs/>
          <w:lang w:val="it-IT"/>
        </w:rPr>
        <w:t>azie a</w:t>
      </w:r>
      <w:r w:rsidR="00DD5BE0">
        <w:rPr>
          <w:rFonts w:ascii="Arial" w:hAnsi="Arial" w:cs="Arial"/>
          <w:b/>
          <w:bCs/>
          <w:lang w:val="it-IT"/>
        </w:rPr>
        <w:t>d</w:t>
      </w:r>
      <w:r w:rsidR="005861E8" w:rsidRPr="00F51DA5">
        <w:rPr>
          <w:rFonts w:ascii="Arial" w:hAnsi="Arial" w:cs="Arial"/>
          <w:b/>
          <w:bCs/>
          <w:lang w:val="it-IT"/>
        </w:rPr>
        <w:t xml:space="preserve"> un vero e proprio arsenale tecnico e tecnologico</w:t>
      </w:r>
      <w:r w:rsidRPr="00F51DA5">
        <w:rPr>
          <w:rFonts w:ascii="Arial" w:hAnsi="Arial" w:cs="Arial"/>
          <w:b/>
          <w:bCs/>
          <w:lang w:val="it-IT"/>
        </w:rPr>
        <w:t xml:space="preserve">, Alpine offre </w:t>
      </w:r>
      <w:r w:rsidR="005861E8" w:rsidRPr="00F51DA5">
        <w:rPr>
          <w:rFonts w:ascii="Arial" w:hAnsi="Arial" w:cs="Arial"/>
          <w:b/>
          <w:bCs/>
          <w:lang w:val="it-IT"/>
        </w:rPr>
        <w:t>a</w:t>
      </w:r>
      <w:r w:rsidR="00C52CC2">
        <w:rPr>
          <w:rFonts w:ascii="Arial" w:hAnsi="Arial" w:cs="Arial"/>
          <w:b/>
          <w:bCs/>
          <w:lang w:val="it-IT"/>
        </w:rPr>
        <w:t>lle aziende</w:t>
      </w:r>
      <w:r w:rsidR="005861E8" w:rsidRPr="00F51DA5">
        <w:rPr>
          <w:rFonts w:ascii="Arial" w:hAnsi="Arial" w:cs="Arial"/>
          <w:b/>
          <w:bCs/>
          <w:lang w:val="it-IT"/>
        </w:rPr>
        <w:t xml:space="preserve"> innovativ</w:t>
      </w:r>
      <w:r w:rsidR="00C52CC2">
        <w:rPr>
          <w:rFonts w:ascii="Arial" w:hAnsi="Arial" w:cs="Arial"/>
          <w:b/>
          <w:bCs/>
          <w:lang w:val="it-IT"/>
        </w:rPr>
        <w:t>e</w:t>
      </w:r>
      <w:r w:rsidR="005861E8" w:rsidRPr="00F51DA5">
        <w:rPr>
          <w:rFonts w:ascii="Arial" w:hAnsi="Arial" w:cs="Arial"/>
          <w:b/>
          <w:bCs/>
          <w:lang w:val="it-IT"/>
        </w:rPr>
        <w:t xml:space="preserve"> l’opportunità di beneficiare delle sue competenze per </w:t>
      </w:r>
      <w:r w:rsidR="00F51DA5" w:rsidRPr="00F51DA5">
        <w:rPr>
          <w:rFonts w:ascii="Arial" w:hAnsi="Arial" w:cs="Arial"/>
          <w:b/>
          <w:bCs/>
          <w:lang w:val="it-IT"/>
        </w:rPr>
        <w:t>collaborazioni, in particolare</w:t>
      </w:r>
      <w:r w:rsidR="00C52CC2">
        <w:rPr>
          <w:rFonts w:ascii="Arial" w:hAnsi="Arial" w:cs="Arial"/>
          <w:b/>
          <w:bCs/>
          <w:lang w:val="it-IT"/>
        </w:rPr>
        <w:t>,</w:t>
      </w:r>
      <w:r w:rsidR="00F51DA5" w:rsidRPr="00F51DA5">
        <w:rPr>
          <w:rFonts w:ascii="Arial" w:hAnsi="Arial" w:cs="Arial"/>
          <w:b/>
          <w:bCs/>
          <w:lang w:val="it-IT"/>
        </w:rPr>
        <w:t xml:space="preserve"> nell’ambito dello sviluppo sostenibile, della robotica avanzata, dello sport e della sanità. </w:t>
      </w:r>
    </w:p>
    <w:p w14:paraId="522AC990" w14:textId="77777777" w:rsidR="00C73EAC" w:rsidRPr="00C52CC2" w:rsidRDefault="00C73EAC" w:rsidP="00C73EAC">
      <w:pPr>
        <w:jc w:val="both"/>
        <w:rPr>
          <w:rFonts w:ascii="Arial" w:hAnsi="Arial" w:cs="Arial"/>
          <w:b/>
          <w:bCs/>
          <w:lang w:val="it-IT"/>
        </w:rPr>
      </w:pPr>
    </w:p>
    <w:p w14:paraId="730C0EA3" w14:textId="219C8379" w:rsidR="0FB1B9FE" w:rsidRPr="00F51DA5" w:rsidRDefault="0FB1B9FE" w:rsidP="2F52A09B">
      <w:pPr>
        <w:pStyle w:val="Paragrafoelenco"/>
        <w:numPr>
          <w:ilvl w:val="0"/>
          <w:numId w:val="2"/>
        </w:numPr>
        <w:jc w:val="both"/>
        <w:rPr>
          <w:rFonts w:eastAsiaTheme="minorEastAsia"/>
          <w:b/>
          <w:bCs/>
          <w:lang w:val="it-IT"/>
        </w:rPr>
      </w:pPr>
      <w:r w:rsidRPr="00F51DA5">
        <w:rPr>
          <w:rFonts w:ascii="Arial" w:eastAsia="Arial" w:hAnsi="Arial" w:cs="Arial"/>
          <w:b/>
          <w:bCs/>
          <w:lang w:val="it-IT"/>
        </w:rPr>
        <w:t xml:space="preserve">Alpine R&amp;D </w:t>
      </w:r>
      <w:r w:rsidR="00F56F63">
        <w:rPr>
          <w:rFonts w:ascii="Arial" w:eastAsia="Arial" w:hAnsi="Arial" w:cs="Arial"/>
          <w:b/>
          <w:bCs/>
          <w:lang w:val="it-IT"/>
        </w:rPr>
        <w:t>L</w:t>
      </w:r>
      <w:r w:rsidRPr="00F51DA5">
        <w:rPr>
          <w:rFonts w:ascii="Arial" w:eastAsia="Arial" w:hAnsi="Arial" w:cs="Arial"/>
          <w:b/>
          <w:bCs/>
          <w:lang w:val="it-IT"/>
        </w:rPr>
        <w:t xml:space="preserve">ab </w:t>
      </w:r>
      <w:r w:rsidR="00F51DA5" w:rsidRPr="00F51DA5">
        <w:rPr>
          <w:rFonts w:ascii="Arial" w:eastAsia="Arial" w:hAnsi="Arial" w:cs="Arial"/>
          <w:b/>
          <w:bCs/>
          <w:lang w:val="it-IT"/>
        </w:rPr>
        <w:t>ha siglato la sua prima collaborazione tecnica con</w:t>
      </w:r>
      <w:r w:rsidRPr="00F51DA5">
        <w:rPr>
          <w:rFonts w:ascii="Arial" w:eastAsia="Arial" w:hAnsi="Arial" w:cs="Arial"/>
          <w:b/>
          <w:bCs/>
          <w:lang w:val="it-IT"/>
        </w:rPr>
        <w:t xml:space="preserve"> </w:t>
      </w:r>
      <w:proofErr w:type="spellStart"/>
      <w:r w:rsidRPr="00F51DA5">
        <w:rPr>
          <w:rFonts w:ascii="Arial" w:eastAsia="Arial" w:hAnsi="Arial" w:cs="Arial"/>
          <w:b/>
          <w:bCs/>
          <w:lang w:val="it-IT"/>
        </w:rPr>
        <w:t>Aqualines</w:t>
      </w:r>
      <w:proofErr w:type="spellEnd"/>
      <w:r w:rsidRPr="00F51DA5">
        <w:rPr>
          <w:rFonts w:ascii="Arial" w:eastAsia="Arial" w:hAnsi="Arial" w:cs="Arial"/>
          <w:b/>
          <w:bCs/>
          <w:lang w:val="it-IT"/>
        </w:rPr>
        <w:t>, start</w:t>
      </w:r>
      <w:r w:rsidR="00F51DA5" w:rsidRPr="00F51DA5">
        <w:rPr>
          <w:rFonts w:ascii="Arial" w:eastAsia="Arial" w:hAnsi="Arial" w:cs="Arial"/>
          <w:b/>
          <w:bCs/>
          <w:lang w:val="it-IT"/>
        </w:rPr>
        <w:t>-</w:t>
      </w:r>
      <w:r w:rsidRPr="00F51DA5">
        <w:rPr>
          <w:rFonts w:ascii="Arial" w:eastAsia="Arial" w:hAnsi="Arial" w:cs="Arial"/>
          <w:b/>
          <w:bCs/>
          <w:lang w:val="it-IT"/>
        </w:rPr>
        <w:t>up fran</w:t>
      </w:r>
      <w:r w:rsidR="00F51DA5" w:rsidRPr="00F51DA5">
        <w:rPr>
          <w:rFonts w:ascii="Arial" w:eastAsia="Arial" w:hAnsi="Arial" w:cs="Arial"/>
          <w:b/>
          <w:bCs/>
          <w:lang w:val="it-IT"/>
        </w:rPr>
        <w:t>c</w:t>
      </w:r>
      <w:r w:rsidR="00F51DA5">
        <w:rPr>
          <w:rFonts w:ascii="Arial" w:eastAsia="Arial" w:hAnsi="Arial" w:cs="Arial"/>
          <w:b/>
          <w:bCs/>
          <w:lang w:val="it-IT"/>
        </w:rPr>
        <w:t>ese specializzata nella mobilità verde.</w:t>
      </w:r>
    </w:p>
    <w:p w14:paraId="6BB23915" w14:textId="4ECC023A" w:rsidR="00852513" w:rsidRPr="00F51DA5" w:rsidRDefault="00852513" w:rsidP="00492C77">
      <w:pPr>
        <w:pStyle w:val="Paragrafoelenco"/>
        <w:jc w:val="both"/>
        <w:rPr>
          <w:rFonts w:ascii="Arial" w:hAnsi="Arial" w:cs="Arial"/>
          <w:b/>
          <w:bCs/>
          <w:lang w:val="it-IT"/>
        </w:rPr>
      </w:pPr>
    </w:p>
    <w:p w14:paraId="535AC504" w14:textId="77777777" w:rsidR="00793EE6" w:rsidRPr="00F51DA5" w:rsidRDefault="00793EE6" w:rsidP="00793EE6">
      <w:pPr>
        <w:rPr>
          <w:lang w:val="it-IT"/>
        </w:rPr>
      </w:pPr>
    </w:p>
    <w:p w14:paraId="6ED2C9FB" w14:textId="7E6136E5" w:rsidR="00FB3CFD" w:rsidRPr="00F51DA5" w:rsidRDefault="008106BC" w:rsidP="00FB3CFD">
      <w:pPr>
        <w:pStyle w:val="Contenttext2Arial"/>
        <w:rPr>
          <w:rFonts w:cs="Times New Roman (Corps CS)"/>
          <w:b/>
          <w:bCs/>
          <w:caps/>
          <w:sz w:val="24"/>
          <w:szCs w:val="24"/>
          <w:lang w:val="it-IT"/>
        </w:rPr>
      </w:pPr>
      <w:r w:rsidRPr="00F51DA5">
        <w:rPr>
          <w:rFonts w:cs="Times New Roman (Corps CS)"/>
          <w:b/>
          <w:bCs/>
          <w:caps/>
          <w:sz w:val="24"/>
          <w:szCs w:val="24"/>
          <w:lang w:val="it-IT"/>
        </w:rPr>
        <w:t>ALPINE R</w:t>
      </w:r>
      <w:r w:rsidR="007F5241" w:rsidRPr="00F51DA5">
        <w:rPr>
          <w:rFonts w:cs="Times New Roman (Corps CS)"/>
          <w:b/>
          <w:bCs/>
          <w:caps/>
          <w:sz w:val="24"/>
          <w:szCs w:val="24"/>
          <w:lang w:val="it-IT"/>
        </w:rPr>
        <w:t>&amp;</w:t>
      </w:r>
      <w:r w:rsidRPr="00F51DA5">
        <w:rPr>
          <w:rFonts w:cs="Times New Roman (Corps CS)"/>
          <w:b/>
          <w:bCs/>
          <w:caps/>
          <w:sz w:val="24"/>
          <w:szCs w:val="24"/>
          <w:lang w:val="it-IT"/>
        </w:rPr>
        <w:t xml:space="preserve">D LAB: </w:t>
      </w:r>
      <w:r w:rsidR="00496783" w:rsidRPr="00F51DA5">
        <w:rPr>
          <w:rFonts w:cs="Times New Roman (Corps CS)"/>
          <w:b/>
          <w:bCs/>
          <w:caps/>
          <w:sz w:val="24"/>
          <w:szCs w:val="24"/>
          <w:lang w:val="it-IT"/>
        </w:rPr>
        <w:t>LA TEC</w:t>
      </w:r>
      <w:r w:rsidR="00F51DA5" w:rsidRPr="00F51DA5">
        <w:rPr>
          <w:rFonts w:cs="Times New Roman (Corps CS)"/>
          <w:b/>
          <w:bCs/>
          <w:caps/>
          <w:sz w:val="24"/>
          <w:szCs w:val="24"/>
          <w:lang w:val="it-IT"/>
        </w:rPr>
        <w:t xml:space="preserve">NOLOGIA AL SERVIZIO DEL FUTURO </w:t>
      </w:r>
    </w:p>
    <w:p w14:paraId="061824F0" w14:textId="77777777" w:rsidR="00660879" w:rsidRPr="00F51DA5" w:rsidRDefault="00660879" w:rsidP="00CB5A64">
      <w:pPr>
        <w:spacing w:line="300" w:lineRule="exact"/>
        <w:rPr>
          <w:rFonts w:ascii="Read Light" w:hAnsi="Read Light" w:cs="Read Light"/>
          <w:lang w:val="it-IT"/>
        </w:rPr>
      </w:pPr>
    </w:p>
    <w:p w14:paraId="4B613D2E" w14:textId="398147C8" w:rsidR="00012D67" w:rsidRPr="00F51DA5" w:rsidRDefault="00F51DA5" w:rsidP="00F11056">
      <w:pPr>
        <w:pStyle w:val="Paragrafoelenco"/>
        <w:ind w:left="0"/>
        <w:jc w:val="both"/>
        <w:rPr>
          <w:lang w:val="it-IT"/>
        </w:rPr>
      </w:pPr>
      <w:r w:rsidRPr="00F51DA5">
        <w:rPr>
          <w:rFonts w:ascii="Arial" w:hAnsi="Arial" w:cs="Read Light"/>
          <w:noProof/>
          <w:lang w:val="it-IT"/>
        </w:rPr>
        <w:t>Porre know-how e tecnologie al servizio di un impatto ambienta</w:t>
      </w:r>
      <w:r>
        <w:rPr>
          <w:rFonts w:ascii="Arial" w:hAnsi="Arial" w:cs="Read Light"/>
          <w:noProof/>
          <w:lang w:val="it-IT"/>
        </w:rPr>
        <w:t xml:space="preserve">le e umano positivo è al centro della strategia di Alpine per lo sviluppo sostenibile. </w:t>
      </w:r>
    </w:p>
    <w:p w14:paraId="4A103D2D" w14:textId="77777777" w:rsidR="00C30634" w:rsidRPr="00F51DA5" w:rsidRDefault="00C30634" w:rsidP="00F11056">
      <w:pPr>
        <w:pStyle w:val="Paragrafoelenco"/>
        <w:ind w:left="0"/>
        <w:jc w:val="both"/>
        <w:rPr>
          <w:rFonts w:ascii="Arial" w:hAnsi="Arial" w:cs="Read Light"/>
          <w:noProof/>
          <w:lang w:val="it-IT"/>
        </w:rPr>
      </w:pPr>
    </w:p>
    <w:p w14:paraId="0131D89D" w14:textId="323A6507" w:rsidR="00C30634" w:rsidRPr="0027032F" w:rsidRDefault="0027032F" w:rsidP="00F11056">
      <w:pPr>
        <w:jc w:val="both"/>
        <w:rPr>
          <w:rFonts w:ascii="Arial" w:hAnsi="Arial" w:cs="Read Light"/>
          <w:noProof/>
          <w:lang w:val="it-IT"/>
        </w:rPr>
      </w:pPr>
      <w:r w:rsidRPr="00792B13">
        <w:rPr>
          <w:rFonts w:ascii="Arial" w:hAnsi="Arial" w:cs="Arial"/>
          <w:noProof/>
          <w:lang w:val="it-IT"/>
        </w:rPr>
        <w:t>È</w:t>
      </w:r>
      <w:r w:rsidR="00792B13" w:rsidRPr="00792B13">
        <w:rPr>
          <w:rFonts w:ascii="Arial" w:hAnsi="Arial" w:cs="Arial"/>
          <w:noProof/>
          <w:lang w:val="it-IT"/>
        </w:rPr>
        <w:t xml:space="preserve"> </w:t>
      </w:r>
      <w:r w:rsidR="00F51DA5" w:rsidRPr="00F51DA5">
        <w:rPr>
          <w:rFonts w:ascii="Arial" w:hAnsi="Arial" w:cs="Read Light"/>
          <w:noProof/>
          <w:lang w:val="it-IT"/>
        </w:rPr>
        <w:t xml:space="preserve">nell’ambito di questo impegno che </w:t>
      </w:r>
      <w:r w:rsidR="00801C8F" w:rsidRPr="00F51DA5">
        <w:rPr>
          <w:rFonts w:ascii="Arial" w:hAnsi="Arial" w:cs="Read Light"/>
          <w:noProof/>
          <w:lang w:val="it-IT"/>
        </w:rPr>
        <w:t xml:space="preserve">Alpine </w:t>
      </w:r>
      <w:r w:rsidR="00F51DA5" w:rsidRPr="00F51DA5">
        <w:rPr>
          <w:rFonts w:ascii="Arial" w:hAnsi="Arial" w:cs="Read Light"/>
          <w:noProof/>
          <w:lang w:val="it-IT"/>
        </w:rPr>
        <w:t>sta concretizzando la sua strategia per lo sviluppo</w:t>
      </w:r>
      <w:r w:rsidR="00F51DA5">
        <w:rPr>
          <w:rFonts w:ascii="Arial" w:hAnsi="Arial" w:cs="Read Light"/>
          <w:noProof/>
          <w:lang w:val="it-IT"/>
        </w:rPr>
        <w:t xml:space="preserve"> sostenibile creando </w:t>
      </w:r>
      <w:r w:rsidR="00801C8F" w:rsidRPr="0027032F">
        <w:rPr>
          <w:rFonts w:ascii="Arial" w:hAnsi="Arial" w:cs="Read Light"/>
          <w:noProof/>
          <w:lang w:val="it-IT"/>
        </w:rPr>
        <w:t>l’Alpine R&amp;D Lab</w:t>
      </w:r>
      <w:r w:rsidR="0041556A" w:rsidRPr="0027032F">
        <w:rPr>
          <w:rFonts w:ascii="Arial" w:hAnsi="Arial" w:cs="Read Light"/>
          <w:noProof/>
          <w:lang w:val="it-IT"/>
        </w:rPr>
        <w:t xml:space="preserve">, </w:t>
      </w:r>
      <w:r w:rsidRPr="0027032F">
        <w:rPr>
          <w:rFonts w:ascii="Arial" w:hAnsi="Arial" w:cs="Read Light"/>
          <w:noProof/>
          <w:lang w:val="it-IT"/>
        </w:rPr>
        <w:t>u</w:t>
      </w:r>
      <w:r>
        <w:rPr>
          <w:rFonts w:ascii="Arial" w:hAnsi="Arial" w:cs="Read Light"/>
          <w:noProof/>
          <w:lang w:val="it-IT"/>
        </w:rPr>
        <w:t xml:space="preserve">n incubatore di progetti di R&amp;S a livello di sviluppo sostenibile ed innovazioni tecnologiche. </w:t>
      </w:r>
      <w:r w:rsidR="0041221B" w:rsidRPr="0027032F">
        <w:rPr>
          <w:rFonts w:ascii="Arial" w:hAnsi="Arial" w:cs="Read Light"/>
          <w:noProof/>
          <w:lang w:val="it-IT"/>
        </w:rPr>
        <w:t xml:space="preserve"> </w:t>
      </w:r>
    </w:p>
    <w:p w14:paraId="3B1BAD4D" w14:textId="77777777" w:rsidR="00C30634" w:rsidRPr="0027032F" w:rsidRDefault="00C30634" w:rsidP="00F11056">
      <w:pPr>
        <w:jc w:val="both"/>
        <w:rPr>
          <w:rFonts w:ascii="Arial" w:hAnsi="Arial" w:cs="Read Light"/>
          <w:noProof/>
          <w:lang w:val="it-IT"/>
        </w:rPr>
      </w:pPr>
    </w:p>
    <w:p w14:paraId="559BFB08" w14:textId="25CFEB4B" w:rsidR="00ED6365" w:rsidRDefault="00792B13" w:rsidP="00CC2CEE">
      <w:pPr>
        <w:jc w:val="both"/>
        <w:rPr>
          <w:rFonts w:ascii="Arial" w:hAnsi="Arial" w:cs="Read Light"/>
          <w:i/>
          <w:iCs/>
          <w:noProof/>
          <w:lang w:val="it-IT"/>
        </w:rPr>
      </w:pPr>
      <w:r w:rsidRPr="00792B13">
        <w:rPr>
          <w:rFonts w:ascii="Arial" w:hAnsi="Arial" w:cs="Read Light"/>
          <w:noProof/>
          <w:lang w:val="it-IT"/>
        </w:rPr>
        <w:t xml:space="preserve">Con il contributo di tutte le risorse ingegneristiche di Alpine </w:t>
      </w:r>
      <w:r w:rsidR="003A1D2F">
        <w:rPr>
          <w:rFonts w:ascii="Arial" w:hAnsi="Arial" w:cs="Read Light"/>
          <w:noProof/>
          <w:lang w:val="it-IT"/>
        </w:rPr>
        <w:t xml:space="preserve">per </w:t>
      </w:r>
      <w:r w:rsidR="00893BC2">
        <w:rPr>
          <w:rFonts w:ascii="Arial" w:hAnsi="Arial" w:cs="Read Light"/>
          <w:noProof/>
          <w:lang w:val="it-IT"/>
        </w:rPr>
        <w:t>auto</w:t>
      </w:r>
      <w:r w:rsidR="00AB447E">
        <w:rPr>
          <w:rFonts w:ascii="Arial" w:hAnsi="Arial" w:cs="Read Light"/>
          <w:noProof/>
          <w:lang w:val="it-IT"/>
        </w:rPr>
        <w:t xml:space="preserve"> stradali</w:t>
      </w:r>
      <w:r w:rsidR="003A1D2F">
        <w:rPr>
          <w:rFonts w:ascii="Arial" w:hAnsi="Arial" w:cs="Read Light"/>
          <w:noProof/>
          <w:lang w:val="it-IT"/>
        </w:rPr>
        <w:t xml:space="preserve"> e motorsport</w:t>
      </w:r>
      <w:r>
        <w:rPr>
          <w:rFonts w:ascii="Arial" w:hAnsi="Arial" w:cs="Read Light"/>
          <w:noProof/>
          <w:lang w:val="it-IT"/>
        </w:rPr>
        <w:t xml:space="preserve">, la Marca guarda al futuro e investe in quest’ambito per raggiungere i suoi ambiziosi obiettivi a lungo termine. </w:t>
      </w:r>
      <w:r w:rsidR="00CC2CEE" w:rsidRPr="00792B13">
        <w:rPr>
          <w:rFonts w:ascii="Arial" w:hAnsi="Arial" w:cs="Read Light"/>
          <w:noProof/>
          <w:lang w:val="it-IT"/>
        </w:rPr>
        <w:t>La creazione di questo nuovo centro</w:t>
      </w:r>
      <w:r w:rsidR="00CC2CEE">
        <w:rPr>
          <w:rFonts w:ascii="Arial" w:hAnsi="Arial" w:cs="Read Light"/>
          <w:noProof/>
          <w:lang w:val="it-IT"/>
        </w:rPr>
        <w:t xml:space="preserve"> </w:t>
      </w:r>
      <w:r w:rsidR="00CC2CEE" w:rsidRPr="00792B13">
        <w:rPr>
          <w:rFonts w:ascii="Arial" w:hAnsi="Arial" w:cs="Read Light"/>
          <w:noProof/>
          <w:lang w:val="it-IT"/>
        </w:rPr>
        <w:t>mira a valorizzare le competenze di Alpine</w:t>
      </w:r>
      <w:r w:rsidR="00CC2CEE">
        <w:rPr>
          <w:rFonts w:ascii="Arial" w:hAnsi="Arial" w:cs="Read Light"/>
          <w:noProof/>
          <w:lang w:val="it-IT"/>
        </w:rPr>
        <w:t xml:space="preserve"> oltre i confini del motorsport e a posizionare la Marca come protagonista del mondo </w:t>
      </w:r>
      <w:r w:rsidR="00CC2CEE">
        <w:rPr>
          <w:rFonts w:ascii="Arial" w:hAnsi="Arial" w:cs="Read Light"/>
          <w:i/>
          <w:iCs/>
          <w:noProof/>
          <w:lang w:val="it-IT"/>
        </w:rPr>
        <w:t>new tech</w:t>
      </w:r>
      <w:r w:rsidR="00CC2CEE">
        <w:rPr>
          <w:rFonts w:ascii="Arial" w:hAnsi="Arial" w:cs="Read Light"/>
          <w:i/>
          <w:iCs/>
          <w:noProof/>
          <w:lang w:val="it-IT"/>
        </w:rPr>
        <w:t>.</w:t>
      </w:r>
    </w:p>
    <w:p w14:paraId="0764306F" w14:textId="77777777" w:rsidR="00CC2CEE" w:rsidRPr="00792B13" w:rsidRDefault="00CC2CEE" w:rsidP="00CC2CEE">
      <w:pPr>
        <w:jc w:val="both"/>
        <w:rPr>
          <w:rFonts w:ascii="Arial" w:hAnsi="Arial" w:cs="Read Light"/>
          <w:noProof/>
          <w:lang w:val="it-IT"/>
        </w:rPr>
      </w:pPr>
    </w:p>
    <w:p w14:paraId="786384FD" w14:textId="11D90667" w:rsidR="00891472" w:rsidRPr="002B18A6" w:rsidRDefault="000765EC" w:rsidP="00F11056">
      <w:pPr>
        <w:pStyle w:val="Paragrafoelenco"/>
        <w:ind w:left="0"/>
        <w:jc w:val="both"/>
        <w:rPr>
          <w:noProof/>
          <w:lang w:val="it-IT"/>
        </w:rPr>
      </w:pPr>
      <w:r w:rsidRPr="002B18A6">
        <w:rPr>
          <w:rFonts w:ascii="Arial" w:hAnsi="Arial" w:cs="Read Light"/>
          <w:noProof/>
          <w:lang w:val="it-IT"/>
        </w:rPr>
        <w:t>Gr</w:t>
      </w:r>
      <w:r w:rsidR="002B18A6" w:rsidRPr="002B18A6">
        <w:rPr>
          <w:rFonts w:ascii="Arial" w:hAnsi="Arial" w:cs="Read Light"/>
          <w:noProof/>
          <w:lang w:val="it-IT"/>
        </w:rPr>
        <w:t xml:space="preserve">azie alle risorse tecniche e umane stanziate per il programma, gli ingegneri esperti potranno collaborare con i </w:t>
      </w:r>
      <w:r w:rsidR="002B18A6">
        <w:rPr>
          <w:rFonts w:ascii="Arial" w:hAnsi="Arial" w:cs="Read Light"/>
          <w:noProof/>
          <w:lang w:val="it-IT"/>
        </w:rPr>
        <w:t>partner e fare innovazione insieme, approfittando d</w:t>
      </w:r>
      <w:r w:rsidR="00C52CC2">
        <w:rPr>
          <w:rFonts w:ascii="Arial" w:hAnsi="Arial" w:cs="Read Light"/>
          <w:noProof/>
          <w:lang w:val="it-IT"/>
        </w:rPr>
        <w:t>i</w:t>
      </w:r>
      <w:r w:rsidR="002B18A6">
        <w:rPr>
          <w:rFonts w:ascii="Arial" w:hAnsi="Arial" w:cs="Read Light"/>
          <w:noProof/>
          <w:lang w:val="it-IT"/>
        </w:rPr>
        <w:t xml:space="preserve"> nuove soluzioni concrete per rispondere alle attuali sfide ambientali e</w:t>
      </w:r>
      <w:r w:rsidR="001C1315">
        <w:rPr>
          <w:rFonts w:ascii="Arial" w:hAnsi="Arial" w:cs="Read Light"/>
          <w:noProof/>
          <w:lang w:val="it-IT"/>
        </w:rPr>
        <w:t>d</w:t>
      </w:r>
      <w:r w:rsidR="002B18A6">
        <w:rPr>
          <w:rFonts w:ascii="Arial" w:hAnsi="Arial" w:cs="Read Light"/>
          <w:noProof/>
          <w:lang w:val="it-IT"/>
        </w:rPr>
        <w:t xml:space="preserve"> umane. </w:t>
      </w:r>
      <w:r w:rsidR="002B18A6" w:rsidRPr="002B18A6">
        <w:rPr>
          <w:rFonts w:ascii="Arial" w:hAnsi="Arial" w:cs="Read Light"/>
          <w:noProof/>
          <w:lang w:val="it-IT"/>
        </w:rPr>
        <w:t>I partner dell’</w:t>
      </w:r>
      <w:r w:rsidR="00801C8F" w:rsidRPr="002B18A6">
        <w:rPr>
          <w:rFonts w:ascii="Arial" w:hAnsi="Arial" w:cs="Read Light"/>
          <w:noProof/>
          <w:lang w:val="it-IT"/>
        </w:rPr>
        <w:t xml:space="preserve">Alpine R&amp;D Lab </w:t>
      </w:r>
      <w:r w:rsidR="002B18A6" w:rsidRPr="002B18A6">
        <w:rPr>
          <w:rFonts w:ascii="Arial" w:hAnsi="Arial" w:cs="Read Light"/>
          <w:noProof/>
          <w:lang w:val="it-IT"/>
        </w:rPr>
        <w:t>potranno co</w:t>
      </w:r>
      <w:r w:rsidR="002B18A6">
        <w:rPr>
          <w:rFonts w:ascii="Arial" w:hAnsi="Arial" w:cs="Read Light"/>
          <w:noProof/>
          <w:lang w:val="it-IT"/>
        </w:rPr>
        <w:t xml:space="preserve">sì contare </w:t>
      </w:r>
      <w:r w:rsidR="002B18A6" w:rsidRPr="002B18A6">
        <w:rPr>
          <w:rFonts w:ascii="Arial" w:hAnsi="Arial" w:cs="Read Light"/>
          <w:noProof/>
          <w:lang w:val="it-IT"/>
        </w:rPr>
        <w:t>su un sostegno ingegneristi</w:t>
      </w:r>
      <w:r w:rsidR="002B18A6">
        <w:rPr>
          <w:rFonts w:ascii="Arial" w:hAnsi="Arial" w:cs="Read Light"/>
          <w:noProof/>
          <w:lang w:val="it-IT"/>
        </w:rPr>
        <w:t>co di alto livello</w:t>
      </w:r>
      <w:r w:rsidR="001C1315">
        <w:rPr>
          <w:rFonts w:ascii="Arial" w:hAnsi="Arial" w:cs="Read Light"/>
          <w:noProof/>
          <w:lang w:val="it-IT"/>
        </w:rPr>
        <w:t>,</w:t>
      </w:r>
      <w:r w:rsidR="002B18A6">
        <w:rPr>
          <w:rFonts w:ascii="Arial" w:hAnsi="Arial" w:cs="Read Light"/>
          <w:noProof/>
          <w:lang w:val="it-IT"/>
        </w:rPr>
        <w:t xml:space="preserve"> per accelerare lo sviluppo dei loro progetti.</w:t>
      </w:r>
    </w:p>
    <w:p w14:paraId="23F6F92B" w14:textId="680AA7B4" w:rsidR="00660879" w:rsidRPr="002B18A6" w:rsidRDefault="00660879" w:rsidP="00660879">
      <w:pPr>
        <w:jc w:val="both"/>
        <w:rPr>
          <w:rFonts w:ascii="Arial" w:hAnsi="Arial" w:cs="Read Light"/>
          <w:noProof/>
          <w:lang w:val="it-IT"/>
        </w:rPr>
      </w:pPr>
    </w:p>
    <w:p w14:paraId="048D833C" w14:textId="1319F7DE" w:rsidR="00F34852" w:rsidRDefault="00F34852" w:rsidP="00F34852">
      <w:pPr>
        <w:pStyle w:val="Contenttext2Arial"/>
        <w:rPr>
          <w:rFonts w:cs="Times New Roman (Corps CS)"/>
          <w:b/>
          <w:bCs/>
          <w:caps/>
          <w:sz w:val="24"/>
          <w:szCs w:val="24"/>
        </w:rPr>
      </w:pPr>
      <w:bookmarkStart w:id="0" w:name="_Hlk113619559"/>
      <w:r>
        <w:rPr>
          <w:rFonts w:cs="Times New Roman (Corps CS)"/>
          <w:b/>
          <w:bCs/>
          <w:caps/>
          <w:sz w:val="24"/>
          <w:szCs w:val="24"/>
        </w:rPr>
        <w:t>L’INNOVA</w:t>
      </w:r>
      <w:r w:rsidR="001667CB">
        <w:rPr>
          <w:rFonts w:cs="Times New Roman (Corps CS)"/>
          <w:b/>
          <w:bCs/>
          <w:caps/>
          <w:sz w:val="24"/>
          <w:szCs w:val="24"/>
        </w:rPr>
        <w:t xml:space="preserve">ZIONE SOTTO I RIFLETTORI </w:t>
      </w:r>
      <w:bookmarkEnd w:id="0"/>
    </w:p>
    <w:p w14:paraId="75A6C4DD" w14:textId="77777777" w:rsidR="00F34852" w:rsidRPr="00F34852" w:rsidRDefault="00F34852" w:rsidP="00F34852">
      <w:pPr>
        <w:jc w:val="both"/>
        <w:rPr>
          <w:rFonts w:ascii="Arial" w:hAnsi="Arial" w:cs="Read Light"/>
          <w:noProof/>
        </w:rPr>
      </w:pPr>
    </w:p>
    <w:p w14:paraId="65C906D7" w14:textId="4ADFD3ED" w:rsidR="00FB5A91" w:rsidRPr="001667CB" w:rsidRDefault="007F5DC6" w:rsidP="00F34852">
      <w:pPr>
        <w:jc w:val="both"/>
        <w:rPr>
          <w:rFonts w:ascii="Arial" w:hAnsi="Arial" w:cs="Read Light"/>
          <w:noProof/>
          <w:lang w:val="it-IT"/>
        </w:rPr>
      </w:pPr>
      <w:r w:rsidRPr="001667CB">
        <w:rPr>
          <w:rFonts w:ascii="Arial" w:hAnsi="Arial" w:cs="Read Light"/>
          <w:noProof/>
          <w:lang w:val="it-IT"/>
        </w:rPr>
        <w:t>P</w:t>
      </w:r>
      <w:r w:rsidR="001667CB" w:rsidRPr="001667CB">
        <w:rPr>
          <w:rFonts w:ascii="Arial" w:hAnsi="Arial" w:cs="Read Light"/>
          <w:noProof/>
          <w:lang w:val="it-IT"/>
        </w:rPr>
        <w:t xml:space="preserve">er portare a termine queste sfide con successo, </w:t>
      </w:r>
      <w:r w:rsidR="00FA5E33" w:rsidRPr="001667CB">
        <w:rPr>
          <w:rFonts w:ascii="Arial" w:hAnsi="Arial" w:cs="Read Light"/>
          <w:noProof/>
          <w:lang w:val="it-IT"/>
        </w:rPr>
        <w:t xml:space="preserve">l’Alpine R&amp;D Lab </w:t>
      </w:r>
      <w:r w:rsidR="001667CB" w:rsidRPr="001667CB">
        <w:rPr>
          <w:rFonts w:ascii="Arial" w:hAnsi="Arial" w:cs="Read Light"/>
          <w:noProof/>
          <w:lang w:val="it-IT"/>
        </w:rPr>
        <w:t xml:space="preserve">punta su aziende che condividono i valori di </w:t>
      </w:r>
      <w:r w:rsidR="001D11EA" w:rsidRPr="001667CB">
        <w:rPr>
          <w:rFonts w:ascii="Arial" w:hAnsi="Arial" w:cs="Read Light"/>
          <w:noProof/>
          <w:lang w:val="it-IT"/>
        </w:rPr>
        <w:t>Alpine</w:t>
      </w:r>
      <w:r w:rsidR="005A4AFA" w:rsidRPr="001667CB">
        <w:rPr>
          <w:rFonts w:ascii="Arial" w:hAnsi="Arial" w:cs="Read Light"/>
          <w:noProof/>
          <w:lang w:val="it-IT"/>
        </w:rPr>
        <w:t xml:space="preserve"> </w:t>
      </w:r>
      <w:r w:rsidR="001667CB" w:rsidRPr="001667CB">
        <w:rPr>
          <w:rFonts w:ascii="Arial" w:hAnsi="Arial" w:cs="Read Light"/>
          <w:noProof/>
          <w:lang w:val="it-IT"/>
        </w:rPr>
        <w:t>e che hanno un approccio imprenditoriale, servendosi delle nuove te</w:t>
      </w:r>
      <w:r w:rsidR="001667CB">
        <w:rPr>
          <w:rFonts w:ascii="Arial" w:hAnsi="Arial" w:cs="Read Light"/>
          <w:noProof/>
          <w:lang w:val="it-IT"/>
        </w:rPr>
        <w:t>cnologie e dell’innovazione per rispondere alle sfide sociali del presente e del futuro</w:t>
      </w:r>
      <w:r w:rsidR="005A4AFA" w:rsidRPr="001667CB">
        <w:rPr>
          <w:rFonts w:ascii="Arial" w:hAnsi="Arial" w:cs="Read Light"/>
          <w:noProof/>
          <w:lang w:val="it-IT"/>
        </w:rPr>
        <w:t xml:space="preserve">. </w:t>
      </w:r>
      <w:r w:rsidR="001667CB" w:rsidRPr="001667CB">
        <w:rPr>
          <w:rFonts w:ascii="Arial" w:hAnsi="Arial" w:cs="Read Light"/>
          <w:noProof/>
          <w:lang w:val="it-IT"/>
        </w:rPr>
        <w:t xml:space="preserve">Con questo spirito </w:t>
      </w:r>
      <w:r w:rsidR="00C52CC2">
        <w:rPr>
          <w:rFonts w:ascii="Arial" w:hAnsi="Arial" w:cs="Read Light"/>
          <w:noProof/>
          <w:lang w:val="it-IT"/>
        </w:rPr>
        <w:t>“</w:t>
      </w:r>
      <w:r w:rsidR="005A4AFA" w:rsidRPr="00C52CC2">
        <w:rPr>
          <w:rFonts w:ascii="Arial" w:hAnsi="Arial" w:cs="Read Light"/>
          <w:i/>
          <w:iCs/>
          <w:noProof/>
          <w:lang w:val="it-IT"/>
        </w:rPr>
        <w:t xml:space="preserve">Tech for </w:t>
      </w:r>
      <w:bookmarkStart w:id="1" w:name="_Hlk113619509"/>
      <w:r w:rsidR="005A4AFA" w:rsidRPr="00C52CC2">
        <w:rPr>
          <w:rFonts w:ascii="Arial" w:hAnsi="Arial" w:cs="Read Light"/>
          <w:i/>
          <w:iCs/>
          <w:noProof/>
          <w:lang w:val="it-IT"/>
        </w:rPr>
        <w:t>good</w:t>
      </w:r>
      <w:r w:rsidR="00C52CC2">
        <w:rPr>
          <w:rFonts w:ascii="Arial" w:hAnsi="Arial" w:cs="Read Light"/>
          <w:noProof/>
          <w:lang w:val="it-IT"/>
        </w:rPr>
        <w:t>”</w:t>
      </w:r>
      <w:r w:rsidR="005A4AFA" w:rsidRPr="001667CB">
        <w:rPr>
          <w:rFonts w:ascii="Arial" w:hAnsi="Arial" w:cs="Read Light"/>
          <w:noProof/>
          <w:lang w:val="it-IT"/>
        </w:rPr>
        <w:t xml:space="preserve">, </w:t>
      </w:r>
      <w:r w:rsidR="001667CB" w:rsidRPr="001667CB">
        <w:rPr>
          <w:rFonts w:ascii="Arial" w:hAnsi="Arial" w:cs="Read Light"/>
          <w:noProof/>
          <w:lang w:val="it-IT"/>
        </w:rPr>
        <w:t>i team dell</w:t>
      </w:r>
      <w:r w:rsidR="005A4AFA" w:rsidRPr="001667CB">
        <w:rPr>
          <w:rFonts w:ascii="Arial" w:hAnsi="Arial" w:cs="Read Light"/>
          <w:noProof/>
          <w:lang w:val="it-IT"/>
        </w:rPr>
        <w:t xml:space="preserve">'Alpine R&amp;D </w:t>
      </w:r>
      <w:r w:rsidR="005A4AFA" w:rsidRPr="001667CB">
        <w:rPr>
          <w:rFonts w:ascii="Arial" w:hAnsi="Arial" w:cs="Read Light"/>
          <w:noProof/>
          <w:lang w:val="it-IT"/>
        </w:rPr>
        <w:lastRenderedPageBreak/>
        <w:t xml:space="preserve">Lab </w:t>
      </w:r>
      <w:r w:rsidR="001667CB" w:rsidRPr="001667CB">
        <w:rPr>
          <w:rFonts w:ascii="Arial" w:hAnsi="Arial" w:cs="Read Light"/>
          <w:noProof/>
          <w:lang w:val="it-IT"/>
        </w:rPr>
        <w:t xml:space="preserve">possono confrontarsi con molteplici aziende, in particolare nei </w:t>
      </w:r>
      <w:r w:rsidR="001667CB">
        <w:rPr>
          <w:rFonts w:ascii="Arial" w:hAnsi="Arial" w:cs="Read Light"/>
          <w:noProof/>
          <w:lang w:val="it-IT"/>
        </w:rPr>
        <w:t>settori dell</w:t>
      </w:r>
      <w:r w:rsidR="00487F86">
        <w:rPr>
          <w:rFonts w:ascii="Arial" w:hAnsi="Arial" w:cs="Read Light"/>
          <w:noProof/>
          <w:lang w:val="it-IT"/>
        </w:rPr>
        <w:t>a</w:t>
      </w:r>
      <w:r w:rsidR="001667CB">
        <w:rPr>
          <w:rFonts w:ascii="Arial" w:hAnsi="Arial" w:cs="Read Light"/>
          <w:noProof/>
          <w:lang w:val="it-IT"/>
        </w:rPr>
        <w:t xml:space="preserve"> mobilità sostenibil</w:t>
      </w:r>
      <w:r w:rsidR="00487F86">
        <w:rPr>
          <w:rFonts w:ascii="Arial" w:hAnsi="Arial" w:cs="Read Light"/>
          <w:noProof/>
          <w:lang w:val="it-IT"/>
        </w:rPr>
        <w:t>e</w:t>
      </w:r>
      <w:r w:rsidR="001667CB">
        <w:rPr>
          <w:rFonts w:ascii="Arial" w:hAnsi="Arial" w:cs="Read Light"/>
          <w:noProof/>
          <w:lang w:val="it-IT"/>
        </w:rPr>
        <w:t xml:space="preserve">, dello </w:t>
      </w:r>
      <w:r w:rsidR="005A4AFA" w:rsidRPr="001667CB">
        <w:rPr>
          <w:rFonts w:ascii="Arial" w:hAnsi="Arial" w:cs="Read Light"/>
          <w:noProof/>
          <w:lang w:val="it-IT"/>
        </w:rPr>
        <w:t>sport</w:t>
      </w:r>
      <w:r w:rsidR="001667CB">
        <w:rPr>
          <w:rFonts w:ascii="Arial" w:hAnsi="Arial" w:cs="Read Light"/>
          <w:noProof/>
          <w:lang w:val="it-IT"/>
        </w:rPr>
        <w:t>, della sanità e della robotica avanzata</w:t>
      </w:r>
      <w:r w:rsidR="002D7A44" w:rsidRPr="001667CB">
        <w:rPr>
          <w:rFonts w:ascii="Arial" w:hAnsi="Arial" w:cs="Read Light"/>
          <w:noProof/>
          <w:lang w:val="it-IT"/>
        </w:rPr>
        <w:t>.</w:t>
      </w:r>
    </w:p>
    <w:p w14:paraId="7C4DF692" w14:textId="77777777" w:rsidR="00FB5A91" w:rsidRPr="001667CB" w:rsidRDefault="00FB5A91" w:rsidP="00F34852">
      <w:pPr>
        <w:jc w:val="both"/>
        <w:rPr>
          <w:rFonts w:ascii="Arial" w:hAnsi="Arial" w:cs="Read Light"/>
          <w:noProof/>
          <w:lang w:val="it-IT"/>
        </w:rPr>
      </w:pPr>
    </w:p>
    <w:bookmarkEnd w:id="1"/>
    <w:p w14:paraId="7CAC1F45" w14:textId="6D2BC949" w:rsidR="001667CB" w:rsidRPr="001667CB" w:rsidRDefault="001667CB" w:rsidP="00F34852">
      <w:pPr>
        <w:jc w:val="both"/>
        <w:rPr>
          <w:rFonts w:ascii="Arial" w:hAnsi="Arial" w:cs="Read Light"/>
          <w:noProof/>
          <w:lang w:val="it-IT"/>
        </w:rPr>
      </w:pPr>
      <w:r w:rsidRPr="001667CB">
        <w:rPr>
          <w:rFonts w:ascii="Arial" w:hAnsi="Arial" w:cs="Read Light"/>
          <w:noProof/>
          <w:lang w:val="it-IT"/>
        </w:rPr>
        <w:t>Questi progetti costituiranno l’occasione p</w:t>
      </w:r>
      <w:r>
        <w:rPr>
          <w:rFonts w:ascii="Arial" w:hAnsi="Arial" w:cs="Read Light"/>
          <w:noProof/>
          <w:lang w:val="it-IT"/>
        </w:rPr>
        <w:t xml:space="preserve">er la reciproca formazione e acquisizione di competenze, tra Alpine e i suoi partner, grazie agli scambi di esperienze ad alto livello. </w:t>
      </w:r>
    </w:p>
    <w:p w14:paraId="67441304" w14:textId="77777777" w:rsidR="003D4E55" w:rsidRDefault="003D4E55" w:rsidP="00F34852">
      <w:pPr>
        <w:jc w:val="both"/>
        <w:rPr>
          <w:rFonts w:ascii="Arial" w:hAnsi="Arial" w:cs="Read Light"/>
          <w:noProof/>
        </w:rPr>
      </w:pPr>
    </w:p>
    <w:p w14:paraId="039CDA85" w14:textId="3377D9A3" w:rsidR="00F34852" w:rsidRDefault="00F34852" w:rsidP="00F34852">
      <w:pPr>
        <w:jc w:val="both"/>
        <w:rPr>
          <w:rFonts w:ascii="Arial" w:hAnsi="Arial" w:cs="Read Light"/>
          <w:noProof/>
        </w:rPr>
      </w:pPr>
    </w:p>
    <w:p w14:paraId="53A53D9F" w14:textId="3A3C3520" w:rsidR="00F34852" w:rsidRPr="0048327A" w:rsidRDefault="00F34852" w:rsidP="00F34852">
      <w:pPr>
        <w:pStyle w:val="Contenttext2Arial"/>
        <w:rPr>
          <w:rFonts w:cs="Times New Roman (Corps CS)"/>
          <w:b/>
          <w:bCs/>
          <w:caps/>
          <w:sz w:val="24"/>
          <w:szCs w:val="24"/>
          <w:lang w:val="it-IT"/>
        </w:rPr>
      </w:pPr>
      <w:r w:rsidRPr="0048327A">
        <w:rPr>
          <w:rFonts w:cs="Times New Roman (Corps CS)"/>
          <w:b/>
          <w:bCs/>
          <w:caps/>
          <w:sz w:val="24"/>
          <w:szCs w:val="24"/>
          <w:lang w:val="it-IT"/>
        </w:rPr>
        <w:t>UN</w:t>
      </w:r>
      <w:r w:rsidR="001667CB" w:rsidRPr="0048327A">
        <w:rPr>
          <w:rFonts w:cs="Times New Roman (Corps CS)"/>
          <w:b/>
          <w:bCs/>
          <w:caps/>
          <w:sz w:val="24"/>
          <w:szCs w:val="24"/>
          <w:lang w:val="it-IT"/>
        </w:rPr>
        <w:t>A PRIMA PARTNERSHIP TECNICA INNOVATIVA CON</w:t>
      </w:r>
      <w:r w:rsidRPr="0048327A">
        <w:rPr>
          <w:rFonts w:cs="Times New Roman (Corps CS)"/>
          <w:b/>
          <w:bCs/>
          <w:caps/>
          <w:sz w:val="24"/>
          <w:szCs w:val="24"/>
          <w:lang w:val="it-IT"/>
        </w:rPr>
        <w:t xml:space="preserve"> AQUALINES</w:t>
      </w:r>
    </w:p>
    <w:p w14:paraId="4B38EE78" w14:textId="77777777" w:rsidR="009F0859" w:rsidRPr="0048327A" w:rsidRDefault="009F0859" w:rsidP="00F34852">
      <w:pPr>
        <w:jc w:val="both"/>
        <w:rPr>
          <w:rFonts w:ascii="Arial" w:hAnsi="Arial" w:cs="Read Light"/>
          <w:noProof/>
          <w:lang w:val="it-IT"/>
        </w:rPr>
      </w:pPr>
    </w:p>
    <w:p w14:paraId="2BB09FA1" w14:textId="0B563A26" w:rsidR="006E4B8E" w:rsidRPr="000B215F" w:rsidRDefault="003D3953" w:rsidP="0048327A">
      <w:pPr>
        <w:jc w:val="both"/>
        <w:rPr>
          <w:rFonts w:ascii="Arial" w:hAnsi="Arial" w:cs="Read Light"/>
          <w:noProof/>
          <w:lang w:val="it-IT"/>
        </w:rPr>
      </w:pPr>
      <w:r w:rsidRPr="0048327A">
        <w:rPr>
          <w:rFonts w:ascii="Arial" w:hAnsi="Arial" w:cs="Read Light"/>
          <w:noProof/>
          <w:lang w:val="it-IT"/>
        </w:rPr>
        <w:t>A</w:t>
      </w:r>
      <w:r w:rsidR="0048327A" w:rsidRPr="0048327A">
        <w:rPr>
          <w:rFonts w:ascii="Arial" w:hAnsi="Arial" w:cs="Read Light"/>
          <w:noProof/>
          <w:lang w:val="it-IT"/>
        </w:rPr>
        <w:t>l servizio delle nuove mobilità</w:t>
      </w:r>
      <w:r w:rsidR="00CD0D21" w:rsidRPr="0048327A">
        <w:rPr>
          <w:rFonts w:ascii="Arial" w:hAnsi="Arial" w:cs="Read Light"/>
          <w:noProof/>
          <w:lang w:val="it-IT"/>
        </w:rPr>
        <w:t xml:space="preserve">, </w:t>
      </w:r>
      <w:r w:rsidR="00BC72A6" w:rsidRPr="0048327A">
        <w:rPr>
          <w:rFonts w:ascii="Arial" w:hAnsi="Arial" w:cs="Read Light"/>
          <w:noProof/>
          <w:lang w:val="it-IT"/>
        </w:rPr>
        <w:t xml:space="preserve">Aqualines </w:t>
      </w:r>
      <w:r w:rsidR="0048327A" w:rsidRPr="0048327A">
        <w:rPr>
          <w:rFonts w:ascii="Arial" w:hAnsi="Arial" w:cs="Read Light"/>
          <w:noProof/>
          <w:lang w:val="it-IT"/>
        </w:rPr>
        <w:t>è una start</w:t>
      </w:r>
      <w:r w:rsidR="000B3123" w:rsidRPr="0048327A">
        <w:rPr>
          <w:rFonts w:ascii="Arial" w:hAnsi="Arial" w:cs="Read Light"/>
          <w:noProof/>
          <w:lang w:val="it-IT"/>
        </w:rPr>
        <w:t>-up fran</w:t>
      </w:r>
      <w:r w:rsidR="0048327A" w:rsidRPr="0048327A">
        <w:rPr>
          <w:rFonts w:ascii="Arial" w:hAnsi="Arial" w:cs="Read Light"/>
          <w:noProof/>
          <w:lang w:val="it-IT"/>
        </w:rPr>
        <w:t>cese che sv</w:t>
      </w:r>
      <w:r w:rsidR="0048327A">
        <w:rPr>
          <w:rFonts w:ascii="Arial" w:hAnsi="Arial" w:cs="Read Light"/>
          <w:noProof/>
          <w:lang w:val="it-IT"/>
        </w:rPr>
        <w:t xml:space="preserve">iluppa una nuova generazione di trasporti marittimi super veloci con una </w:t>
      </w:r>
      <w:r w:rsidR="0048327A">
        <w:rPr>
          <w:rFonts w:ascii="Arial" w:hAnsi="Arial" w:cs="Read Light"/>
          <w:i/>
          <w:iCs/>
          <w:noProof/>
          <w:lang w:val="it-IT"/>
        </w:rPr>
        <w:t xml:space="preserve">carbon footprint </w:t>
      </w:r>
      <w:r w:rsidR="0048327A">
        <w:rPr>
          <w:rFonts w:ascii="Arial" w:hAnsi="Arial" w:cs="Read Light"/>
          <w:noProof/>
          <w:lang w:val="it-IT"/>
        </w:rPr>
        <w:t xml:space="preserve">ridotta: </w:t>
      </w:r>
      <w:r w:rsidR="00C52CC2">
        <w:rPr>
          <w:rFonts w:ascii="Arial" w:hAnsi="Arial" w:cs="Read Light"/>
          <w:noProof/>
          <w:lang w:val="it-IT"/>
        </w:rPr>
        <w:t xml:space="preserve">i </w:t>
      </w:r>
      <w:r w:rsidR="2A1BB3BF" w:rsidRPr="00C52CC2">
        <w:rPr>
          <w:rFonts w:ascii="Arial" w:eastAsia="Arial" w:hAnsi="Arial" w:cs="Arial"/>
          <w:i/>
          <w:iCs/>
          <w:noProof/>
          <w:lang w:val="it-IT"/>
        </w:rPr>
        <w:t>Naviplanes</w:t>
      </w:r>
      <w:r w:rsidR="00BC72A6" w:rsidRPr="0048327A">
        <w:rPr>
          <w:rFonts w:ascii="Arial" w:hAnsi="Arial" w:cs="Read Light"/>
          <w:noProof/>
          <w:lang w:val="it-IT"/>
        </w:rPr>
        <w:t xml:space="preserve">. </w:t>
      </w:r>
      <w:r w:rsidR="0048327A" w:rsidRPr="0048327A">
        <w:rPr>
          <w:rFonts w:ascii="Arial" w:hAnsi="Arial" w:cs="Read Light"/>
          <w:noProof/>
          <w:lang w:val="it-IT"/>
        </w:rPr>
        <w:t xml:space="preserve">Tenendo conto delle </w:t>
      </w:r>
      <w:r w:rsidR="000B215F">
        <w:rPr>
          <w:rFonts w:ascii="Arial" w:hAnsi="Arial" w:cs="Read Light"/>
          <w:noProof/>
          <w:lang w:val="it-IT"/>
        </w:rPr>
        <w:t xml:space="preserve">attuali </w:t>
      </w:r>
      <w:r w:rsidR="0048327A" w:rsidRPr="0048327A">
        <w:rPr>
          <w:rFonts w:ascii="Arial" w:hAnsi="Arial" w:cs="Read Light"/>
          <w:noProof/>
          <w:lang w:val="it-IT"/>
        </w:rPr>
        <w:t>sfide ambientali, quest</w:t>
      </w:r>
      <w:r w:rsidR="00A64E06">
        <w:rPr>
          <w:rFonts w:ascii="Arial" w:hAnsi="Arial" w:cs="Read Light"/>
          <w:noProof/>
          <w:lang w:val="it-IT"/>
        </w:rPr>
        <w:t>’</w:t>
      </w:r>
      <w:r w:rsidR="0048327A" w:rsidRPr="0048327A">
        <w:rPr>
          <w:rFonts w:ascii="Arial" w:hAnsi="Arial" w:cs="Read Light"/>
          <w:noProof/>
          <w:lang w:val="it-IT"/>
        </w:rPr>
        <w:t>azienda, con sede a Ba</w:t>
      </w:r>
      <w:r w:rsidR="00331B32" w:rsidRPr="0048327A">
        <w:rPr>
          <w:rFonts w:ascii="Arial" w:hAnsi="Arial" w:cs="Read Light"/>
          <w:noProof/>
          <w:lang w:val="it-IT"/>
        </w:rPr>
        <w:t>yonne</w:t>
      </w:r>
      <w:r w:rsidR="0048327A" w:rsidRPr="0048327A">
        <w:rPr>
          <w:rFonts w:ascii="Arial" w:hAnsi="Arial" w:cs="Read Light"/>
          <w:noProof/>
          <w:lang w:val="it-IT"/>
        </w:rPr>
        <w:t>, in Franci</w:t>
      </w:r>
      <w:r w:rsidR="0048327A">
        <w:rPr>
          <w:rFonts w:ascii="Arial" w:hAnsi="Arial" w:cs="Read Light"/>
          <w:noProof/>
          <w:lang w:val="it-IT"/>
        </w:rPr>
        <w:t xml:space="preserve">a, si affida al mare per consentire spostamenti ad alta velocità grazie alla tecnologia ground-effect. La distesa del mare diventa un’infrastruttura </w:t>
      </w:r>
      <w:r w:rsidR="000B215F">
        <w:rPr>
          <w:rFonts w:ascii="Arial" w:hAnsi="Arial" w:cs="Read Light"/>
          <w:noProof/>
          <w:lang w:val="it-IT"/>
        </w:rPr>
        <w:t>di base</w:t>
      </w:r>
      <w:r w:rsidR="0048327A">
        <w:rPr>
          <w:rFonts w:ascii="Arial" w:hAnsi="Arial" w:cs="Read Light"/>
          <w:noProof/>
          <w:lang w:val="it-IT"/>
        </w:rPr>
        <w:t xml:space="preserve"> e un’estensione del territorio. </w:t>
      </w:r>
    </w:p>
    <w:p w14:paraId="4801D935" w14:textId="0BCE9376" w:rsidR="006E4B8E" w:rsidRPr="000B215F" w:rsidRDefault="006E4B8E" w:rsidP="00C822CA">
      <w:pPr>
        <w:jc w:val="both"/>
        <w:rPr>
          <w:rFonts w:ascii="Arial" w:hAnsi="Arial" w:cs="Read Light"/>
          <w:noProof/>
          <w:lang w:val="it-IT"/>
        </w:rPr>
      </w:pPr>
    </w:p>
    <w:p w14:paraId="0EFBCAD8" w14:textId="2E6755B2" w:rsidR="001B3555" w:rsidRPr="006D1FCE" w:rsidRDefault="001B3555" w:rsidP="006D1FCE">
      <w:pPr>
        <w:jc w:val="both"/>
        <w:rPr>
          <w:rFonts w:ascii="Arial" w:hAnsi="Arial" w:cs="Read Light"/>
          <w:noProof/>
          <w:lang w:val="it-IT"/>
        </w:rPr>
      </w:pPr>
      <w:r w:rsidRPr="006D1FCE">
        <w:rPr>
          <w:rFonts w:ascii="Arial" w:hAnsi="Arial" w:cs="Read Light"/>
          <w:noProof/>
          <w:lang w:val="it-IT"/>
        </w:rPr>
        <w:t xml:space="preserve">Alpine </w:t>
      </w:r>
      <w:r w:rsidR="006D1FCE">
        <w:rPr>
          <w:rFonts w:ascii="Arial" w:hAnsi="Arial" w:cs="Read Light"/>
          <w:noProof/>
          <w:lang w:val="it-IT"/>
        </w:rPr>
        <w:t>contribuisce a questa partnership con competenze preziose</w:t>
      </w:r>
      <w:r w:rsidR="00A64E06">
        <w:rPr>
          <w:rFonts w:ascii="Arial" w:hAnsi="Arial" w:cs="Read Light"/>
          <w:noProof/>
          <w:lang w:val="it-IT"/>
        </w:rPr>
        <w:t>,</w:t>
      </w:r>
      <w:r w:rsidR="006D1FCE">
        <w:rPr>
          <w:rFonts w:ascii="Arial" w:hAnsi="Arial" w:cs="Read Light"/>
          <w:noProof/>
          <w:lang w:val="it-IT"/>
        </w:rPr>
        <w:t xml:space="preserve"> accompagnando </w:t>
      </w:r>
      <w:r w:rsidRPr="006D1FCE">
        <w:rPr>
          <w:rFonts w:ascii="Arial" w:hAnsi="Arial" w:cs="Read Light"/>
          <w:noProof/>
          <w:lang w:val="it-IT"/>
        </w:rPr>
        <w:t>Aqualine</w:t>
      </w:r>
      <w:r w:rsidR="00B97D6B" w:rsidRPr="006D1FCE">
        <w:rPr>
          <w:rFonts w:ascii="Arial" w:hAnsi="Arial" w:cs="Read Light"/>
          <w:noProof/>
          <w:lang w:val="it-IT"/>
        </w:rPr>
        <w:t>s</w:t>
      </w:r>
      <w:r w:rsidRPr="006D1FCE">
        <w:rPr>
          <w:rFonts w:ascii="Arial" w:hAnsi="Arial" w:cs="Read Light"/>
          <w:noProof/>
          <w:lang w:val="it-IT"/>
        </w:rPr>
        <w:t xml:space="preserve"> </w:t>
      </w:r>
      <w:r w:rsidR="006D1FCE" w:rsidRPr="006D1FCE">
        <w:rPr>
          <w:rFonts w:ascii="Arial" w:hAnsi="Arial" w:cs="Read Light"/>
          <w:noProof/>
          <w:lang w:val="it-IT"/>
        </w:rPr>
        <w:t>n</w:t>
      </w:r>
      <w:r w:rsidR="006D1FCE">
        <w:rPr>
          <w:rFonts w:ascii="Arial" w:hAnsi="Arial" w:cs="Read Light"/>
          <w:noProof/>
          <w:lang w:val="it-IT"/>
        </w:rPr>
        <w:t>ei test di aerodinamica</w:t>
      </w:r>
      <w:r w:rsidRPr="006D1FCE">
        <w:rPr>
          <w:rFonts w:ascii="Arial" w:hAnsi="Arial" w:cs="Read Light"/>
          <w:noProof/>
          <w:lang w:val="it-IT"/>
        </w:rPr>
        <w:t>.</w:t>
      </w:r>
    </w:p>
    <w:p w14:paraId="139A129D" w14:textId="77777777" w:rsidR="00BB2303" w:rsidRPr="006D1FCE" w:rsidRDefault="00BB2303" w:rsidP="00C822CA">
      <w:pPr>
        <w:jc w:val="both"/>
        <w:rPr>
          <w:rFonts w:ascii="Arial" w:hAnsi="Arial" w:cs="Read Light"/>
          <w:noProof/>
          <w:lang w:val="it-IT"/>
        </w:rPr>
      </w:pPr>
    </w:p>
    <w:p w14:paraId="65794F3F" w14:textId="0882CB8B" w:rsidR="00FB5A91" w:rsidRDefault="00BC72A6" w:rsidP="002E09F8">
      <w:pPr>
        <w:jc w:val="both"/>
        <w:rPr>
          <w:rFonts w:ascii="Arial" w:hAnsi="Arial" w:cs="Read Light"/>
          <w:noProof/>
        </w:rPr>
      </w:pPr>
      <w:r w:rsidRPr="006D1FCE">
        <w:rPr>
          <w:rFonts w:ascii="Arial" w:hAnsi="Arial" w:cs="Read Light"/>
          <w:noProof/>
          <w:lang w:val="it-IT"/>
        </w:rPr>
        <w:t xml:space="preserve">Alpine R&amp;D Lab e Aqualines </w:t>
      </w:r>
      <w:r w:rsidR="006D1FCE" w:rsidRPr="006D1FCE">
        <w:rPr>
          <w:rFonts w:ascii="Arial" w:hAnsi="Arial" w:cs="Read Light"/>
          <w:noProof/>
          <w:lang w:val="it-IT"/>
        </w:rPr>
        <w:t>unisco</w:t>
      </w:r>
      <w:r w:rsidR="006D1FCE">
        <w:rPr>
          <w:rFonts w:ascii="Arial" w:hAnsi="Arial" w:cs="Read Light"/>
          <w:noProof/>
          <w:lang w:val="it-IT"/>
        </w:rPr>
        <w:t xml:space="preserve">no le forze per una prima partnership ambiziosa che porterà i team di ingegneri di entrambe le aziende a proseguire e consolidare i lavori di ricerca e sviluppo nel campo dell’aerodinamica su componenti specifici di questa nuova generazione di veicoli a propulsione elettrica che </w:t>
      </w:r>
      <w:r w:rsidR="0097161B" w:rsidRPr="006D1FCE">
        <w:rPr>
          <w:rFonts w:ascii="Arial" w:hAnsi="Arial" w:cs="Read Light"/>
          <w:noProof/>
          <w:lang w:val="it-IT"/>
        </w:rPr>
        <w:t>Aqualines</w:t>
      </w:r>
      <w:r w:rsidR="006D1FCE" w:rsidRPr="006D1FCE">
        <w:rPr>
          <w:rFonts w:ascii="Arial" w:hAnsi="Arial" w:cs="Read Light"/>
          <w:noProof/>
          <w:lang w:val="it-IT"/>
        </w:rPr>
        <w:t xml:space="preserve"> </w:t>
      </w:r>
      <w:r w:rsidR="006D1FCE">
        <w:rPr>
          <w:rFonts w:ascii="Arial" w:hAnsi="Arial" w:cs="Read Light"/>
          <w:noProof/>
          <w:lang w:val="it-IT"/>
        </w:rPr>
        <w:t>sta sviluppando</w:t>
      </w:r>
      <w:r w:rsidR="009864E3" w:rsidRPr="006D1FCE">
        <w:rPr>
          <w:rFonts w:ascii="Arial" w:hAnsi="Arial" w:cs="Read Light"/>
          <w:noProof/>
          <w:lang w:val="it-IT"/>
        </w:rPr>
        <w:t>.</w:t>
      </w:r>
      <w:r w:rsidR="006E4B8E" w:rsidRPr="006D1FCE">
        <w:rPr>
          <w:rFonts w:ascii="Arial" w:hAnsi="Arial" w:cs="Read Light"/>
          <w:noProof/>
          <w:lang w:val="it-IT"/>
        </w:rPr>
        <w:t xml:space="preserve"> </w:t>
      </w:r>
      <w:r w:rsidR="006D1FCE" w:rsidRPr="002E09F8">
        <w:rPr>
          <w:rFonts w:ascii="Arial" w:hAnsi="Arial" w:cs="Read Light"/>
          <w:noProof/>
          <w:lang w:val="it-IT"/>
        </w:rPr>
        <w:t xml:space="preserve">Tramite questa partnership, entrambe le aziende </w:t>
      </w:r>
      <w:r w:rsidR="002E09F8" w:rsidRPr="002E09F8">
        <w:rPr>
          <w:rFonts w:ascii="Arial" w:hAnsi="Arial" w:cs="Read Light"/>
          <w:noProof/>
          <w:lang w:val="it-IT"/>
        </w:rPr>
        <w:t>contribuiscono a</w:t>
      </w:r>
      <w:r w:rsidR="008F734D">
        <w:rPr>
          <w:rFonts w:ascii="Arial" w:hAnsi="Arial" w:cs="Read Light"/>
          <w:noProof/>
          <w:lang w:val="it-IT"/>
        </w:rPr>
        <w:t>d</w:t>
      </w:r>
      <w:r w:rsidR="002E09F8" w:rsidRPr="002E09F8">
        <w:rPr>
          <w:rFonts w:ascii="Arial" w:hAnsi="Arial" w:cs="Read Light"/>
          <w:noProof/>
          <w:lang w:val="it-IT"/>
        </w:rPr>
        <w:t xml:space="preserve"> un p</w:t>
      </w:r>
      <w:r w:rsidR="002E09F8">
        <w:rPr>
          <w:rFonts w:ascii="Arial" w:hAnsi="Arial" w:cs="Read Light"/>
          <w:noProof/>
          <w:lang w:val="it-IT"/>
        </w:rPr>
        <w:t xml:space="preserve">rogetto di </w:t>
      </w:r>
      <w:r w:rsidR="008F734D">
        <w:rPr>
          <w:rFonts w:ascii="Arial" w:hAnsi="Arial" w:cs="Read Light"/>
          <w:noProof/>
          <w:lang w:val="it-IT"/>
        </w:rPr>
        <w:t>ampio</w:t>
      </w:r>
      <w:r w:rsidR="002E09F8">
        <w:rPr>
          <w:rFonts w:ascii="Arial" w:hAnsi="Arial" w:cs="Read Light"/>
          <w:noProof/>
          <w:lang w:val="it-IT"/>
        </w:rPr>
        <w:t xml:space="preserve"> respiro, decisivo per definire la mobilità verde del futuro con un impatto di livello planetario. </w:t>
      </w:r>
    </w:p>
    <w:p w14:paraId="42729C3B" w14:textId="7F878A81" w:rsidR="00D03E0C" w:rsidRPr="00C73EAC" w:rsidRDefault="00D03E0C" w:rsidP="00C73EAC">
      <w:pPr>
        <w:jc w:val="both"/>
        <w:rPr>
          <w:rFonts w:ascii="Arial" w:hAnsi="Arial" w:cs="Read Light"/>
          <w:noProof/>
        </w:rPr>
      </w:pPr>
    </w:p>
    <w:p w14:paraId="27CEB039" w14:textId="1EB67CD0" w:rsidR="003955C6" w:rsidRPr="002E09F8" w:rsidRDefault="002E09F8" w:rsidP="00660879">
      <w:pPr>
        <w:pStyle w:val="Subtitle1Arial"/>
        <w:rPr>
          <w:lang w:val="it-IT"/>
        </w:rPr>
      </w:pPr>
      <w:r w:rsidRPr="002E09F8">
        <w:rPr>
          <w:lang w:val="it-IT"/>
        </w:rPr>
        <w:t xml:space="preserve">CENNI SU </w:t>
      </w:r>
      <w:r w:rsidR="003955C6" w:rsidRPr="002E09F8">
        <w:rPr>
          <w:lang w:val="it-IT"/>
        </w:rPr>
        <w:t>Alpine </w:t>
      </w:r>
    </w:p>
    <w:p w14:paraId="345B844E" w14:textId="35FD27DC" w:rsidR="002E09F8" w:rsidRPr="002E09F8" w:rsidRDefault="002E09F8" w:rsidP="002E09F8">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2E09F8">
        <w:rPr>
          <w:rFonts w:ascii="Arial" w:hAnsi="Arial" w:cs="Arial"/>
          <w:color w:val="292B2C"/>
          <w:sz w:val="20"/>
          <w:szCs w:val="20"/>
          <w:shd w:val="clear" w:color="auto" w:fill="FFFFFF"/>
          <w:lang w:val="it-IT"/>
        </w:rPr>
        <w:t xml:space="preserve">Fondata nel 1955 da Jean </w:t>
      </w:r>
      <w:proofErr w:type="spellStart"/>
      <w:r w:rsidRPr="002E09F8">
        <w:rPr>
          <w:rFonts w:ascii="Arial" w:hAnsi="Arial" w:cs="Arial"/>
          <w:color w:val="292B2C"/>
          <w:sz w:val="20"/>
          <w:szCs w:val="20"/>
          <w:shd w:val="clear" w:color="auto" w:fill="FFFFFF"/>
          <w:lang w:val="it-IT"/>
        </w:rPr>
        <w:t>Rédélé</w:t>
      </w:r>
      <w:proofErr w:type="spellEnd"/>
      <w:r w:rsidRPr="002E09F8">
        <w:rPr>
          <w:rFonts w:ascii="Arial" w:hAnsi="Arial" w:cs="Arial"/>
          <w:color w:val="292B2C"/>
          <w:sz w:val="20"/>
          <w:szCs w:val="20"/>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2E09F8">
        <w:rPr>
          <w:rFonts w:ascii="Arial" w:hAnsi="Arial" w:cs="Arial"/>
          <w:color w:val="292B2C"/>
          <w:sz w:val="20"/>
          <w:szCs w:val="20"/>
          <w:shd w:val="clear" w:color="auto" w:fill="FFFFFF"/>
          <w:lang w:val="it-IT"/>
        </w:rPr>
        <w:t>dei team</w:t>
      </w:r>
      <w:proofErr w:type="gramEnd"/>
      <w:r w:rsidRPr="002E09F8">
        <w:rPr>
          <w:rFonts w:ascii="Arial" w:hAnsi="Arial" w:cs="Arial"/>
          <w:color w:val="292B2C"/>
          <w:sz w:val="20"/>
          <w:szCs w:val="20"/>
          <w:shd w:val="clear" w:color="auto" w:fill="FFFFFF"/>
          <w:lang w:val="it-IT"/>
        </w:rPr>
        <w:t xml:space="preserve"> di Alpine Racing ed Alpine Cars.</w:t>
      </w:r>
    </w:p>
    <w:p w14:paraId="51A00991" w14:textId="77777777" w:rsidR="002E09F8" w:rsidRDefault="002E09F8" w:rsidP="00D03E0C">
      <w:pPr>
        <w:jc w:val="both"/>
        <w:rPr>
          <w:rFonts w:ascii="Arial" w:hAnsi="Arial" w:cs="Read Light"/>
          <w:sz w:val="20"/>
          <w:szCs w:val="20"/>
          <w:lang w:val="it-IT"/>
        </w:rPr>
      </w:pPr>
    </w:p>
    <w:p w14:paraId="74EFD2BA" w14:textId="6A014E78" w:rsidR="00D246FB" w:rsidRPr="00D246FB" w:rsidRDefault="002E09F8" w:rsidP="00D03E0C">
      <w:pPr>
        <w:jc w:val="both"/>
        <w:rPr>
          <w:rFonts w:ascii="Arial" w:hAnsi="Arial" w:cs="Times New Roman (Corps CS)"/>
          <w:b/>
          <w:bCs/>
          <w:caps/>
        </w:rPr>
      </w:pPr>
      <w:r>
        <w:rPr>
          <w:rFonts w:ascii="Arial" w:hAnsi="Arial" w:cs="Times New Roman (Corps CS)"/>
          <w:b/>
          <w:bCs/>
          <w:caps/>
        </w:rPr>
        <w:t xml:space="preserve">CENNI SU </w:t>
      </w:r>
      <w:r w:rsidR="00D246FB" w:rsidRPr="00D246FB">
        <w:rPr>
          <w:rFonts w:ascii="Arial" w:hAnsi="Arial" w:cs="Times New Roman (Corps CS)"/>
          <w:b/>
          <w:bCs/>
          <w:caps/>
        </w:rPr>
        <w:t xml:space="preserve">AQUALINES </w:t>
      </w:r>
    </w:p>
    <w:p w14:paraId="7F08429A" w14:textId="49CE96A9" w:rsidR="5B75FACB" w:rsidRPr="00DA624C" w:rsidRDefault="5B75FACB" w:rsidP="00DA624C">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proofErr w:type="spellStart"/>
      <w:r w:rsidRPr="00DA624C">
        <w:rPr>
          <w:rFonts w:ascii="Arial" w:hAnsi="Arial" w:cs="Arial"/>
          <w:color w:val="292B2C"/>
          <w:sz w:val="20"/>
          <w:szCs w:val="20"/>
          <w:shd w:val="clear" w:color="auto" w:fill="FFFFFF"/>
          <w:lang w:val="it-IT"/>
        </w:rPr>
        <w:t>Fond</w:t>
      </w:r>
      <w:r w:rsidR="002E09F8" w:rsidRPr="00DA624C">
        <w:rPr>
          <w:rFonts w:ascii="Arial" w:hAnsi="Arial" w:cs="Arial"/>
          <w:color w:val="292B2C"/>
          <w:sz w:val="20"/>
          <w:szCs w:val="20"/>
          <w:shd w:val="clear" w:color="auto" w:fill="FFFFFF"/>
          <w:lang w:val="it-IT"/>
        </w:rPr>
        <w:t>ata</w:t>
      </w:r>
      <w:proofErr w:type="spellEnd"/>
      <w:r w:rsidR="002E09F8" w:rsidRPr="00DA624C">
        <w:rPr>
          <w:rFonts w:ascii="Arial" w:hAnsi="Arial" w:cs="Arial"/>
          <w:color w:val="292B2C"/>
          <w:sz w:val="20"/>
          <w:szCs w:val="20"/>
          <w:shd w:val="clear" w:color="auto" w:fill="FFFFFF"/>
          <w:lang w:val="it-IT"/>
        </w:rPr>
        <w:t xml:space="preserve"> da </w:t>
      </w:r>
      <w:r w:rsidRPr="00DA624C">
        <w:rPr>
          <w:rFonts w:ascii="Arial" w:hAnsi="Arial" w:cs="Arial"/>
          <w:color w:val="292B2C"/>
          <w:sz w:val="20"/>
          <w:szCs w:val="20"/>
          <w:shd w:val="clear" w:color="auto" w:fill="FFFFFF"/>
          <w:lang w:val="it-IT"/>
        </w:rPr>
        <w:t xml:space="preserve">Pavel </w:t>
      </w:r>
      <w:proofErr w:type="spellStart"/>
      <w:r w:rsidRPr="00DA624C">
        <w:rPr>
          <w:rFonts w:ascii="Arial" w:hAnsi="Arial" w:cs="Arial"/>
          <w:color w:val="292B2C"/>
          <w:sz w:val="20"/>
          <w:szCs w:val="20"/>
          <w:shd w:val="clear" w:color="auto" w:fill="FFFFFF"/>
          <w:lang w:val="it-IT"/>
        </w:rPr>
        <w:t>Tsarapkin</w:t>
      </w:r>
      <w:proofErr w:type="spellEnd"/>
      <w:r w:rsidRPr="00DA624C">
        <w:rPr>
          <w:rFonts w:ascii="Arial" w:hAnsi="Arial" w:cs="Arial"/>
          <w:color w:val="292B2C"/>
          <w:sz w:val="20"/>
          <w:szCs w:val="20"/>
          <w:shd w:val="clear" w:color="auto" w:fill="FFFFFF"/>
          <w:lang w:val="it-IT"/>
        </w:rPr>
        <w:t xml:space="preserve">, </w:t>
      </w:r>
      <w:r w:rsidR="002E09F8" w:rsidRPr="00DA624C">
        <w:rPr>
          <w:rFonts w:ascii="Arial" w:hAnsi="Arial" w:cs="Arial"/>
          <w:color w:val="292B2C"/>
          <w:sz w:val="20"/>
          <w:szCs w:val="20"/>
          <w:shd w:val="clear" w:color="auto" w:fill="FFFFFF"/>
          <w:lang w:val="it-IT"/>
        </w:rPr>
        <w:t xml:space="preserve">a </w:t>
      </w:r>
      <w:proofErr w:type="spellStart"/>
      <w:r w:rsidR="002E09F8" w:rsidRPr="00DA624C">
        <w:rPr>
          <w:rFonts w:ascii="Arial" w:hAnsi="Arial" w:cs="Arial"/>
          <w:color w:val="292B2C"/>
          <w:sz w:val="20"/>
          <w:szCs w:val="20"/>
          <w:shd w:val="clear" w:color="auto" w:fill="FFFFFF"/>
          <w:lang w:val="it-IT"/>
        </w:rPr>
        <w:t>cui</w:t>
      </w:r>
      <w:proofErr w:type="spellEnd"/>
      <w:r w:rsidR="002E09F8" w:rsidRPr="00DA624C">
        <w:rPr>
          <w:rFonts w:ascii="Arial" w:hAnsi="Arial" w:cs="Arial"/>
          <w:color w:val="292B2C"/>
          <w:sz w:val="20"/>
          <w:szCs w:val="20"/>
          <w:shd w:val="clear" w:color="auto" w:fill="FFFFFF"/>
          <w:lang w:val="it-IT"/>
        </w:rPr>
        <w:t xml:space="preserve"> si è </w:t>
      </w:r>
      <w:proofErr w:type="spellStart"/>
      <w:r w:rsidR="002E09F8" w:rsidRPr="00DA624C">
        <w:rPr>
          <w:rFonts w:ascii="Arial" w:hAnsi="Arial" w:cs="Arial"/>
          <w:color w:val="292B2C"/>
          <w:sz w:val="20"/>
          <w:szCs w:val="20"/>
          <w:shd w:val="clear" w:color="auto" w:fill="FFFFFF"/>
          <w:lang w:val="it-IT"/>
        </w:rPr>
        <w:t>successivamente</w:t>
      </w:r>
      <w:proofErr w:type="spellEnd"/>
      <w:r w:rsidR="002E09F8" w:rsidRPr="00DA624C">
        <w:rPr>
          <w:rFonts w:ascii="Arial" w:hAnsi="Arial" w:cs="Arial"/>
          <w:color w:val="292B2C"/>
          <w:sz w:val="20"/>
          <w:szCs w:val="20"/>
          <w:shd w:val="clear" w:color="auto" w:fill="FFFFFF"/>
          <w:lang w:val="it-IT"/>
        </w:rPr>
        <w:t xml:space="preserve"> </w:t>
      </w:r>
      <w:proofErr w:type="spellStart"/>
      <w:r w:rsidR="002E09F8" w:rsidRPr="00DA624C">
        <w:rPr>
          <w:rFonts w:ascii="Arial" w:hAnsi="Arial" w:cs="Arial"/>
          <w:color w:val="292B2C"/>
          <w:sz w:val="20"/>
          <w:szCs w:val="20"/>
          <w:shd w:val="clear" w:color="auto" w:fill="FFFFFF"/>
          <w:lang w:val="it-IT"/>
        </w:rPr>
        <w:t>associato</w:t>
      </w:r>
      <w:proofErr w:type="spellEnd"/>
      <w:r w:rsidR="002E09F8" w:rsidRPr="00DA624C">
        <w:rPr>
          <w:rFonts w:ascii="Arial" w:hAnsi="Arial" w:cs="Arial"/>
          <w:color w:val="292B2C"/>
          <w:sz w:val="20"/>
          <w:szCs w:val="20"/>
          <w:shd w:val="clear" w:color="auto" w:fill="FFFFFF"/>
          <w:lang w:val="it-IT"/>
        </w:rPr>
        <w:t xml:space="preserve">, </w:t>
      </w:r>
      <w:proofErr w:type="spellStart"/>
      <w:r w:rsidR="002E09F8" w:rsidRPr="00DA624C">
        <w:rPr>
          <w:rFonts w:ascii="Arial" w:hAnsi="Arial" w:cs="Arial"/>
          <w:color w:val="292B2C"/>
          <w:sz w:val="20"/>
          <w:szCs w:val="20"/>
          <w:shd w:val="clear" w:color="auto" w:fill="FFFFFF"/>
          <w:lang w:val="it-IT"/>
        </w:rPr>
        <w:t>nel</w:t>
      </w:r>
      <w:proofErr w:type="spellEnd"/>
      <w:r w:rsidR="002E09F8" w:rsidRPr="00DA624C">
        <w:rPr>
          <w:rFonts w:ascii="Arial" w:hAnsi="Arial" w:cs="Arial"/>
          <w:color w:val="292B2C"/>
          <w:sz w:val="20"/>
          <w:szCs w:val="20"/>
          <w:shd w:val="clear" w:color="auto" w:fill="FFFFFF"/>
          <w:lang w:val="it-IT"/>
        </w:rPr>
        <w:t xml:space="preserve"> </w:t>
      </w:r>
      <w:r w:rsidRPr="00DA624C">
        <w:rPr>
          <w:rFonts w:ascii="Arial" w:hAnsi="Arial" w:cs="Arial"/>
          <w:color w:val="292B2C"/>
          <w:sz w:val="20"/>
          <w:szCs w:val="20"/>
          <w:shd w:val="clear" w:color="auto" w:fill="FFFFFF"/>
          <w:lang w:val="it-IT"/>
        </w:rPr>
        <w:t>2018</w:t>
      </w:r>
      <w:r w:rsidR="002E09F8" w:rsidRPr="00DA624C">
        <w:rPr>
          <w:rFonts w:ascii="Arial" w:hAnsi="Arial" w:cs="Arial"/>
          <w:color w:val="292B2C"/>
          <w:sz w:val="20"/>
          <w:szCs w:val="20"/>
          <w:shd w:val="clear" w:color="auto" w:fill="FFFFFF"/>
          <w:lang w:val="it-IT"/>
        </w:rPr>
        <w:t>,</w:t>
      </w:r>
      <w:r w:rsidRPr="00DA624C">
        <w:rPr>
          <w:rFonts w:ascii="Arial" w:hAnsi="Arial" w:cs="Arial"/>
          <w:color w:val="292B2C"/>
          <w:sz w:val="20"/>
          <w:szCs w:val="20"/>
          <w:shd w:val="clear" w:color="auto" w:fill="FFFFFF"/>
          <w:lang w:val="it-IT"/>
        </w:rPr>
        <w:t xml:space="preserve"> Guillaume Catala, CEO d</w:t>
      </w:r>
      <w:r w:rsidR="002E09F8" w:rsidRPr="00DA624C">
        <w:rPr>
          <w:rFonts w:ascii="Arial" w:hAnsi="Arial" w:cs="Arial"/>
          <w:color w:val="292B2C"/>
          <w:sz w:val="20"/>
          <w:szCs w:val="20"/>
          <w:shd w:val="clear" w:color="auto" w:fill="FFFFFF"/>
          <w:lang w:val="it-IT"/>
        </w:rPr>
        <w:t>i</w:t>
      </w:r>
      <w:r w:rsidRPr="00DA624C">
        <w:rPr>
          <w:rFonts w:ascii="Arial" w:hAnsi="Arial" w:cs="Arial"/>
          <w:color w:val="292B2C"/>
          <w:sz w:val="20"/>
          <w:szCs w:val="20"/>
          <w:shd w:val="clear" w:color="auto" w:fill="FFFFFF"/>
          <w:lang w:val="it-IT"/>
        </w:rPr>
        <w:t xml:space="preserve"> Steinberg Protocol</w:t>
      </w:r>
      <w:r w:rsidR="002E09F8" w:rsidRPr="00DA624C">
        <w:rPr>
          <w:rFonts w:ascii="Arial" w:hAnsi="Arial" w:cs="Arial"/>
          <w:color w:val="292B2C"/>
          <w:sz w:val="20"/>
          <w:szCs w:val="20"/>
          <w:shd w:val="clear" w:color="auto" w:fill="FFFFFF"/>
          <w:lang w:val="it-IT"/>
        </w:rPr>
        <w:t xml:space="preserve">. La coppia sarà poi affiancata, nel </w:t>
      </w:r>
      <w:r w:rsidRPr="00DA624C">
        <w:rPr>
          <w:rFonts w:ascii="Arial" w:hAnsi="Arial" w:cs="Arial"/>
          <w:color w:val="292B2C"/>
          <w:sz w:val="20"/>
          <w:szCs w:val="20"/>
          <w:shd w:val="clear" w:color="auto" w:fill="FFFFFF"/>
          <w:lang w:val="it-IT"/>
        </w:rPr>
        <w:t>2021</w:t>
      </w:r>
      <w:r w:rsidR="002E09F8" w:rsidRPr="00DA624C">
        <w:rPr>
          <w:rFonts w:ascii="Arial" w:hAnsi="Arial" w:cs="Arial"/>
          <w:color w:val="292B2C"/>
          <w:sz w:val="20"/>
          <w:szCs w:val="20"/>
          <w:shd w:val="clear" w:color="auto" w:fill="FFFFFF"/>
          <w:lang w:val="it-IT"/>
        </w:rPr>
        <w:t xml:space="preserve">, da </w:t>
      </w:r>
      <w:r w:rsidRPr="00DA624C">
        <w:rPr>
          <w:rFonts w:ascii="Arial" w:hAnsi="Arial" w:cs="Arial"/>
          <w:color w:val="292B2C"/>
          <w:sz w:val="20"/>
          <w:szCs w:val="20"/>
          <w:shd w:val="clear" w:color="auto" w:fill="FFFFFF"/>
          <w:lang w:val="it-IT"/>
        </w:rPr>
        <w:t xml:space="preserve">Laurent </w:t>
      </w:r>
      <w:proofErr w:type="spellStart"/>
      <w:r w:rsidRPr="00DA624C">
        <w:rPr>
          <w:rFonts w:ascii="Arial" w:hAnsi="Arial" w:cs="Arial"/>
          <w:color w:val="292B2C"/>
          <w:sz w:val="20"/>
          <w:szCs w:val="20"/>
          <w:shd w:val="clear" w:color="auto" w:fill="FFFFFF"/>
          <w:lang w:val="it-IT"/>
        </w:rPr>
        <w:t>Godin</w:t>
      </w:r>
      <w:proofErr w:type="spellEnd"/>
      <w:r w:rsidRPr="00DA624C">
        <w:rPr>
          <w:rFonts w:ascii="Arial" w:hAnsi="Arial" w:cs="Arial"/>
          <w:color w:val="292B2C"/>
          <w:sz w:val="20"/>
          <w:szCs w:val="20"/>
          <w:shd w:val="clear" w:color="auto" w:fill="FFFFFF"/>
          <w:lang w:val="it-IT"/>
        </w:rPr>
        <w:t xml:space="preserve">, </w:t>
      </w:r>
      <w:r w:rsidR="002E09F8" w:rsidRPr="00DA624C">
        <w:rPr>
          <w:rFonts w:ascii="Arial" w:hAnsi="Arial" w:cs="Arial"/>
          <w:color w:val="292B2C"/>
          <w:sz w:val="20"/>
          <w:szCs w:val="20"/>
          <w:shd w:val="clear" w:color="auto" w:fill="FFFFFF"/>
          <w:lang w:val="it-IT"/>
        </w:rPr>
        <w:t xml:space="preserve">ex Country Manager del Gruppo </w:t>
      </w:r>
      <w:r w:rsidRPr="00DA624C">
        <w:rPr>
          <w:rFonts w:ascii="Arial" w:hAnsi="Arial" w:cs="Arial"/>
          <w:color w:val="292B2C"/>
          <w:sz w:val="20"/>
          <w:szCs w:val="20"/>
          <w:shd w:val="clear" w:color="auto" w:fill="FFFFFF"/>
          <w:lang w:val="it-IT"/>
        </w:rPr>
        <w:t xml:space="preserve">Airbus </w:t>
      </w:r>
      <w:r w:rsidR="002E09F8" w:rsidRPr="00DA624C">
        <w:rPr>
          <w:rFonts w:ascii="Arial" w:hAnsi="Arial" w:cs="Arial"/>
          <w:color w:val="292B2C"/>
          <w:sz w:val="20"/>
          <w:szCs w:val="20"/>
          <w:shd w:val="clear" w:color="auto" w:fill="FFFFFF"/>
          <w:lang w:val="it-IT"/>
        </w:rPr>
        <w:t>in Indonesia</w:t>
      </w:r>
      <w:r w:rsidRPr="00DA624C">
        <w:rPr>
          <w:rFonts w:ascii="Arial" w:hAnsi="Arial" w:cs="Arial"/>
          <w:color w:val="292B2C"/>
          <w:sz w:val="20"/>
          <w:szCs w:val="20"/>
          <w:shd w:val="clear" w:color="auto" w:fill="FFFFFF"/>
          <w:lang w:val="it-IT"/>
        </w:rPr>
        <w:t xml:space="preserve">. </w:t>
      </w:r>
    </w:p>
    <w:p w14:paraId="7CAD6D8D" w14:textId="4AE5302A" w:rsidR="005C588E" w:rsidRPr="00DA624C" w:rsidRDefault="005C588E" w:rsidP="00DA624C">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DA624C">
        <w:rPr>
          <w:rFonts w:ascii="Arial" w:hAnsi="Arial" w:cs="Arial"/>
          <w:color w:val="292B2C"/>
          <w:sz w:val="20"/>
          <w:szCs w:val="20"/>
          <w:shd w:val="clear" w:color="auto" w:fill="FFFFFF"/>
          <w:lang w:val="it-IT"/>
        </w:rPr>
        <w:t xml:space="preserve">Descritto dai mass media come il </w:t>
      </w:r>
      <w:r w:rsidR="5B75FACB" w:rsidRPr="00DA624C">
        <w:rPr>
          <w:rFonts w:ascii="Arial" w:hAnsi="Arial" w:cs="Arial"/>
          <w:color w:val="292B2C"/>
          <w:sz w:val="20"/>
          <w:szCs w:val="20"/>
          <w:shd w:val="clear" w:color="auto" w:fill="FFFFFF"/>
          <w:lang w:val="it-IT"/>
        </w:rPr>
        <w:t>TGV de</w:t>
      </w:r>
      <w:r w:rsidRPr="00DA624C">
        <w:rPr>
          <w:rFonts w:ascii="Arial" w:hAnsi="Arial" w:cs="Arial"/>
          <w:color w:val="292B2C"/>
          <w:sz w:val="20"/>
          <w:szCs w:val="20"/>
          <w:shd w:val="clear" w:color="auto" w:fill="FFFFFF"/>
          <w:lang w:val="it-IT"/>
        </w:rPr>
        <w:t>i Mari</w:t>
      </w:r>
      <w:r w:rsidR="5B75FACB" w:rsidRPr="00DA624C">
        <w:rPr>
          <w:rFonts w:ascii="Arial" w:hAnsi="Arial" w:cs="Arial"/>
          <w:color w:val="292B2C"/>
          <w:sz w:val="20"/>
          <w:szCs w:val="20"/>
          <w:shd w:val="clear" w:color="auto" w:fill="FFFFFF"/>
          <w:lang w:val="it-IT"/>
        </w:rPr>
        <w:t xml:space="preserve">, </w:t>
      </w:r>
      <w:r w:rsidRPr="00DA624C">
        <w:rPr>
          <w:rFonts w:ascii="Arial" w:hAnsi="Arial" w:cs="Arial"/>
          <w:color w:val="292B2C"/>
          <w:sz w:val="20"/>
          <w:szCs w:val="20"/>
          <w:shd w:val="clear" w:color="auto" w:fill="FFFFFF"/>
          <w:lang w:val="it-IT"/>
        </w:rPr>
        <w:t>il</w:t>
      </w:r>
      <w:r w:rsidR="5B75FACB" w:rsidRPr="00DA624C">
        <w:rPr>
          <w:rFonts w:ascii="Arial" w:hAnsi="Arial" w:cs="Arial"/>
          <w:color w:val="292B2C"/>
          <w:sz w:val="20"/>
          <w:szCs w:val="20"/>
          <w:shd w:val="clear" w:color="auto" w:fill="FFFFFF"/>
          <w:lang w:val="it-IT"/>
        </w:rPr>
        <w:t xml:space="preserve"> </w:t>
      </w:r>
      <w:proofErr w:type="spellStart"/>
      <w:r w:rsidR="5B75FACB" w:rsidRPr="00DA624C">
        <w:rPr>
          <w:rFonts w:ascii="Arial" w:hAnsi="Arial" w:cs="Arial"/>
          <w:color w:val="292B2C"/>
          <w:sz w:val="20"/>
          <w:szCs w:val="20"/>
          <w:shd w:val="clear" w:color="auto" w:fill="FFFFFF"/>
          <w:lang w:val="it-IT"/>
        </w:rPr>
        <w:t>Naviplane</w:t>
      </w:r>
      <w:proofErr w:type="spellEnd"/>
      <w:r w:rsidR="5B75FACB" w:rsidRPr="00DA624C">
        <w:rPr>
          <w:rFonts w:ascii="Arial" w:hAnsi="Arial" w:cs="Arial"/>
          <w:color w:val="292B2C"/>
          <w:sz w:val="20"/>
          <w:szCs w:val="20"/>
          <w:shd w:val="clear" w:color="auto" w:fill="FFFFFF"/>
          <w:lang w:val="it-IT"/>
        </w:rPr>
        <w:t xml:space="preserve"> </w:t>
      </w:r>
      <w:r w:rsidRPr="00DA624C">
        <w:rPr>
          <w:rFonts w:ascii="Arial" w:hAnsi="Arial" w:cs="Arial"/>
          <w:color w:val="292B2C"/>
          <w:sz w:val="20"/>
          <w:szCs w:val="20"/>
          <w:shd w:val="clear" w:color="auto" w:fill="FFFFFF"/>
          <w:lang w:val="it-IT"/>
        </w:rPr>
        <w:t>sarà in grado di navigare a qualche metro di altezza sul livello del mare, senza avere un impatto sulla biodiversità marina, a velocità che giungeranno fino ai 3</w:t>
      </w:r>
      <w:r w:rsidR="5B75FACB" w:rsidRPr="00DA624C">
        <w:rPr>
          <w:rFonts w:ascii="Arial" w:hAnsi="Arial" w:cs="Arial"/>
          <w:color w:val="292B2C"/>
          <w:sz w:val="20"/>
          <w:szCs w:val="20"/>
          <w:shd w:val="clear" w:color="auto" w:fill="FFFFFF"/>
          <w:lang w:val="it-IT"/>
        </w:rPr>
        <w:t>20</w:t>
      </w:r>
      <w:r w:rsidRPr="00DA624C">
        <w:rPr>
          <w:rFonts w:ascii="Arial" w:hAnsi="Arial" w:cs="Arial"/>
          <w:color w:val="292B2C"/>
          <w:sz w:val="20"/>
          <w:szCs w:val="20"/>
          <w:shd w:val="clear" w:color="auto" w:fill="FFFFFF"/>
          <w:lang w:val="it-IT"/>
        </w:rPr>
        <w:t xml:space="preserve"> </w:t>
      </w:r>
      <w:r w:rsidR="5B75FACB" w:rsidRPr="00DA624C">
        <w:rPr>
          <w:rFonts w:ascii="Arial" w:hAnsi="Arial" w:cs="Arial"/>
          <w:color w:val="292B2C"/>
          <w:sz w:val="20"/>
          <w:szCs w:val="20"/>
          <w:shd w:val="clear" w:color="auto" w:fill="FFFFFF"/>
          <w:lang w:val="it-IT"/>
        </w:rPr>
        <w:t xml:space="preserve">km/h. </w:t>
      </w:r>
    </w:p>
    <w:p w14:paraId="3EE055BB" w14:textId="7C265CA0" w:rsidR="5B75FACB" w:rsidRPr="00DA624C" w:rsidRDefault="005C588E" w:rsidP="00DA624C">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DA624C">
        <w:rPr>
          <w:rFonts w:ascii="Arial" w:hAnsi="Arial" w:cs="Arial"/>
          <w:color w:val="292B2C"/>
          <w:sz w:val="20"/>
          <w:szCs w:val="20"/>
          <w:shd w:val="clear" w:color="auto" w:fill="FFFFFF"/>
          <w:lang w:val="it-IT"/>
        </w:rPr>
        <w:t>Un programma ambizioso</w:t>
      </w:r>
      <w:r w:rsidR="0091284B" w:rsidRPr="00DA624C">
        <w:rPr>
          <w:rFonts w:ascii="Arial" w:hAnsi="Arial" w:cs="Arial"/>
          <w:color w:val="292B2C"/>
          <w:sz w:val="20"/>
          <w:szCs w:val="20"/>
          <w:shd w:val="clear" w:color="auto" w:fill="FFFFFF"/>
          <w:lang w:val="it-IT"/>
        </w:rPr>
        <w:t>,</w:t>
      </w:r>
      <w:r w:rsidRPr="00DA624C">
        <w:rPr>
          <w:rFonts w:ascii="Arial" w:hAnsi="Arial" w:cs="Arial"/>
          <w:color w:val="292B2C"/>
          <w:sz w:val="20"/>
          <w:szCs w:val="20"/>
          <w:shd w:val="clear" w:color="auto" w:fill="FFFFFF"/>
          <w:lang w:val="it-IT"/>
        </w:rPr>
        <w:t xml:space="preserve"> che prevede lo sviluppo di una gamma di velivoli da 2 a 300 posti senza carbon footprint, di cui i primi modelli in versione demo saranno disponibili dalla metà del </w:t>
      </w:r>
      <w:r w:rsidR="5B75FACB" w:rsidRPr="00DA624C">
        <w:rPr>
          <w:rFonts w:ascii="Arial" w:hAnsi="Arial" w:cs="Arial"/>
          <w:color w:val="292B2C"/>
          <w:sz w:val="20"/>
          <w:szCs w:val="20"/>
          <w:shd w:val="clear" w:color="auto" w:fill="FFFFFF"/>
          <w:lang w:val="it-IT"/>
        </w:rPr>
        <w:t>2023.</w:t>
      </w:r>
    </w:p>
    <w:p w14:paraId="43E9EBDA" w14:textId="2D25DC57" w:rsidR="2F52A09B" w:rsidRPr="005C588E" w:rsidRDefault="2F52A09B" w:rsidP="2F52A09B">
      <w:pPr>
        <w:jc w:val="both"/>
        <w:rPr>
          <w:rFonts w:ascii="Arial" w:hAnsi="Arial" w:cs="Read Light"/>
          <w:sz w:val="20"/>
          <w:szCs w:val="20"/>
          <w:highlight w:val="yellow"/>
          <w:lang w:val="it-IT"/>
        </w:rPr>
      </w:pPr>
    </w:p>
    <w:p w14:paraId="1CF485DA" w14:textId="77777777" w:rsidR="002E09F8" w:rsidRPr="005C588E" w:rsidRDefault="002E09F8" w:rsidP="002E09F8">
      <w:pPr>
        <w:rPr>
          <w:rFonts w:ascii="Arial" w:hAnsi="Arial" w:cs="Arial"/>
          <w:b/>
          <w:bCs/>
          <w:sz w:val="20"/>
          <w:szCs w:val="20"/>
          <w:lang w:val="it-IT" w:eastAsia="en-GB"/>
        </w:rPr>
      </w:pPr>
      <w:bookmarkStart w:id="2" w:name="_Hlk106806111"/>
    </w:p>
    <w:p w14:paraId="31C3A8AA" w14:textId="6681CF24" w:rsidR="002E09F8" w:rsidRPr="002E09F8" w:rsidRDefault="002E09F8" w:rsidP="002E09F8">
      <w:pPr>
        <w:rPr>
          <w:rFonts w:ascii="Arial" w:hAnsi="Arial" w:cs="Arial"/>
          <w:b/>
          <w:bCs/>
          <w:sz w:val="20"/>
          <w:szCs w:val="20"/>
          <w:lang w:val="it-IT" w:eastAsia="en-GB"/>
        </w:rPr>
      </w:pPr>
      <w:r w:rsidRPr="002E09F8">
        <w:rPr>
          <w:rFonts w:ascii="Arial" w:hAnsi="Arial" w:cs="Arial"/>
          <w:b/>
          <w:bCs/>
          <w:sz w:val="20"/>
          <w:szCs w:val="20"/>
          <w:lang w:val="it-IT" w:eastAsia="en-GB"/>
        </w:rPr>
        <w:t>Contatto stampa Gruppo Renault Italia:</w:t>
      </w:r>
    </w:p>
    <w:p w14:paraId="3A2A5FA5" w14:textId="77777777" w:rsidR="002E09F8" w:rsidRPr="002E09F8" w:rsidRDefault="002E09F8" w:rsidP="002E09F8">
      <w:pPr>
        <w:rPr>
          <w:rFonts w:ascii="Arial" w:hAnsi="Arial" w:cs="Arial"/>
          <w:caps/>
          <w:sz w:val="20"/>
          <w:szCs w:val="20"/>
          <w:lang w:val="it-IT" w:eastAsia="en-GB"/>
        </w:rPr>
      </w:pPr>
      <w:r w:rsidRPr="002E09F8">
        <w:rPr>
          <w:rFonts w:ascii="Arial" w:hAnsi="Arial" w:cs="Arial"/>
          <w:b/>
          <w:bCs/>
          <w:sz w:val="20"/>
          <w:szCs w:val="20"/>
          <w:lang w:val="it-IT" w:eastAsia="en-GB"/>
        </w:rPr>
        <w:t>Paola Rèpaci</w:t>
      </w:r>
      <w:r w:rsidRPr="002E09F8">
        <w:rPr>
          <w:rFonts w:ascii="Arial" w:hAnsi="Arial" w:cs="Arial"/>
          <w:sz w:val="20"/>
          <w:szCs w:val="20"/>
          <w:lang w:val="it-IT" w:eastAsia="en-GB"/>
        </w:rPr>
        <w:t>– Renault/ Alpine Product &amp; Corporate Communication Manager</w:t>
      </w:r>
    </w:p>
    <w:p w14:paraId="5DB7C319" w14:textId="77B591EF" w:rsidR="002E09F8" w:rsidRPr="0039295D" w:rsidRDefault="008A574A" w:rsidP="002E09F8">
      <w:pPr>
        <w:rPr>
          <w:rFonts w:ascii="Arial" w:hAnsi="Arial" w:cs="Arial"/>
          <w:caps/>
          <w:sz w:val="20"/>
          <w:szCs w:val="20"/>
          <w:lang w:val="it-IT" w:eastAsia="en-GB"/>
        </w:rPr>
      </w:pPr>
      <w:hyperlink r:id="rId11" w:history="1">
        <w:r w:rsidR="002E09F8" w:rsidRPr="0039295D">
          <w:rPr>
            <w:rStyle w:val="Collegamentoipertestuale"/>
            <w:rFonts w:ascii="Arial" w:hAnsi="Arial" w:cs="Arial"/>
            <w:sz w:val="20"/>
            <w:szCs w:val="20"/>
            <w:lang w:val="it-IT" w:eastAsia="en-GB"/>
          </w:rPr>
          <w:t>paola.repaci@renault.it</w:t>
        </w:r>
      </w:hyperlink>
      <w:r w:rsidR="002E09F8" w:rsidRPr="0039295D">
        <w:rPr>
          <w:rFonts w:ascii="Arial" w:hAnsi="Arial" w:cs="Arial"/>
          <w:sz w:val="20"/>
          <w:szCs w:val="20"/>
          <w:lang w:val="it-IT" w:eastAsia="en-GB"/>
        </w:rPr>
        <w:t xml:space="preserve"> Cell: +39 335 12545</w:t>
      </w:r>
      <w:r w:rsidR="002E09F8" w:rsidRPr="0039295D">
        <w:rPr>
          <w:rFonts w:ascii="Arial" w:hAnsi="Arial" w:cs="Arial"/>
          <w:caps/>
          <w:sz w:val="20"/>
          <w:szCs w:val="20"/>
          <w:lang w:val="it-IT" w:eastAsia="en-GB"/>
        </w:rPr>
        <w:t>92</w:t>
      </w:r>
      <w:r w:rsidR="00ED3F7C" w:rsidRPr="0039295D">
        <w:rPr>
          <w:rFonts w:ascii="Arial" w:hAnsi="Arial" w:cs="Arial"/>
          <w:caps/>
          <w:sz w:val="20"/>
          <w:szCs w:val="20"/>
          <w:lang w:val="it-IT" w:eastAsia="en-GB"/>
        </w:rPr>
        <w:t xml:space="preserve">; </w:t>
      </w:r>
      <w:r w:rsidR="002E09F8" w:rsidRPr="0039295D">
        <w:rPr>
          <w:rFonts w:ascii="Arial" w:hAnsi="Arial" w:cs="Arial"/>
          <w:sz w:val="20"/>
          <w:szCs w:val="20"/>
          <w:lang w:val="it-IT" w:eastAsia="en-GB"/>
        </w:rPr>
        <w:t>Tel.+39 06 4156965</w:t>
      </w:r>
    </w:p>
    <w:p w14:paraId="13B6E7EF" w14:textId="1C3E452D" w:rsidR="003955C6" w:rsidRPr="00885896" w:rsidRDefault="002E09F8" w:rsidP="003955C6">
      <w:pPr>
        <w:rPr>
          <w:rStyle w:val="normaltextrun"/>
          <w:rFonts w:ascii="Arial" w:eastAsia="Times New Roman" w:hAnsi="Arial" w:cs="Arial"/>
          <w:b/>
          <w:bCs/>
          <w:sz w:val="20"/>
          <w:szCs w:val="20"/>
          <w:lang w:eastAsia="fr-FR"/>
        </w:rPr>
      </w:pPr>
      <w:r w:rsidRPr="00ED3F7C">
        <w:rPr>
          <w:rFonts w:ascii="Arial" w:hAnsi="Arial" w:cs="Arial"/>
          <w:sz w:val="20"/>
          <w:szCs w:val="20"/>
          <w:lang w:val="it-IT" w:eastAsia="en-GB"/>
        </w:rPr>
        <w:t xml:space="preserve">Siti web: </w:t>
      </w:r>
      <w:hyperlink r:id="rId12" w:history="1">
        <w:r w:rsidRPr="00ED3F7C">
          <w:rPr>
            <w:rStyle w:val="Collegamentoipertestuale"/>
            <w:rFonts w:ascii="Arial" w:hAnsi="Arial" w:cs="Arial"/>
            <w:sz w:val="20"/>
            <w:szCs w:val="20"/>
            <w:lang w:val="it-IT"/>
          </w:rPr>
          <w:t>it.media.groupe.renault.com/</w:t>
        </w:r>
      </w:hyperlink>
      <w:r w:rsidRPr="00ED3F7C">
        <w:rPr>
          <w:rFonts w:ascii="Arial" w:hAnsi="Arial" w:cs="Arial"/>
          <w:caps/>
          <w:sz w:val="20"/>
          <w:szCs w:val="20"/>
          <w:lang w:val="it-IT" w:eastAsia="en-GB"/>
        </w:rPr>
        <w:t>;</w:t>
      </w:r>
      <w:r w:rsidRPr="00ED3F7C">
        <w:rPr>
          <w:rFonts w:ascii="Arial" w:hAnsi="Arial" w:cs="Arial"/>
          <w:caps/>
          <w:sz w:val="20"/>
          <w:szCs w:val="20"/>
          <w:u w:val="single"/>
          <w:lang w:val="it-IT" w:eastAsia="en-GB"/>
        </w:rPr>
        <w:t xml:space="preserve"> </w:t>
      </w:r>
      <w:hyperlink r:id="rId13" w:history="1">
        <w:r w:rsidRPr="00ED3F7C">
          <w:rPr>
            <w:rStyle w:val="Collegamentoipertestuale"/>
            <w:rFonts w:ascii="Arial" w:hAnsi="Arial" w:cs="Arial"/>
            <w:sz w:val="20"/>
            <w:szCs w:val="20"/>
            <w:lang w:val="it-IT" w:eastAsia="en-GB"/>
          </w:rPr>
          <w:t>www.renault.it</w:t>
        </w:r>
      </w:hyperlink>
      <w:r w:rsidR="00ED3F7C" w:rsidRPr="00ED3F7C">
        <w:rPr>
          <w:rStyle w:val="Collegamentoipertestuale"/>
          <w:rFonts w:ascii="Arial" w:hAnsi="Arial" w:cs="Arial"/>
          <w:sz w:val="20"/>
          <w:szCs w:val="20"/>
          <w:lang w:val="it-IT" w:eastAsia="en-GB"/>
        </w:rPr>
        <w:t xml:space="preserve">; </w:t>
      </w:r>
      <w:proofErr w:type="spellStart"/>
      <w:r w:rsidRPr="00007485">
        <w:rPr>
          <w:rFonts w:ascii="Arial" w:hAnsi="Arial" w:cs="Arial"/>
          <w:sz w:val="20"/>
          <w:szCs w:val="20"/>
          <w:lang w:eastAsia="en-GB"/>
        </w:rPr>
        <w:t>Seguici</w:t>
      </w:r>
      <w:proofErr w:type="spellEnd"/>
      <w:r w:rsidRPr="00007485">
        <w:rPr>
          <w:rFonts w:ascii="Arial" w:hAnsi="Arial" w:cs="Arial"/>
          <w:sz w:val="20"/>
          <w:szCs w:val="20"/>
          <w:lang w:eastAsia="en-GB"/>
        </w:rPr>
        <w:t xml:space="preserve"> su Twitter: @renaultitalia </w:t>
      </w:r>
      <w:bookmarkEnd w:id="2"/>
    </w:p>
    <w:sectPr w:rsidR="003955C6" w:rsidRPr="00885896" w:rsidSect="00ED3F7C">
      <w:headerReference w:type="default" r:id="rId14"/>
      <w:footerReference w:type="even" r:id="rId15"/>
      <w:footerReference w:type="default" r:id="rId16"/>
      <w:pgSz w:w="11901" w:h="16817"/>
      <w:pgMar w:top="1985" w:right="992" w:bottom="1134"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1CC7" w14:textId="77777777" w:rsidR="008A574A" w:rsidRDefault="008A574A" w:rsidP="00DD4F6C">
      <w:r>
        <w:separator/>
      </w:r>
    </w:p>
  </w:endnote>
  <w:endnote w:type="continuationSeparator" w:id="0">
    <w:p w14:paraId="26B3CCC2" w14:textId="77777777" w:rsidR="008A574A" w:rsidRDefault="008A574A" w:rsidP="00DD4F6C">
      <w:r>
        <w:continuationSeparator/>
      </w:r>
    </w:p>
  </w:endnote>
  <w:endnote w:type="continuationNotice" w:id="1">
    <w:p w14:paraId="06960370" w14:textId="77777777" w:rsidR="008A574A" w:rsidRDefault="008A5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Read Light">
    <w:altName w:val="Mangal"/>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0A2" w14:textId="77777777" w:rsidR="00237C84" w:rsidRDefault="00237C84" w:rsidP="00BB230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4432F7B3"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21F7" w14:textId="77735429" w:rsidR="00237C84" w:rsidRPr="0077091F" w:rsidRDefault="003955C6" w:rsidP="00BB2303">
    <w:pPr>
      <w:pStyle w:val="Pidipagina"/>
      <w:framePr w:wrap="none" w:vAnchor="text" w:hAnchor="margin" w:xAlign="right" w:y="1"/>
      <w:rPr>
        <w:rStyle w:val="Numeropagina"/>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58241" behindDoc="0" locked="0" layoutInCell="0" allowOverlap="1" wp14:anchorId="1E709BFD" wp14:editId="3C0FAC40">
              <wp:simplePos x="0" y="0"/>
              <wp:positionH relativeFrom="page">
                <wp:posOffset>0</wp:posOffset>
              </wp:positionH>
              <wp:positionV relativeFrom="page">
                <wp:posOffset>10235565</wp:posOffset>
              </wp:positionV>
              <wp:extent cx="7557135" cy="252095"/>
              <wp:effectExtent l="0" t="0" r="0" b="14605"/>
              <wp:wrapNone/>
              <wp:docPr id="2" name="MSIPCMca87433195c4f3239a484136"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43188" w14:textId="45AA3871" w:rsidR="003955C6" w:rsidRPr="003955C6" w:rsidRDefault="003955C6" w:rsidP="003955C6">
                          <w:pPr>
                            <w:jc w:val="right"/>
                            <w:rPr>
                              <w:rFonts w:ascii="Arial" w:hAnsi="Arial" w:cs="Arial"/>
                              <w:color w:val="000000"/>
                              <w:sz w:val="20"/>
                            </w:rPr>
                          </w:pPr>
                          <w:proofErr w:type="spellStart"/>
                          <w:r w:rsidRPr="003955C6">
                            <w:rPr>
                              <w:rFonts w:ascii="Arial" w:hAnsi="Arial" w:cs="Arial"/>
                              <w:color w:val="000000"/>
                              <w:sz w:val="20"/>
                            </w:rPr>
                            <w:t>Confidential</w:t>
                          </w:r>
                          <w:proofErr w:type="spellEnd"/>
                          <w:r w:rsidRPr="003955C6">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1E709BFD" id="_x0000_t202" coordsize="21600,21600" o:spt="202" path="m,l,21600r21600,l21600,xe">
              <v:stroke joinstyle="miter"/>
              <v:path gradientshapeok="t" o:connecttype="rect"/>
            </v:shapetype>
            <v:shape id="MSIPCMca87433195c4f3239a484136"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D2PtD3sgIAAEcF&#10;AAAOAAAAAAAAAAAAAAAAAC4CAABkcnMvZTJvRG9jLnhtbFBLAQItABQABgAIAAAAIQCPrdXN4QAA&#10;AAsBAAAPAAAAAAAAAAAAAAAAAAwFAABkcnMvZG93bnJldi54bWxQSwUGAAAAAAQABADzAAAAGgYA&#10;AAAA&#10;" o:allowincell="f" filled="f" stroked="f" strokeweight=".5pt">
              <v:textbox inset=",0,20pt,0">
                <w:txbxContent>
                  <w:p w14:paraId="4E043188" w14:textId="45AA3871" w:rsidR="003955C6" w:rsidRPr="003955C6" w:rsidRDefault="003955C6" w:rsidP="003955C6">
                    <w:pPr>
                      <w:jc w:val="right"/>
                      <w:rPr>
                        <w:rFonts w:ascii="Arial" w:hAnsi="Arial" w:cs="Arial"/>
                        <w:color w:val="000000"/>
                        <w:sz w:val="20"/>
                      </w:rPr>
                    </w:pPr>
                    <w:proofErr w:type="spellStart"/>
                    <w:r w:rsidRPr="003955C6">
                      <w:rPr>
                        <w:rFonts w:ascii="Arial" w:hAnsi="Arial" w:cs="Arial"/>
                        <w:color w:val="000000"/>
                        <w:sz w:val="20"/>
                      </w:rPr>
                      <w:t>Confidential</w:t>
                    </w:r>
                    <w:proofErr w:type="spellEnd"/>
                    <w:r w:rsidRPr="003955C6">
                      <w:rPr>
                        <w:rFonts w:ascii="Arial" w:hAnsi="Arial" w:cs="Arial"/>
                        <w:color w:val="000000"/>
                        <w:sz w:val="20"/>
                      </w:rPr>
                      <w:t xml:space="preserve"> C</w:t>
                    </w:r>
                  </w:p>
                </w:txbxContent>
              </v:textbox>
              <w10:wrap anchorx="page" anchory="page"/>
            </v:shape>
          </w:pict>
        </mc:Fallback>
      </mc:AlternateContent>
    </w: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55D3EECD" w14:textId="77777777" w:rsidR="00237C84" w:rsidRPr="0077091F" w:rsidRDefault="00237C84" w:rsidP="00237C84">
    <w:pPr>
      <w:pStyle w:val="Pidipa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5D8F" w14:textId="77777777" w:rsidR="008A574A" w:rsidRDefault="008A574A" w:rsidP="00DD4F6C">
      <w:r>
        <w:separator/>
      </w:r>
    </w:p>
  </w:footnote>
  <w:footnote w:type="continuationSeparator" w:id="0">
    <w:p w14:paraId="043C6F02" w14:textId="77777777" w:rsidR="008A574A" w:rsidRDefault="008A574A" w:rsidP="00DD4F6C">
      <w:r>
        <w:continuationSeparator/>
      </w:r>
    </w:p>
  </w:footnote>
  <w:footnote w:type="continuationNotice" w:id="1">
    <w:p w14:paraId="1C9BC170" w14:textId="77777777" w:rsidR="008A574A" w:rsidRDefault="008A5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A113" w14:textId="77777777" w:rsidR="00DD4F6C" w:rsidRDefault="00DD4F6C">
    <w:pPr>
      <w:pStyle w:val="Intestazione"/>
    </w:pPr>
    <w:r>
      <w:rPr>
        <w:noProof/>
      </w:rPr>
      <w:drawing>
        <wp:anchor distT="0" distB="0" distL="114300" distR="114300" simplePos="0" relativeHeight="251658240" behindDoc="1" locked="0" layoutInCell="1" allowOverlap="1" wp14:anchorId="7EE52732" wp14:editId="381DA386">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C4825"/>
    <w:multiLevelType w:val="hybridMultilevel"/>
    <w:tmpl w:val="FE1E6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C3DF7"/>
    <w:multiLevelType w:val="hybridMultilevel"/>
    <w:tmpl w:val="401A840C"/>
    <w:lvl w:ilvl="0" w:tplc="348093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92AF7"/>
    <w:multiLevelType w:val="multilevel"/>
    <w:tmpl w:val="0A0A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55837"/>
    <w:multiLevelType w:val="hybridMultilevel"/>
    <w:tmpl w:val="F19EE1BC"/>
    <w:lvl w:ilvl="0" w:tplc="D260678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EAD631A"/>
    <w:multiLevelType w:val="hybridMultilevel"/>
    <w:tmpl w:val="A9604F76"/>
    <w:lvl w:ilvl="0" w:tplc="D260678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6E6C460"/>
    <w:multiLevelType w:val="hybridMultilevel"/>
    <w:tmpl w:val="3F089E9C"/>
    <w:lvl w:ilvl="0" w:tplc="66DC6E1C">
      <w:start w:val="1"/>
      <w:numFmt w:val="bullet"/>
      <w:lvlText w:val="·"/>
      <w:lvlJc w:val="left"/>
      <w:pPr>
        <w:ind w:left="720" w:hanging="360"/>
      </w:pPr>
      <w:rPr>
        <w:rFonts w:ascii="Symbol" w:hAnsi="Symbol" w:hint="default"/>
      </w:rPr>
    </w:lvl>
    <w:lvl w:ilvl="1" w:tplc="93A48B4E">
      <w:start w:val="1"/>
      <w:numFmt w:val="bullet"/>
      <w:lvlText w:val="o"/>
      <w:lvlJc w:val="left"/>
      <w:pPr>
        <w:ind w:left="1440" w:hanging="360"/>
      </w:pPr>
      <w:rPr>
        <w:rFonts w:ascii="Courier New" w:hAnsi="Courier New" w:hint="default"/>
      </w:rPr>
    </w:lvl>
    <w:lvl w:ilvl="2" w:tplc="8FA408D8">
      <w:start w:val="1"/>
      <w:numFmt w:val="bullet"/>
      <w:lvlText w:val=""/>
      <w:lvlJc w:val="left"/>
      <w:pPr>
        <w:ind w:left="2160" w:hanging="360"/>
      </w:pPr>
      <w:rPr>
        <w:rFonts w:ascii="Wingdings" w:hAnsi="Wingdings" w:hint="default"/>
      </w:rPr>
    </w:lvl>
    <w:lvl w:ilvl="3" w:tplc="82268C14">
      <w:start w:val="1"/>
      <w:numFmt w:val="bullet"/>
      <w:lvlText w:val=""/>
      <w:lvlJc w:val="left"/>
      <w:pPr>
        <w:ind w:left="2880" w:hanging="360"/>
      </w:pPr>
      <w:rPr>
        <w:rFonts w:ascii="Symbol" w:hAnsi="Symbol" w:hint="default"/>
      </w:rPr>
    </w:lvl>
    <w:lvl w:ilvl="4" w:tplc="40740A48">
      <w:start w:val="1"/>
      <w:numFmt w:val="bullet"/>
      <w:lvlText w:val="o"/>
      <w:lvlJc w:val="left"/>
      <w:pPr>
        <w:ind w:left="3600" w:hanging="360"/>
      </w:pPr>
      <w:rPr>
        <w:rFonts w:ascii="Courier New" w:hAnsi="Courier New" w:hint="default"/>
      </w:rPr>
    </w:lvl>
    <w:lvl w:ilvl="5" w:tplc="C1F8CBC8">
      <w:start w:val="1"/>
      <w:numFmt w:val="bullet"/>
      <w:lvlText w:val=""/>
      <w:lvlJc w:val="left"/>
      <w:pPr>
        <w:ind w:left="4320" w:hanging="360"/>
      </w:pPr>
      <w:rPr>
        <w:rFonts w:ascii="Wingdings" w:hAnsi="Wingdings" w:hint="default"/>
      </w:rPr>
    </w:lvl>
    <w:lvl w:ilvl="6" w:tplc="4FF49F7C">
      <w:start w:val="1"/>
      <w:numFmt w:val="bullet"/>
      <w:lvlText w:val=""/>
      <w:lvlJc w:val="left"/>
      <w:pPr>
        <w:ind w:left="5040" w:hanging="360"/>
      </w:pPr>
      <w:rPr>
        <w:rFonts w:ascii="Symbol" w:hAnsi="Symbol" w:hint="default"/>
      </w:rPr>
    </w:lvl>
    <w:lvl w:ilvl="7" w:tplc="C60A25EE">
      <w:start w:val="1"/>
      <w:numFmt w:val="bullet"/>
      <w:lvlText w:val="o"/>
      <w:lvlJc w:val="left"/>
      <w:pPr>
        <w:ind w:left="5760" w:hanging="360"/>
      </w:pPr>
      <w:rPr>
        <w:rFonts w:ascii="Courier New" w:hAnsi="Courier New" w:hint="default"/>
      </w:rPr>
    </w:lvl>
    <w:lvl w:ilvl="8" w:tplc="84762FB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6"/>
    <w:rsid w:val="00003615"/>
    <w:rsid w:val="00003C64"/>
    <w:rsid w:val="00012D67"/>
    <w:rsid w:val="00020CE4"/>
    <w:rsid w:val="00020D90"/>
    <w:rsid w:val="00026A4B"/>
    <w:rsid w:val="00027338"/>
    <w:rsid w:val="00031979"/>
    <w:rsid w:val="00043147"/>
    <w:rsid w:val="000545CB"/>
    <w:rsid w:val="0007000A"/>
    <w:rsid w:val="000714CE"/>
    <w:rsid w:val="00072420"/>
    <w:rsid w:val="000741D7"/>
    <w:rsid w:val="00074B2A"/>
    <w:rsid w:val="000765EC"/>
    <w:rsid w:val="00077AB2"/>
    <w:rsid w:val="0008186B"/>
    <w:rsid w:val="00086A95"/>
    <w:rsid w:val="00092A3C"/>
    <w:rsid w:val="00095FD6"/>
    <w:rsid w:val="000B215F"/>
    <w:rsid w:val="000B3123"/>
    <w:rsid w:val="000B73EF"/>
    <w:rsid w:val="000D0C8E"/>
    <w:rsid w:val="000D44BE"/>
    <w:rsid w:val="000E2F04"/>
    <w:rsid w:val="00111327"/>
    <w:rsid w:val="001115D1"/>
    <w:rsid w:val="00117451"/>
    <w:rsid w:val="00117B1F"/>
    <w:rsid w:val="001246B0"/>
    <w:rsid w:val="00126435"/>
    <w:rsid w:val="001421B4"/>
    <w:rsid w:val="00151C5D"/>
    <w:rsid w:val="00155A9C"/>
    <w:rsid w:val="001667CB"/>
    <w:rsid w:val="00173BDB"/>
    <w:rsid w:val="001745FB"/>
    <w:rsid w:val="001751B2"/>
    <w:rsid w:val="00182E7C"/>
    <w:rsid w:val="00184A10"/>
    <w:rsid w:val="00185B83"/>
    <w:rsid w:val="001A371E"/>
    <w:rsid w:val="001B3555"/>
    <w:rsid w:val="001C1315"/>
    <w:rsid w:val="001D11EA"/>
    <w:rsid w:val="001D62F6"/>
    <w:rsid w:val="002009EC"/>
    <w:rsid w:val="002027A4"/>
    <w:rsid w:val="002315C7"/>
    <w:rsid w:val="00237C84"/>
    <w:rsid w:val="002418D7"/>
    <w:rsid w:val="00252597"/>
    <w:rsid w:val="00256418"/>
    <w:rsid w:val="00256F58"/>
    <w:rsid w:val="00263BA6"/>
    <w:rsid w:val="0027032F"/>
    <w:rsid w:val="00277557"/>
    <w:rsid w:val="0028072D"/>
    <w:rsid w:val="00280E1D"/>
    <w:rsid w:val="00282E64"/>
    <w:rsid w:val="00283DD4"/>
    <w:rsid w:val="00292915"/>
    <w:rsid w:val="00293888"/>
    <w:rsid w:val="002A0B1D"/>
    <w:rsid w:val="002A3F0C"/>
    <w:rsid w:val="002B18A6"/>
    <w:rsid w:val="002C40E1"/>
    <w:rsid w:val="002C5B70"/>
    <w:rsid w:val="002D320B"/>
    <w:rsid w:val="002D7A44"/>
    <w:rsid w:val="002D7DF8"/>
    <w:rsid w:val="002E05C5"/>
    <w:rsid w:val="002E09F8"/>
    <w:rsid w:val="002E7730"/>
    <w:rsid w:val="003038E6"/>
    <w:rsid w:val="003045EE"/>
    <w:rsid w:val="003175A1"/>
    <w:rsid w:val="00330F48"/>
    <w:rsid w:val="00331B32"/>
    <w:rsid w:val="00342A2E"/>
    <w:rsid w:val="0035082D"/>
    <w:rsid w:val="00357AC7"/>
    <w:rsid w:val="003616A5"/>
    <w:rsid w:val="00364584"/>
    <w:rsid w:val="0037244B"/>
    <w:rsid w:val="003724D7"/>
    <w:rsid w:val="00372F06"/>
    <w:rsid w:val="003754B3"/>
    <w:rsid w:val="0039295D"/>
    <w:rsid w:val="003955C6"/>
    <w:rsid w:val="003A0A8F"/>
    <w:rsid w:val="003A1D2F"/>
    <w:rsid w:val="003A32AD"/>
    <w:rsid w:val="003C3315"/>
    <w:rsid w:val="003C4097"/>
    <w:rsid w:val="003C4122"/>
    <w:rsid w:val="003C7940"/>
    <w:rsid w:val="003D3953"/>
    <w:rsid w:val="003D45A6"/>
    <w:rsid w:val="003D4E55"/>
    <w:rsid w:val="003E0849"/>
    <w:rsid w:val="003E4282"/>
    <w:rsid w:val="003E66EB"/>
    <w:rsid w:val="003F50C0"/>
    <w:rsid w:val="003F6F0E"/>
    <w:rsid w:val="00406742"/>
    <w:rsid w:val="004100B2"/>
    <w:rsid w:val="0041221B"/>
    <w:rsid w:val="0041556A"/>
    <w:rsid w:val="004342AC"/>
    <w:rsid w:val="00434889"/>
    <w:rsid w:val="004631C4"/>
    <w:rsid w:val="00464B6E"/>
    <w:rsid w:val="00470A6D"/>
    <w:rsid w:val="00472BCE"/>
    <w:rsid w:val="0048327A"/>
    <w:rsid w:val="0048370F"/>
    <w:rsid w:val="0048565D"/>
    <w:rsid w:val="00487F86"/>
    <w:rsid w:val="00492C77"/>
    <w:rsid w:val="00496783"/>
    <w:rsid w:val="004976B8"/>
    <w:rsid w:val="004A0FAB"/>
    <w:rsid w:val="004A5B70"/>
    <w:rsid w:val="004A5D12"/>
    <w:rsid w:val="004B04A6"/>
    <w:rsid w:val="004B3414"/>
    <w:rsid w:val="004B3AA3"/>
    <w:rsid w:val="004B7658"/>
    <w:rsid w:val="004D131B"/>
    <w:rsid w:val="005019B8"/>
    <w:rsid w:val="0050619E"/>
    <w:rsid w:val="005126C6"/>
    <w:rsid w:val="0052673A"/>
    <w:rsid w:val="00527D14"/>
    <w:rsid w:val="0054317A"/>
    <w:rsid w:val="00551E1C"/>
    <w:rsid w:val="0056256E"/>
    <w:rsid w:val="00572F38"/>
    <w:rsid w:val="00573BDE"/>
    <w:rsid w:val="0057494D"/>
    <w:rsid w:val="00575771"/>
    <w:rsid w:val="00576E27"/>
    <w:rsid w:val="00580C2D"/>
    <w:rsid w:val="005861E8"/>
    <w:rsid w:val="005A0F7D"/>
    <w:rsid w:val="005A1058"/>
    <w:rsid w:val="005A4AFA"/>
    <w:rsid w:val="005C00D4"/>
    <w:rsid w:val="005C4A2A"/>
    <w:rsid w:val="005C588E"/>
    <w:rsid w:val="005D6E24"/>
    <w:rsid w:val="005E2039"/>
    <w:rsid w:val="005E7ABC"/>
    <w:rsid w:val="00606158"/>
    <w:rsid w:val="00611967"/>
    <w:rsid w:val="006168CF"/>
    <w:rsid w:val="00631A35"/>
    <w:rsid w:val="00631C61"/>
    <w:rsid w:val="00636BDA"/>
    <w:rsid w:val="0063709E"/>
    <w:rsid w:val="00653296"/>
    <w:rsid w:val="00655E51"/>
    <w:rsid w:val="00660879"/>
    <w:rsid w:val="006611BD"/>
    <w:rsid w:val="0066424E"/>
    <w:rsid w:val="00682552"/>
    <w:rsid w:val="0069555F"/>
    <w:rsid w:val="006A1DC4"/>
    <w:rsid w:val="006B0A08"/>
    <w:rsid w:val="006B5796"/>
    <w:rsid w:val="006B6DA6"/>
    <w:rsid w:val="006C2DBA"/>
    <w:rsid w:val="006C4148"/>
    <w:rsid w:val="006C4851"/>
    <w:rsid w:val="006C731A"/>
    <w:rsid w:val="006D1FCE"/>
    <w:rsid w:val="006D3B59"/>
    <w:rsid w:val="006E4B8E"/>
    <w:rsid w:val="006F7FF2"/>
    <w:rsid w:val="00707A4B"/>
    <w:rsid w:val="00717A19"/>
    <w:rsid w:val="00722487"/>
    <w:rsid w:val="0072261D"/>
    <w:rsid w:val="00727850"/>
    <w:rsid w:val="0073713E"/>
    <w:rsid w:val="00737CA5"/>
    <w:rsid w:val="00744D5C"/>
    <w:rsid w:val="007516C4"/>
    <w:rsid w:val="00753C40"/>
    <w:rsid w:val="00763CB1"/>
    <w:rsid w:val="00766330"/>
    <w:rsid w:val="0077091F"/>
    <w:rsid w:val="007737BF"/>
    <w:rsid w:val="00773B27"/>
    <w:rsid w:val="00780D29"/>
    <w:rsid w:val="00792B13"/>
    <w:rsid w:val="00793A24"/>
    <w:rsid w:val="00793EE6"/>
    <w:rsid w:val="007A43D5"/>
    <w:rsid w:val="007B3FAF"/>
    <w:rsid w:val="007B67F8"/>
    <w:rsid w:val="007C1B48"/>
    <w:rsid w:val="007C47CA"/>
    <w:rsid w:val="007C7EBC"/>
    <w:rsid w:val="007D042A"/>
    <w:rsid w:val="007D4270"/>
    <w:rsid w:val="007E3899"/>
    <w:rsid w:val="007E44A2"/>
    <w:rsid w:val="007E7307"/>
    <w:rsid w:val="007F0E59"/>
    <w:rsid w:val="007F4174"/>
    <w:rsid w:val="007F5241"/>
    <w:rsid w:val="007F5DC6"/>
    <w:rsid w:val="00801C8F"/>
    <w:rsid w:val="00807F5F"/>
    <w:rsid w:val="008106BC"/>
    <w:rsid w:val="00811117"/>
    <w:rsid w:val="00811580"/>
    <w:rsid w:val="0081776F"/>
    <w:rsid w:val="0082740F"/>
    <w:rsid w:val="008352EE"/>
    <w:rsid w:val="0083634F"/>
    <w:rsid w:val="00852513"/>
    <w:rsid w:val="008535FC"/>
    <w:rsid w:val="0085730B"/>
    <w:rsid w:val="00864E7D"/>
    <w:rsid w:val="00865394"/>
    <w:rsid w:val="008775E5"/>
    <w:rsid w:val="00882CA8"/>
    <w:rsid w:val="00882FD9"/>
    <w:rsid w:val="00885896"/>
    <w:rsid w:val="00885BC3"/>
    <w:rsid w:val="008875EF"/>
    <w:rsid w:val="00891472"/>
    <w:rsid w:val="00893BC2"/>
    <w:rsid w:val="008A1EA4"/>
    <w:rsid w:val="008A32DF"/>
    <w:rsid w:val="008A465A"/>
    <w:rsid w:val="008A574A"/>
    <w:rsid w:val="008B64B3"/>
    <w:rsid w:val="008C1A88"/>
    <w:rsid w:val="008C1BEE"/>
    <w:rsid w:val="008C7514"/>
    <w:rsid w:val="008D1B75"/>
    <w:rsid w:val="008D6185"/>
    <w:rsid w:val="008F734D"/>
    <w:rsid w:val="008F7CB0"/>
    <w:rsid w:val="008F7E9E"/>
    <w:rsid w:val="0090389D"/>
    <w:rsid w:val="009126AE"/>
    <w:rsid w:val="0091284B"/>
    <w:rsid w:val="00917AE9"/>
    <w:rsid w:val="00923096"/>
    <w:rsid w:val="00926C93"/>
    <w:rsid w:val="00930674"/>
    <w:rsid w:val="00931B8F"/>
    <w:rsid w:val="009537EE"/>
    <w:rsid w:val="0095389A"/>
    <w:rsid w:val="0097161B"/>
    <w:rsid w:val="00971634"/>
    <w:rsid w:val="00977187"/>
    <w:rsid w:val="009834E8"/>
    <w:rsid w:val="009864E3"/>
    <w:rsid w:val="00986BC6"/>
    <w:rsid w:val="00987E80"/>
    <w:rsid w:val="00990B4C"/>
    <w:rsid w:val="00992870"/>
    <w:rsid w:val="00993189"/>
    <w:rsid w:val="00994F75"/>
    <w:rsid w:val="009A03C8"/>
    <w:rsid w:val="009A2AFC"/>
    <w:rsid w:val="009A43B5"/>
    <w:rsid w:val="009B0168"/>
    <w:rsid w:val="009C1016"/>
    <w:rsid w:val="009C3C88"/>
    <w:rsid w:val="009D25F2"/>
    <w:rsid w:val="009E4606"/>
    <w:rsid w:val="009E4927"/>
    <w:rsid w:val="009E5665"/>
    <w:rsid w:val="009F0859"/>
    <w:rsid w:val="00A01267"/>
    <w:rsid w:val="00A05638"/>
    <w:rsid w:val="00A06A52"/>
    <w:rsid w:val="00A27331"/>
    <w:rsid w:val="00A27343"/>
    <w:rsid w:val="00A31E69"/>
    <w:rsid w:val="00A3785A"/>
    <w:rsid w:val="00A43B23"/>
    <w:rsid w:val="00A52253"/>
    <w:rsid w:val="00A522EB"/>
    <w:rsid w:val="00A60C5E"/>
    <w:rsid w:val="00A629E6"/>
    <w:rsid w:val="00A64E06"/>
    <w:rsid w:val="00A71162"/>
    <w:rsid w:val="00A74401"/>
    <w:rsid w:val="00A772AE"/>
    <w:rsid w:val="00A850EA"/>
    <w:rsid w:val="00A87C11"/>
    <w:rsid w:val="00A93315"/>
    <w:rsid w:val="00AA188A"/>
    <w:rsid w:val="00AA33FA"/>
    <w:rsid w:val="00AA7925"/>
    <w:rsid w:val="00AB447E"/>
    <w:rsid w:val="00AD07F7"/>
    <w:rsid w:val="00AD1AC0"/>
    <w:rsid w:val="00AE43DE"/>
    <w:rsid w:val="00AE50DE"/>
    <w:rsid w:val="00AF1E53"/>
    <w:rsid w:val="00AF21D6"/>
    <w:rsid w:val="00AF268A"/>
    <w:rsid w:val="00AF59E7"/>
    <w:rsid w:val="00AF5F76"/>
    <w:rsid w:val="00B06D57"/>
    <w:rsid w:val="00B10308"/>
    <w:rsid w:val="00B10BF7"/>
    <w:rsid w:val="00B132C9"/>
    <w:rsid w:val="00B13B45"/>
    <w:rsid w:val="00B13CD4"/>
    <w:rsid w:val="00B17902"/>
    <w:rsid w:val="00B23ADF"/>
    <w:rsid w:val="00B816CB"/>
    <w:rsid w:val="00B87B82"/>
    <w:rsid w:val="00B91BE1"/>
    <w:rsid w:val="00B9229F"/>
    <w:rsid w:val="00B9245D"/>
    <w:rsid w:val="00B92CCD"/>
    <w:rsid w:val="00B97D6B"/>
    <w:rsid w:val="00BA056A"/>
    <w:rsid w:val="00BB2303"/>
    <w:rsid w:val="00BB3F21"/>
    <w:rsid w:val="00BC14D5"/>
    <w:rsid w:val="00BC6478"/>
    <w:rsid w:val="00BC72A6"/>
    <w:rsid w:val="00BE32BE"/>
    <w:rsid w:val="00C13333"/>
    <w:rsid w:val="00C155B7"/>
    <w:rsid w:val="00C30634"/>
    <w:rsid w:val="00C306CF"/>
    <w:rsid w:val="00C343E2"/>
    <w:rsid w:val="00C4508B"/>
    <w:rsid w:val="00C52CC2"/>
    <w:rsid w:val="00C572D7"/>
    <w:rsid w:val="00C73EAC"/>
    <w:rsid w:val="00C822CA"/>
    <w:rsid w:val="00C9700A"/>
    <w:rsid w:val="00CB1D9F"/>
    <w:rsid w:val="00CB5A64"/>
    <w:rsid w:val="00CB6ED4"/>
    <w:rsid w:val="00CB7579"/>
    <w:rsid w:val="00CC15A3"/>
    <w:rsid w:val="00CC2CEE"/>
    <w:rsid w:val="00CD0D21"/>
    <w:rsid w:val="00CE7AAE"/>
    <w:rsid w:val="00CF071C"/>
    <w:rsid w:val="00D02DAD"/>
    <w:rsid w:val="00D03E0C"/>
    <w:rsid w:val="00D06033"/>
    <w:rsid w:val="00D202D1"/>
    <w:rsid w:val="00D23503"/>
    <w:rsid w:val="00D242D5"/>
    <w:rsid w:val="00D246FB"/>
    <w:rsid w:val="00D2561B"/>
    <w:rsid w:val="00D37283"/>
    <w:rsid w:val="00D37BAB"/>
    <w:rsid w:val="00D4104F"/>
    <w:rsid w:val="00D5412E"/>
    <w:rsid w:val="00D5733F"/>
    <w:rsid w:val="00D61C40"/>
    <w:rsid w:val="00D6358F"/>
    <w:rsid w:val="00D66A26"/>
    <w:rsid w:val="00D71371"/>
    <w:rsid w:val="00D743E5"/>
    <w:rsid w:val="00D75BA2"/>
    <w:rsid w:val="00D76C8F"/>
    <w:rsid w:val="00D770C3"/>
    <w:rsid w:val="00D7747E"/>
    <w:rsid w:val="00D835D3"/>
    <w:rsid w:val="00D90A49"/>
    <w:rsid w:val="00D93FCA"/>
    <w:rsid w:val="00DA624C"/>
    <w:rsid w:val="00DB17B8"/>
    <w:rsid w:val="00DC7410"/>
    <w:rsid w:val="00DD4F6C"/>
    <w:rsid w:val="00DD5BE0"/>
    <w:rsid w:val="00DE0588"/>
    <w:rsid w:val="00DF057B"/>
    <w:rsid w:val="00E02A32"/>
    <w:rsid w:val="00E16AED"/>
    <w:rsid w:val="00E17D93"/>
    <w:rsid w:val="00E408FA"/>
    <w:rsid w:val="00E44321"/>
    <w:rsid w:val="00E50CC8"/>
    <w:rsid w:val="00E55FC7"/>
    <w:rsid w:val="00E57779"/>
    <w:rsid w:val="00E62232"/>
    <w:rsid w:val="00E65E5D"/>
    <w:rsid w:val="00E90258"/>
    <w:rsid w:val="00EB047B"/>
    <w:rsid w:val="00EB4815"/>
    <w:rsid w:val="00EB5790"/>
    <w:rsid w:val="00EC269A"/>
    <w:rsid w:val="00EC5DE5"/>
    <w:rsid w:val="00ED3F7C"/>
    <w:rsid w:val="00ED6365"/>
    <w:rsid w:val="00ED697F"/>
    <w:rsid w:val="00EE1D09"/>
    <w:rsid w:val="00EE2969"/>
    <w:rsid w:val="00EE39BF"/>
    <w:rsid w:val="00EE6678"/>
    <w:rsid w:val="00EE7675"/>
    <w:rsid w:val="00EF5271"/>
    <w:rsid w:val="00EF56C9"/>
    <w:rsid w:val="00F019E1"/>
    <w:rsid w:val="00F061B5"/>
    <w:rsid w:val="00F10720"/>
    <w:rsid w:val="00F11056"/>
    <w:rsid w:val="00F16632"/>
    <w:rsid w:val="00F2479D"/>
    <w:rsid w:val="00F3006E"/>
    <w:rsid w:val="00F30F30"/>
    <w:rsid w:val="00F34852"/>
    <w:rsid w:val="00F41213"/>
    <w:rsid w:val="00F4140F"/>
    <w:rsid w:val="00F451EE"/>
    <w:rsid w:val="00F50639"/>
    <w:rsid w:val="00F50D8C"/>
    <w:rsid w:val="00F51DA5"/>
    <w:rsid w:val="00F52977"/>
    <w:rsid w:val="00F56F63"/>
    <w:rsid w:val="00F57A69"/>
    <w:rsid w:val="00F64421"/>
    <w:rsid w:val="00F66021"/>
    <w:rsid w:val="00F66685"/>
    <w:rsid w:val="00F668D1"/>
    <w:rsid w:val="00F80C31"/>
    <w:rsid w:val="00F819E1"/>
    <w:rsid w:val="00F9049B"/>
    <w:rsid w:val="00F90818"/>
    <w:rsid w:val="00F9372B"/>
    <w:rsid w:val="00F96E18"/>
    <w:rsid w:val="00FA5E33"/>
    <w:rsid w:val="00FB16E5"/>
    <w:rsid w:val="00FB3CFD"/>
    <w:rsid w:val="00FB5A91"/>
    <w:rsid w:val="00FB62DF"/>
    <w:rsid w:val="00FC0AAF"/>
    <w:rsid w:val="00FC348F"/>
    <w:rsid w:val="00FC4811"/>
    <w:rsid w:val="00FC6849"/>
    <w:rsid w:val="00FD4261"/>
    <w:rsid w:val="00FF1951"/>
    <w:rsid w:val="00FF3321"/>
    <w:rsid w:val="03317469"/>
    <w:rsid w:val="06A320D8"/>
    <w:rsid w:val="09B3555B"/>
    <w:rsid w:val="0E683C52"/>
    <w:rsid w:val="0FB1B9FE"/>
    <w:rsid w:val="16EAA902"/>
    <w:rsid w:val="181A394C"/>
    <w:rsid w:val="19C065CD"/>
    <w:rsid w:val="1A9EB1EC"/>
    <w:rsid w:val="1FA3E50D"/>
    <w:rsid w:val="2A1BB3BF"/>
    <w:rsid w:val="2F52A09B"/>
    <w:rsid w:val="3D283C1A"/>
    <w:rsid w:val="4292D155"/>
    <w:rsid w:val="42967F63"/>
    <w:rsid w:val="4FCDF338"/>
    <w:rsid w:val="5B75FACB"/>
    <w:rsid w:val="72074966"/>
    <w:rsid w:val="75CA4B35"/>
    <w:rsid w:val="77661B96"/>
    <w:rsid w:val="79649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503D"/>
  <w14:defaultImageDpi w14:val="32767"/>
  <w15:chartTrackingRefBased/>
  <w15:docId w15:val="{BB8B7CD4-95F9-47BA-B05A-2CB185A2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72B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paragraph" w:styleId="Paragrafoelenco">
    <w:name w:val="List Paragraph"/>
    <w:basedOn w:val="Normale"/>
    <w:uiPriority w:val="34"/>
    <w:qFormat/>
    <w:rsid w:val="003955C6"/>
    <w:pPr>
      <w:ind w:left="720"/>
      <w:contextualSpacing/>
    </w:pPr>
  </w:style>
  <w:style w:type="character" w:customStyle="1" w:styleId="normaltextrun">
    <w:name w:val="normaltextrun"/>
    <w:basedOn w:val="Carpredefinitoparagrafo"/>
    <w:rsid w:val="003955C6"/>
  </w:style>
  <w:style w:type="paragraph" w:customStyle="1" w:styleId="paragraph">
    <w:name w:val="paragraph"/>
    <w:basedOn w:val="Normale"/>
    <w:rsid w:val="003955C6"/>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Carpredefinitoparagrafo"/>
    <w:rsid w:val="003955C6"/>
  </w:style>
  <w:style w:type="character" w:styleId="Collegamentoipertestuale">
    <w:name w:val="Hyperlink"/>
    <w:basedOn w:val="Carpredefinitoparagrafo"/>
    <w:uiPriority w:val="99"/>
    <w:unhideWhenUsed/>
    <w:rsid w:val="003955C6"/>
    <w:rPr>
      <w:color w:val="0563C1" w:themeColor="hyperlink"/>
      <w:u w:val="single"/>
    </w:rPr>
  </w:style>
  <w:style w:type="character" w:styleId="Menzionenonrisolta">
    <w:name w:val="Unresolved Mention"/>
    <w:basedOn w:val="Carpredefinitoparagrafo"/>
    <w:uiPriority w:val="99"/>
    <w:rsid w:val="003955C6"/>
    <w:rPr>
      <w:color w:val="605E5C"/>
      <w:shd w:val="clear" w:color="auto" w:fill="E1DFDD"/>
    </w:rPr>
  </w:style>
  <w:style w:type="table" w:styleId="Grigliatabella">
    <w:name w:val="Table Grid"/>
    <w:basedOn w:val="Tabellanormale"/>
    <w:uiPriority w:val="39"/>
    <w:rsid w:val="0066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8F7E9E"/>
    <w:rPr>
      <w:i/>
      <w:iCs/>
    </w:rPr>
  </w:style>
  <w:style w:type="character" w:styleId="Rimandocommento">
    <w:name w:val="annotation reference"/>
    <w:basedOn w:val="Carpredefinitoparagrafo"/>
    <w:uiPriority w:val="99"/>
    <w:semiHidden/>
    <w:unhideWhenUsed/>
    <w:rsid w:val="001A371E"/>
    <w:rPr>
      <w:sz w:val="16"/>
      <w:szCs w:val="16"/>
    </w:rPr>
  </w:style>
  <w:style w:type="paragraph" w:styleId="Testocommento">
    <w:name w:val="annotation text"/>
    <w:basedOn w:val="Normale"/>
    <w:link w:val="TestocommentoCarattere"/>
    <w:uiPriority w:val="99"/>
    <w:unhideWhenUsed/>
    <w:rsid w:val="001A371E"/>
    <w:rPr>
      <w:sz w:val="20"/>
      <w:szCs w:val="20"/>
    </w:rPr>
  </w:style>
  <w:style w:type="character" w:customStyle="1" w:styleId="TestocommentoCarattere">
    <w:name w:val="Testo commento Carattere"/>
    <w:basedOn w:val="Carpredefinitoparagrafo"/>
    <w:link w:val="Testocommento"/>
    <w:uiPriority w:val="99"/>
    <w:rsid w:val="001A371E"/>
    <w:rPr>
      <w:sz w:val="20"/>
      <w:szCs w:val="20"/>
    </w:rPr>
  </w:style>
  <w:style w:type="paragraph" w:styleId="Soggettocommento">
    <w:name w:val="annotation subject"/>
    <w:basedOn w:val="Testocommento"/>
    <w:next w:val="Testocommento"/>
    <w:link w:val="SoggettocommentoCarattere"/>
    <w:uiPriority w:val="99"/>
    <w:semiHidden/>
    <w:unhideWhenUsed/>
    <w:rsid w:val="001A371E"/>
    <w:rPr>
      <w:b/>
      <w:bCs/>
    </w:rPr>
  </w:style>
  <w:style w:type="character" w:customStyle="1" w:styleId="SoggettocommentoCarattere">
    <w:name w:val="Soggetto commento Carattere"/>
    <w:basedOn w:val="TestocommentoCarattere"/>
    <w:link w:val="Soggettocommento"/>
    <w:uiPriority w:val="99"/>
    <w:semiHidden/>
    <w:rsid w:val="001A371E"/>
    <w:rPr>
      <w:b/>
      <w:bCs/>
      <w:sz w:val="20"/>
      <w:szCs w:val="20"/>
    </w:rPr>
  </w:style>
  <w:style w:type="paragraph" w:styleId="Testofumetto">
    <w:name w:val="Balloon Text"/>
    <w:basedOn w:val="Normale"/>
    <w:link w:val="TestofumettoCarattere"/>
    <w:uiPriority w:val="99"/>
    <w:semiHidden/>
    <w:unhideWhenUsed/>
    <w:rsid w:val="009A43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3B5"/>
    <w:rPr>
      <w:rFonts w:ascii="Segoe UI" w:hAnsi="Segoe UI" w:cs="Segoe UI"/>
      <w:sz w:val="18"/>
      <w:szCs w:val="18"/>
    </w:rPr>
  </w:style>
  <w:style w:type="paragraph" w:styleId="Revisione">
    <w:name w:val="Revision"/>
    <w:hidden/>
    <w:uiPriority w:val="99"/>
    <w:semiHidden/>
    <w:rsid w:val="006611BD"/>
  </w:style>
  <w:style w:type="character" w:customStyle="1" w:styleId="Titolo1Carattere">
    <w:name w:val="Titolo 1 Carattere"/>
    <w:basedOn w:val="Carpredefinitoparagrafo"/>
    <w:link w:val="Titolo1"/>
    <w:uiPriority w:val="9"/>
    <w:rsid w:val="00472B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2022">
      <w:bodyDiv w:val="1"/>
      <w:marLeft w:val="0"/>
      <w:marRight w:val="0"/>
      <w:marTop w:val="0"/>
      <w:marBottom w:val="0"/>
      <w:divBdr>
        <w:top w:val="none" w:sz="0" w:space="0" w:color="auto"/>
        <w:left w:val="none" w:sz="0" w:space="0" w:color="auto"/>
        <w:bottom w:val="none" w:sz="0" w:space="0" w:color="auto"/>
        <w:right w:val="none" w:sz="0" w:space="0" w:color="auto"/>
      </w:divBdr>
    </w:div>
    <w:div w:id="1726224647">
      <w:bodyDiv w:val="1"/>
      <w:marLeft w:val="0"/>
      <w:marRight w:val="0"/>
      <w:marTop w:val="0"/>
      <w:marBottom w:val="0"/>
      <w:divBdr>
        <w:top w:val="none" w:sz="0" w:space="0" w:color="auto"/>
        <w:left w:val="none" w:sz="0" w:space="0" w:color="auto"/>
        <w:bottom w:val="none" w:sz="0" w:space="0" w:color="auto"/>
        <w:right w:val="none" w:sz="0" w:space="0" w:color="auto"/>
      </w:divBdr>
    </w:div>
    <w:div w:id="17717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ault.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t.media.groupe.renaul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a.repaci@renault.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25865\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7adb7a-fb3b-47c0-bd90-038ce2d25278">
      <Terms xmlns="http://schemas.microsoft.com/office/infopath/2007/PartnerControls"/>
    </lcf76f155ced4ddcb4097134ff3c332f>
    <TaxCatchAll xmlns="1fd1b6b4-71da-4fb9-8b6f-e568beed8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02966-EC99-4EE6-83D9-E2BA51FA1D77}">
  <ds:schemaRefs>
    <ds:schemaRef ds:uri="http://schemas.microsoft.com/office/2006/metadata/properties"/>
    <ds:schemaRef ds:uri="http://schemas.microsoft.com/office/infopath/2007/PartnerControls"/>
    <ds:schemaRef ds:uri="fb7adb7a-fb3b-47c0-bd90-038ce2d25278"/>
    <ds:schemaRef ds:uri="1fd1b6b4-71da-4fb9-8b6f-e568beed8c4d"/>
  </ds:schemaRefs>
</ds:datastoreItem>
</file>

<file path=customXml/itemProps2.xml><?xml version="1.0" encoding="utf-8"?>
<ds:datastoreItem xmlns:ds="http://schemas.openxmlformats.org/officeDocument/2006/customXml" ds:itemID="{83987803-8176-44F8-B709-4FC9702F45A1}">
  <ds:schemaRefs>
    <ds:schemaRef ds:uri="http://schemas.microsoft.com/sharepoint/v3/contenttype/forms"/>
  </ds:schemaRefs>
</ds:datastoreItem>
</file>

<file path=customXml/itemProps3.xml><?xml version="1.0" encoding="utf-8"?>
<ds:datastoreItem xmlns:ds="http://schemas.openxmlformats.org/officeDocument/2006/customXml" ds:itemID="{7D7A7AB3-0E59-40CD-B2BF-E84FD5D25711}">
  <ds:schemaRefs>
    <ds:schemaRef ds:uri="http://schemas.openxmlformats.org/officeDocument/2006/bibliography"/>
  </ds:schemaRefs>
</ds:datastoreItem>
</file>

<file path=customXml/itemProps4.xml><?xml version="1.0" encoding="utf-8"?>
<ds:datastoreItem xmlns:ds="http://schemas.openxmlformats.org/officeDocument/2006/customXml" ds:itemID="{1EB81B2B-E221-49E1-80D5-3D9016FE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A_Alpine Press release_A4_Arial_v21.1</Template>
  <TotalTime>17</TotalTime>
  <Pages>2</Pages>
  <Words>820</Words>
  <Characters>4675</Characters>
  <Application>Microsoft Office Word</Application>
  <DocSecurity>0</DocSecurity>
  <Lines>38</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5485</CharactersWithSpaces>
  <SharedDoc>false</SharedDoc>
  <HLinks>
    <vt:vector size="12" baseType="variant">
      <vt:variant>
        <vt:i4>2949204</vt:i4>
      </vt:variant>
      <vt:variant>
        <vt:i4>3</vt:i4>
      </vt:variant>
      <vt:variant>
        <vt:i4>0</vt:i4>
      </vt:variant>
      <vt:variant>
        <vt:i4>5</vt:i4>
      </vt:variant>
      <vt:variant>
        <vt:lpwstr>mailto:johanna.moreau@alpinecars.com</vt:lpwstr>
      </vt:variant>
      <vt:variant>
        <vt:lpwstr/>
      </vt:variant>
      <vt:variant>
        <vt:i4>2883671</vt:i4>
      </vt:variant>
      <vt:variant>
        <vt:i4>0</vt:i4>
      </vt:variant>
      <vt:variant>
        <vt:i4>0</vt:i4>
      </vt:variant>
      <vt:variant>
        <vt:i4>5</vt:i4>
      </vt:variant>
      <vt:variant>
        <vt:lpwstr>mailto:Orianne.tamburini@alpinecars.com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Johanna</dc:creator>
  <cp:keywords/>
  <dc:description/>
  <cp:lastModifiedBy>SOLARINO Giorgia (renexter)</cp:lastModifiedBy>
  <cp:revision>19</cp:revision>
  <dcterms:created xsi:type="dcterms:W3CDTF">2022-09-22T21:37:00Z</dcterms:created>
  <dcterms:modified xsi:type="dcterms:W3CDTF">2022-09-26T10:53:00Z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ediaServiceImageTags">
    <vt:lpwstr/>
  </property>
  <property fmtid="{D5CDD505-2E9C-101B-9397-08002B2CF9AE}" pid="4" name="MSIP_Label_fd1c0902-ed92-4fed-896d-2e7725de02d4_Enabled">
    <vt:lpwstr>true</vt:lpwstr>
  </property>
  <property fmtid="{D5CDD505-2E9C-101B-9397-08002B2CF9AE}" pid="5" name="MSIP_Label_fd1c0902-ed92-4fed-896d-2e7725de02d4_SetDate">
    <vt:lpwstr>2022-09-22T21:36:18Z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b3e6629e-a9b3-41a3-8d48-7ec8b2c4c83c</vt:lpwstr>
  </property>
  <property fmtid="{D5CDD505-2E9C-101B-9397-08002B2CF9AE}" pid="10" name="MSIP_Label_fd1c0902-ed92-4fed-896d-2e7725de02d4_ContentBits">
    <vt:lpwstr>2</vt:lpwstr>
  </property>
</Properties>
</file>