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F3D40" w14:textId="77777777" w:rsidR="00027037" w:rsidRPr="001D44E6" w:rsidRDefault="00027037" w:rsidP="007746A4">
      <w:pPr>
        <w:rPr>
          <w:rFonts w:ascii="Renault Life" w:hAnsi="Renault Life"/>
          <w:color w:val="auto"/>
        </w:rPr>
      </w:pPr>
    </w:p>
    <w:p w14:paraId="352DB00B" w14:textId="77777777" w:rsidR="00027037" w:rsidRPr="001D44E6" w:rsidRDefault="00027037" w:rsidP="007746A4">
      <w:pPr>
        <w:rPr>
          <w:rFonts w:ascii="Renault Life" w:hAnsi="Renault Life"/>
          <w:color w:val="auto"/>
        </w:rPr>
      </w:pPr>
    </w:p>
    <w:p w14:paraId="34C77023" w14:textId="77777777" w:rsidR="00027037" w:rsidRPr="001D44E6" w:rsidRDefault="00027037" w:rsidP="007746A4">
      <w:pPr>
        <w:rPr>
          <w:rFonts w:ascii="Renault Life" w:hAnsi="Renault Life"/>
          <w:color w:val="auto"/>
        </w:rPr>
      </w:pPr>
    </w:p>
    <w:p w14:paraId="6225B5E5" w14:textId="77777777" w:rsidR="00027037" w:rsidRPr="001D44E6" w:rsidRDefault="00027037" w:rsidP="007746A4">
      <w:pPr>
        <w:rPr>
          <w:rFonts w:ascii="Renault Life" w:hAnsi="Renault Life"/>
          <w:color w:val="auto"/>
        </w:rPr>
      </w:pPr>
    </w:p>
    <w:p w14:paraId="5BC00175" w14:textId="77777777" w:rsidR="00027037" w:rsidRPr="001D44E6" w:rsidRDefault="00027037" w:rsidP="007746A4">
      <w:pPr>
        <w:rPr>
          <w:rFonts w:ascii="Renault Life" w:hAnsi="Renault Life"/>
          <w:color w:val="auto"/>
        </w:rPr>
      </w:pPr>
    </w:p>
    <w:p w14:paraId="7004DB97" w14:textId="77777777" w:rsidR="00027037" w:rsidRPr="001D44E6" w:rsidRDefault="00027037" w:rsidP="007746A4">
      <w:pPr>
        <w:rPr>
          <w:rFonts w:ascii="Renault Life" w:hAnsi="Renault Life"/>
          <w:color w:val="auto"/>
        </w:rPr>
      </w:pPr>
    </w:p>
    <w:p w14:paraId="056913E3" w14:textId="77777777" w:rsidR="00027037" w:rsidRPr="001D44E6" w:rsidRDefault="00027037" w:rsidP="007746A4">
      <w:pPr>
        <w:rPr>
          <w:rFonts w:ascii="Renault Life" w:hAnsi="Renault Life"/>
          <w:color w:val="auto"/>
        </w:rPr>
      </w:pPr>
    </w:p>
    <w:p w14:paraId="2B2CB1D3" w14:textId="77777777" w:rsidR="00027037" w:rsidRPr="001D44E6" w:rsidRDefault="00027037" w:rsidP="007746A4">
      <w:pPr>
        <w:rPr>
          <w:rFonts w:ascii="Renault Life" w:hAnsi="Renault Life"/>
          <w:color w:val="auto"/>
        </w:rPr>
      </w:pPr>
    </w:p>
    <w:p w14:paraId="6CAEB4A1" w14:textId="77777777" w:rsidR="00027037" w:rsidRPr="001D44E6" w:rsidRDefault="00027037" w:rsidP="007746A4">
      <w:pPr>
        <w:rPr>
          <w:rFonts w:ascii="Renault Life" w:hAnsi="Renault Life"/>
          <w:color w:val="auto"/>
        </w:rPr>
      </w:pPr>
    </w:p>
    <w:p w14:paraId="0554818C" w14:textId="77777777" w:rsidR="00027037" w:rsidRPr="001A4B64" w:rsidRDefault="00B67F13" w:rsidP="007746A4">
      <w:pPr>
        <w:rPr>
          <w:rFonts w:ascii="Renault Life" w:hAnsi="Renault Life"/>
          <w:color w:val="auto"/>
          <w:highlight w:val="yellow"/>
        </w:rPr>
      </w:pPr>
      <w:r w:rsidRPr="001A4B64">
        <w:rPr>
          <w:rFonts w:ascii="Renault Life" w:hAnsi="Renault Life"/>
          <w:noProof/>
          <w:color w:val="auto"/>
          <w:highlight w:val="yellow"/>
          <w:lang w:eastAsia="fr-FR"/>
        </w:rPr>
        <mc:AlternateContent>
          <mc:Choice Requires="wps">
            <w:drawing>
              <wp:anchor distT="0" distB="0" distL="114300" distR="114300" simplePos="0" relativeHeight="251658240" behindDoc="0" locked="0" layoutInCell="1" allowOverlap="1" wp14:anchorId="66E29977" wp14:editId="1E265575">
                <wp:simplePos x="0" y="0"/>
                <wp:positionH relativeFrom="page">
                  <wp:posOffset>431800</wp:posOffset>
                </wp:positionH>
                <wp:positionV relativeFrom="page">
                  <wp:posOffset>1836420</wp:posOffset>
                </wp:positionV>
                <wp:extent cx="2439670" cy="172800"/>
                <wp:effectExtent l="0" t="0" r="11430" b="5080"/>
                <wp:wrapNone/>
                <wp:docPr id="4" name="Zone de texte 4"/>
                <wp:cNvGraphicFramePr/>
                <a:graphic xmlns:a="http://schemas.openxmlformats.org/drawingml/2006/main">
                  <a:graphicData uri="http://schemas.microsoft.com/office/word/2010/wordprocessingShape">
                    <wps:wsp>
                      <wps:cNvSpPr txBox="1"/>
                      <wps:spPr>
                        <a:xfrm>
                          <a:off x="0" y="0"/>
                          <a:ext cx="2439670" cy="172800"/>
                        </a:xfrm>
                        <a:prstGeom prst="rect">
                          <a:avLst/>
                        </a:prstGeom>
                        <a:noFill/>
                        <a:ln>
                          <a:noFill/>
                        </a:ln>
                        <a:effectLst/>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txbx>
                        <w:txbxContent>
                          <w:p w14:paraId="0EB8E3D5" w14:textId="78617743" w:rsidR="0097078D" w:rsidRPr="00C3149F" w:rsidRDefault="00B67F13" w:rsidP="008A5391">
                            <w:pPr>
                              <w:rPr>
                                <w:bCs/>
                                <w:sz w:val="20"/>
                                <w:szCs w:val="20"/>
                              </w:rPr>
                            </w:pPr>
                            <w:r w:rsidRPr="00C3149F">
                              <w:rPr>
                                <w:bCs/>
                                <w:sz w:val="20"/>
                                <w:szCs w:val="20"/>
                              </w:rPr>
                              <w:t>30</w:t>
                            </w:r>
                            <w:r w:rsidR="009D73C2" w:rsidRPr="00C3149F">
                              <w:rPr>
                                <w:bCs/>
                                <w:sz w:val="20"/>
                                <w:szCs w:val="20"/>
                              </w:rPr>
                              <w:t xml:space="preserve"> </w:t>
                            </w:r>
                            <w:proofErr w:type="spellStart"/>
                            <w:r w:rsidR="00142376" w:rsidRPr="00C3149F">
                              <w:rPr>
                                <w:bCs/>
                                <w:sz w:val="20"/>
                                <w:szCs w:val="20"/>
                              </w:rPr>
                              <w:t>Ap</w:t>
                            </w:r>
                            <w:r w:rsidR="009D73C2" w:rsidRPr="00C3149F">
                              <w:rPr>
                                <w:bCs/>
                                <w:sz w:val="20"/>
                                <w:szCs w:val="20"/>
                              </w:rPr>
                              <w:t>ril</w:t>
                            </w:r>
                            <w:r w:rsidR="0051479D" w:rsidRPr="00C3149F">
                              <w:rPr>
                                <w:bCs/>
                                <w:sz w:val="20"/>
                                <w:szCs w:val="20"/>
                              </w:rPr>
                              <w:t>e</w:t>
                            </w:r>
                            <w:proofErr w:type="spellEnd"/>
                            <w:r w:rsidR="009D73C2" w:rsidRPr="00C3149F">
                              <w:rPr>
                                <w:bCs/>
                                <w:sz w:val="20"/>
                                <w:szCs w:val="20"/>
                              </w:rPr>
                              <w:t xml:space="preserve"> </w:t>
                            </w:r>
                            <w:r w:rsidRPr="00C3149F">
                              <w:rPr>
                                <w:bCs/>
                                <w:sz w:val="20"/>
                                <w:szCs w:val="20"/>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6E29977" id="_x0000_t202" coordsize="21600,21600" o:spt="202" path="m,l,21600r21600,l21600,xe">
                <v:stroke joinstyle="miter"/>
                <v:path gradientshapeok="t" o:connecttype="rect"/>
              </v:shapetype>
              <v:shape id="Zone de texte 4" o:spid="_x0000_s1026" type="#_x0000_t202" style="position:absolute;margin-left:34pt;margin-top:144.6pt;width:192.1pt;height:1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6q0HgIAAD0EAAAOAAAAZHJzL2Uyb0RvYy54bWysU01v2zAMvQ/YfxB0X5xkQT+MOkXWIsOA&#10;oC2QDgV2U2Q5NiCJGqXEzn79KNlOt26nYReZJimKfO/x5rYzmh0V+gZswWeTKWfKSigbuy/41+f1&#10;hyvOfBC2FBqsKvhJeX67fP/upnW5mkMNulTIqIj1eesKXofg8izzslZG+Ak4ZSlYARoR6Bf3WYmi&#10;pepGZ/Pp9CJrAUuHIJX35L3vg3yZ6leVkuGxqrwKTBecegvpxHTu4pktb0S+R+HqRg5tiH/owojG&#10;0qPnUvciCHbA5o9SppEIHqowkWAyqKpGqjQDTTObvplmWwun0iwEjndnmPz/Kysfjk/ImrLgC86s&#10;METRNyKKlYoF1QXFFhGi1vmcMreOckP3CTqievR7csbJuwpN/NJMjOIE9ukMMFVikpzzxcfri0sK&#10;SYrNLudX08RA9nrboQ+fFRgWjYIjEZhwFceND9QJpY4p8TEL60brRKK2vzkosfeopILhdhykbzha&#10;odt1w3Q7KE80HEKvEO/kuqEONsKHJ4EkCWqaZB4e6ag0tAWHweKsBvzxN3/MJ6YoyllLEiu4/34Q&#10;qDjTXyxxGPU4Gjgau9GwB3MHpNoZLZCTyaQLGPRoVgjmhdS/iq9QSFhJbxU8jOZd6IVO2yPVapWS&#10;SHVOhI3dOhlLR8gins/di0A3gB6Jf4BRfCJ/g32fS1RECHvchh/SaGJo2Ke4BL/+p6zXrV/+BAAA&#10;//8DAFBLAwQUAAYACAAAACEAP8n1I+AAAAAKAQAADwAAAGRycy9kb3ducmV2LnhtbEyPQU+DQBCF&#10;7yb+h82YeLNLsRKKLE1j9GTSSPHgcWGnQMrOIrtt8d87PentTd7Lm+/lm9kO4oyT7x0pWC4iEEiN&#10;Mz21Cj6rt4cUhA+ajB4coYIf9LApbm9ynRl3oRLP+9AKLiGfaQVdCGMmpW86tNov3IjE3sFNVgc+&#10;p1aaSV+43A4yjqJEWt0Tf+j0iC8dNsf9ySrYflH52n/v6o/yUPZVtY7oPTkqdX83b59BBJzDXxiu&#10;+IwOBTPV7kTGi0FBkvKUoCBO1zEIDqyeYha1gsdlsgJZ5PL/hOIXAAD//wMAUEsBAi0AFAAGAAgA&#10;AAAhALaDOJL+AAAA4QEAABMAAAAAAAAAAAAAAAAAAAAAAFtDb250ZW50X1R5cGVzXS54bWxQSwEC&#10;LQAUAAYACAAAACEAOP0h/9YAAACUAQAACwAAAAAAAAAAAAAAAAAvAQAAX3JlbHMvLnJlbHNQSwEC&#10;LQAUAAYACAAAACEAYu+qtB4CAAA9BAAADgAAAAAAAAAAAAAAAAAuAgAAZHJzL2Uyb0RvYy54bWxQ&#10;SwECLQAUAAYACAAAACEAP8n1I+AAAAAKAQAADwAAAAAAAAAAAAAAAAB4BAAAZHJzL2Rvd25yZXYu&#10;eG1sUEsFBgAAAAAEAAQA8wAAAIUFAAAAAA==&#10;" filled="f" stroked="f">
                <v:textbox inset="0,0,0,0">
                  <w:txbxContent>
                    <w:p w14:paraId="0EB8E3D5" w14:textId="78617743" w:rsidR="0097078D" w:rsidRPr="00C3149F" w:rsidRDefault="00B67F13" w:rsidP="008A5391">
                      <w:pPr>
                        <w:rPr>
                          <w:bCs/>
                          <w:sz w:val="20"/>
                          <w:szCs w:val="20"/>
                        </w:rPr>
                      </w:pPr>
                      <w:r w:rsidRPr="00C3149F">
                        <w:rPr>
                          <w:bCs/>
                          <w:sz w:val="20"/>
                          <w:szCs w:val="20"/>
                        </w:rPr>
                        <w:t>30</w:t>
                      </w:r>
                      <w:r w:rsidR="009D73C2" w:rsidRPr="00C3149F">
                        <w:rPr>
                          <w:bCs/>
                          <w:sz w:val="20"/>
                          <w:szCs w:val="20"/>
                        </w:rPr>
                        <w:t xml:space="preserve"> </w:t>
                      </w:r>
                      <w:proofErr w:type="spellStart"/>
                      <w:r w:rsidR="00142376" w:rsidRPr="00C3149F">
                        <w:rPr>
                          <w:bCs/>
                          <w:sz w:val="20"/>
                          <w:szCs w:val="20"/>
                        </w:rPr>
                        <w:t>Ap</w:t>
                      </w:r>
                      <w:r w:rsidR="009D73C2" w:rsidRPr="00C3149F">
                        <w:rPr>
                          <w:bCs/>
                          <w:sz w:val="20"/>
                          <w:szCs w:val="20"/>
                        </w:rPr>
                        <w:t>ril</w:t>
                      </w:r>
                      <w:r w:rsidR="0051479D" w:rsidRPr="00C3149F">
                        <w:rPr>
                          <w:bCs/>
                          <w:sz w:val="20"/>
                          <w:szCs w:val="20"/>
                        </w:rPr>
                        <w:t>e</w:t>
                      </w:r>
                      <w:proofErr w:type="spellEnd"/>
                      <w:r w:rsidR="009D73C2" w:rsidRPr="00C3149F">
                        <w:rPr>
                          <w:bCs/>
                          <w:sz w:val="20"/>
                          <w:szCs w:val="20"/>
                        </w:rPr>
                        <w:t xml:space="preserve"> </w:t>
                      </w:r>
                      <w:r w:rsidRPr="00C3149F">
                        <w:rPr>
                          <w:bCs/>
                          <w:sz w:val="20"/>
                          <w:szCs w:val="20"/>
                        </w:rPr>
                        <w:t>2021</w:t>
                      </w:r>
                    </w:p>
                  </w:txbxContent>
                </v:textbox>
                <w10:wrap anchorx="page" anchory="page"/>
              </v:shape>
            </w:pict>
          </mc:Fallback>
        </mc:AlternateContent>
      </w:r>
    </w:p>
    <w:p w14:paraId="15FA917B" w14:textId="77777777" w:rsidR="00027037" w:rsidRPr="001A4B64" w:rsidRDefault="00027037" w:rsidP="007746A4">
      <w:pPr>
        <w:rPr>
          <w:rFonts w:ascii="Renault Life" w:hAnsi="Renault Life"/>
          <w:color w:val="auto"/>
          <w:highlight w:val="yellow"/>
        </w:rPr>
      </w:pPr>
    </w:p>
    <w:p w14:paraId="48ABE94F" w14:textId="77777777" w:rsidR="00027037" w:rsidRPr="001A4B64" w:rsidRDefault="00027037" w:rsidP="007746A4">
      <w:pPr>
        <w:rPr>
          <w:rFonts w:ascii="Renault Life" w:hAnsi="Renault Life"/>
          <w:color w:val="auto"/>
          <w:highlight w:val="yellow"/>
        </w:rPr>
      </w:pPr>
    </w:p>
    <w:p w14:paraId="06225C6F" w14:textId="77777777" w:rsidR="00027037" w:rsidRPr="001A4B64" w:rsidRDefault="00027037" w:rsidP="007746A4">
      <w:pPr>
        <w:rPr>
          <w:rFonts w:ascii="Renault Life" w:hAnsi="Renault Life"/>
          <w:color w:val="auto"/>
          <w:highlight w:val="yellow"/>
        </w:rPr>
      </w:pPr>
    </w:p>
    <w:p w14:paraId="6F40D4E7" w14:textId="77777777" w:rsidR="00027037" w:rsidRPr="001A4B64" w:rsidRDefault="00027037" w:rsidP="007746A4">
      <w:pPr>
        <w:rPr>
          <w:rFonts w:ascii="Renault Life" w:hAnsi="Renault Life"/>
          <w:color w:val="auto"/>
          <w:highlight w:val="yellow"/>
        </w:rPr>
      </w:pPr>
    </w:p>
    <w:p w14:paraId="5220E122" w14:textId="37C1D42D" w:rsidR="00142376" w:rsidRPr="00D642AA" w:rsidRDefault="0051479D" w:rsidP="002943CB">
      <w:pPr>
        <w:jc w:val="both"/>
        <w:rPr>
          <w:b/>
          <w:color w:val="auto"/>
          <w:sz w:val="22"/>
          <w:szCs w:val="22"/>
          <w:lang w:val="it-IT"/>
        </w:rPr>
      </w:pPr>
      <w:r w:rsidRPr="00D642AA">
        <w:rPr>
          <w:b/>
          <w:color w:val="auto"/>
          <w:sz w:val="22"/>
          <w:szCs w:val="22"/>
          <w:lang w:val="it-IT"/>
        </w:rPr>
        <w:t xml:space="preserve">CLIO RALLY4 PRONTA PER IL DEBUTTO IN GARA </w:t>
      </w:r>
      <w:r w:rsidRPr="00D642AA">
        <w:rPr>
          <w:b/>
          <w:color w:val="auto"/>
          <w:sz w:val="22"/>
          <w:szCs w:val="22"/>
          <w:lang w:val="it-IT"/>
        </w:rPr>
        <w:br/>
        <w:t>AL TARGA FLORIO AFFIDATA A PAOLO ANDREUCCI</w:t>
      </w:r>
    </w:p>
    <w:p w14:paraId="5269C405" w14:textId="223F1C1C" w:rsidR="00142376" w:rsidRPr="00D642AA" w:rsidRDefault="00662034" w:rsidP="00142376">
      <w:pPr>
        <w:rPr>
          <w:b/>
          <w:color w:val="auto"/>
          <w:sz w:val="22"/>
          <w:szCs w:val="22"/>
          <w:lang w:val="it-IT"/>
        </w:rPr>
      </w:pPr>
      <w:r w:rsidRPr="00D642AA">
        <w:rPr>
          <w:noProof/>
          <w:color w:val="auto"/>
          <w:sz w:val="22"/>
          <w:szCs w:val="22"/>
          <w:highlight w:val="yellow"/>
          <w:lang w:eastAsia="fr-FR"/>
        </w:rPr>
        <mc:AlternateContent>
          <mc:Choice Requires="wps">
            <w:drawing>
              <wp:anchor distT="0" distB="0" distL="114300" distR="114300" simplePos="0" relativeHeight="251660288" behindDoc="0" locked="0" layoutInCell="1" allowOverlap="1" wp14:anchorId="3FA91A35" wp14:editId="13E49270">
                <wp:simplePos x="0" y="0"/>
                <wp:positionH relativeFrom="column">
                  <wp:posOffset>2540</wp:posOffset>
                </wp:positionH>
                <wp:positionV relativeFrom="line">
                  <wp:posOffset>232920</wp:posOffset>
                </wp:positionV>
                <wp:extent cx="45085" cy="374650"/>
                <wp:effectExtent l="0" t="0" r="5715" b="6350"/>
                <wp:wrapSquare wrapText="bothSides"/>
                <wp:docPr id="2" name="Rectangle 2"/>
                <wp:cNvGraphicFramePr/>
                <a:graphic xmlns:a="http://schemas.openxmlformats.org/drawingml/2006/main">
                  <a:graphicData uri="http://schemas.microsoft.com/office/word/2010/wordprocessingShape">
                    <wps:wsp>
                      <wps:cNvSpPr/>
                      <wps:spPr>
                        <a:xfrm>
                          <a:off x="0" y="0"/>
                          <a:ext cx="45085" cy="374650"/>
                        </a:xfrm>
                        <a:prstGeom prst="rect">
                          <a:avLst/>
                        </a:prstGeom>
                        <a:solidFill>
                          <a:srgbClr val="FAC81A"/>
                        </a:solidFill>
                        <a:ln>
                          <a:noFill/>
                        </a:ln>
                        <a:effectLst/>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EF074E6" id="Rectangle 2" o:spid="_x0000_s1026" style="position:absolute;margin-left:.2pt;margin-top:18.35pt;width:3.5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gDdwIAAGAFAAAOAAAAZHJzL2Uyb0RvYy54bWysVF9r2zAQfx/sOwi9L47TpO1CnRJSMgal&#10;LW1HnxVZSgyyTjspcbJPv5PsuFlXKIy9SHe63/3V3V1d72vDdgp9Bbbg+WDImbISysquC/7jefnl&#10;kjMfhC2FAasKflCeX88+f7pq3FSNYAOmVMjIiPXTxhV8E4KbZpmXG1ULPwCnLAk1YC0CsbjOShQN&#10;Wa9NNhoOz7MGsHQIUnlPrzetkM+Sfa2VDPdaexWYKTjFFtKJ6VzFM5tdiekahdtUsgtD/EMUtags&#10;Oe1N3Ygg2Barv0zVlUTwoMNAQp2B1pVUKQfKJh++yeZpI5xKuVBxvOvL5P+fWXm3e0BWlQUfcWZF&#10;TV/0SEUTdm0UG8XyNM5PCfXkHrDjPJEx173GOt6UBdunkh76kqp9YJIex5Ph5YQzSZKzi/H5JFU8&#10;e9V16MM3BTWLRMGRfKc6it2tD+SPoEdIdOXBVOWyMiYxuF4tDLKdoM9dzheX+TwGTCp/wIyNYAtR&#10;rRW3Lyq1R+cmZtnmlahwMCpqGfuoNJWHMslTXKkxVe9VSKlsyDu3CR3VNLnqFc8+VuzwUbWNqlce&#10;fazcayTPYEOvXFcW8D0Dpg9Zt3iq2knekVxBeaDOQGhHxju5rOiLboUPDwJpRmiaaO7DPR3aQFNw&#10;6CjONoC/3nuPeGpdknLW0MwV3P/cClScme+WmvprPh7HIU3MeHIxIgZPJatTid3WC6Cfz2nDOJnI&#10;iA/mSGqE+oXWwzx6JZGwknwXXAY8MovQ7gJaMFLN5wlGg+lEuLVPTh5/Pbbg8/5FoOv6NFB/38Fx&#10;PsX0Tbu22K6obSU7hsY4dWi3cuKeOOUT6nUxzn4DAAD//wMAUEsDBBQABgAIAAAAIQByAAvA3gAA&#10;AAkBAAAPAAAAZHJzL2Rvd25yZXYueG1sTE/LTsMwELwj8Q/WInGjTkvTQJpNxaOAOBIQZyfexoHY&#10;jmK3DXw9ywkuK43msTPFZrK9ONAYOu8Q5rMEBLnG6861CG+vDxdXIEJUTqveO0L4ogCb8vSkULn2&#10;R/dChyq2gkNcyBWCiXHIpQyNIavCzA/kmNv50arIcGylHtWRw20vF0myklZ1jj8YNdCdoeaz2lsE&#10;v62/5e5p+TF/v63is1yYx21qEM/Ppvs1n5s1iEhT/HPA7wbuDyUXq/3e6SB6hCXrEC5XGQhmsxRE&#10;jXCdZiDLQv5fUP4AAAD//wMAUEsBAi0AFAAGAAgAAAAhALaDOJL+AAAA4QEAABMAAAAAAAAAAAAA&#10;AAAAAAAAAFtDb250ZW50X1R5cGVzXS54bWxQSwECLQAUAAYACAAAACEAOP0h/9YAAACUAQAACwAA&#10;AAAAAAAAAAAAAAAvAQAAX3JlbHMvLnJlbHNQSwECLQAUAAYACAAAACEAw5xYA3cCAABgBQAADgAA&#10;AAAAAAAAAAAAAAAuAgAAZHJzL2Uyb0RvYy54bWxQSwECLQAUAAYACAAAACEAcgALwN4AAAAJAQAA&#10;DwAAAAAAAAAAAAAAAADRBAAAZHJzL2Rvd25yZXYueG1sUEsFBgAAAAAEAAQA8wAAANwFAAAAAA==&#10;" fillcolor="#fac81a" stroked="f">
                <w10:wrap type="square" anchory="line"/>
              </v:rect>
            </w:pict>
          </mc:Fallback>
        </mc:AlternateContent>
      </w:r>
    </w:p>
    <w:p w14:paraId="3E91D885" w14:textId="36024F4D" w:rsidR="00142376" w:rsidRPr="00D642AA" w:rsidRDefault="009E5EE0" w:rsidP="00142376">
      <w:pPr>
        <w:rPr>
          <w:b/>
          <w:color w:val="auto"/>
          <w:sz w:val="22"/>
          <w:szCs w:val="22"/>
          <w:lang w:val="it-IT"/>
        </w:rPr>
      </w:pPr>
      <w:r w:rsidRPr="00D642AA">
        <w:rPr>
          <w:b/>
          <w:noProof/>
          <w:color w:val="auto"/>
          <w:sz w:val="22"/>
          <w:szCs w:val="22"/>
          <w:lang w:val="it-IT" w:eastAsia="fr-FR"/>
        </w:rPr>
        <w:t>Dopo l'omologazione della FIA all'inizio di questo mese, la Clio Rally4 farà il suo debutto in gara sulla Targa Florio - Rally Internazionale di Sicilia (6-8 maggio).</w:t>
      </w:r>
    </w:p>
    <w:p w14:paraId="7C2C44F3" w14:textId="77777777" w:rsidR="00624E1D" w:rsidRPr="00D642AA" w:rsidRDefault="00624E1D" w:rsidP="00624E1D">
      <w:pPr>
        <w:pStyle w:val="Corpsdetexte1"/>
        <w:rPr>
          <w:b w:val="0"/>
          <w:color w:val="auto"/>
          <w:sz w:val="22"/>
          <w:szCs w:val="22"/>
          <w:highlight w:val="yellow"/>
          <w:lang w:val="it-IT"/>
        </w:rPr>
      </w:pPr>
    </w:p>
    <w:p w14:paraId="495E07ED" w14:textId="49DE8AC8" w:rsidR="00142376" w:rsidRPr="00D642AA" w:rsidRDefault="00C5053A" w:rsidP="00C3149F">
      <w:pPr>
        <w:pStyle w:val="Corpsdetexte1"/>
        <w:spacing w:line="360" w:lineRule="auto"/>
        <w:rPr>
          <w:b w:val="0"/>
          <w:color w:val="auto"/>
          <w:sz w:val="22"/>
          <w:szCs w:val="22"/>
          <w:lang w:val="it-IT"/>
        </w:rPr>
      </w:pPr>
      <w:r w:rsidRPr="00D642AA">
        <w:rPr>
          <w:b w:val="0"/>
          <w:color w:val="auto"/>
          <w:sz w:val="22"/>
          <w:szCs w:val="22"/>
          <w:lang w:val="it-IT"/>
        </w:rPr>
        <w:t>La prima Clio Rally4 a sfidare il cronometro sarà iscritta da HK Racing, il team guidato da Alessandro Re. Paolo Andreucci sarà al volante del nuovo modello prodotto dal reparto corse clienti Renault in questo mitico evento.</w:t>
      </w:r>
    </w:p>
    <w:p w14:paraId="3762ED6F" w14:textId="50AFE2CF" w:rsidR="00142376" w:rsidRPr="00D642AA" w:rsidRDefault="00C5053A" w:rsidP="00C3149F">
      <w:pPr>
        <w:pStyle w:val="Corpsdetexte1"/>
        <w:spacing w:line="360" w:lineRule="auto"/>
        <w:rPr>
          <w:b w:val="0"/>
          <w:color w:val="auto"/>
          <w:sz w:val="22"/>
          <w:szCs w:val="22"/>
          <w:lang w:val="it-IT"/>
        </w:rPr>
      </w:pPr>
      <w:r w:rsidRPr="00D642AA">
        <w:rPr>
          <w:b w:val="0"/>
          <w:color w:val="auto"/>
          <w:sz w:val="22"/>
          <w:szCs w:val="22"/>
          <w:lang w:val="it-IT"/>
        </w:rPr>
        <w:t>Clio Rally4 farà il suo battesimo del fuoco nelle mani di uno dei più importanti piloti del rally italiano</w:t>
      </w:r>
      <w:r w:rsidR="00C3149F">
        <w:rPr>
          <w:b w:val="0"/>
          <w:color w:val="auto"/>
          <w:sz w:val="22"/>
          <w:szCs w:val="22"/>
          <w:lang w:val="it-IT"/>
        </w:rPr>
        <w:t>,</w:t>
      </w:r>
      <w:r w:rsidRPr="00D642AA">
        <w:rPr>
          <w:b w:val="0"/>
          <w:color w:val="auto"/>
          <w:sz w:val="22"/>
          <w:szCs w:val="22"/>
          <w:lang w:val="it-IT"/>
        </w:rPr>
        <w:t xml:space="preserve"> con 11 titoli ai massimi livelli del panorama nazionale: Paolo Andreucci. Il campione italiano in carica delle due ruote motrici</w:t>
      </w:r>
      <w:r w:rsidR="00E56638" w:rsidRPr="00D642AA">
        <w:rPr>
          <w:b w:val="0"/>
          <w:color w:val="auto"/>
          <w:sz w:val="22"/>
          <w:szCs w:val="22"/>
          <w:lang w:val="it-IT"/>
        </w:rPr>
        <w:t xml:space="preserve"> </w:t>
      </w:r>
      <w:r w:rsidRPr="00D642AA">
        <w:rPr>
          <w:b w:val="0"/>
          <w:color w:val="auto"/>
          <w:sz w:val="22"/>
          <w:szCs w:val="22"/>
          <w:lang w:val="it-IT"/>
        </w:rPr>
        <w:t>ha forti legami con Renault, dato che ha iniziato con una Renault 5 Turbo prima di gareggiare nel FIA World Rally Championship con una Clio Williams e una Mégane Maxi.</w:t>
      </w:r>
    </w:p>
    <w:p w14:paraId="693B8919" w14:textId="55827885" w:rsidR="00CF2C9E" w:rsidRPr="00D642AA" w:rsidRDefault="00E56638" w:rsidP="00C3149F">
      <w:pPr>
        <w:pStyle w:val="Corpsdetexte1"/>
        <w:spacing w:line="360" w:lineRule="auto"/>
        <w:rPr>
          <w:b w:val="0"/>
          <w:color w:val="auto"/>
          <w:sz w:val="22"/>
          <w:szCs w:val="22"/>
          <w:lang w:val="it-IT"/>
        </w:rPr>
      </w:pPr>
      <w:r w:rsidRPr="00D642AA">
        <w:rPr>
          <w:b w:val="0"/>
          <w:color w:val="auto"/>
          <w:sz w:val="22"/>
          <w:szCs w:val="22"/>
          <w:lang w:val="it-IT"/>
        </w:rPr>
        <w:t>Questo debutto tanto atteso permetterà a tutti gli appassionati di rally di scoprire il potenziale di Clio Rally4, un'auto progettata per essere la migliore della sua categoria</w:t>
      </w:r>
      <w:r w:rsidR="00122852">
        <w:rPr>
          <w:b w:val="0"/>
          <w:color w:val="auto"/>
          <w:sz w:val="22"/>
          <w:szCs w:val="22"/>
          <w:lang w:val="it-IT"/>
        </w:rPr>
        <w:t>,</w:t>
      </w:r>
      <w:r w:rsidRPr="00D642AA">
        <w:rPr>
          <w:b w:val="0"/>
          <w:color w:val="auto"/>
          <w:sz w:val="22"/>
          <w:szCs w:val="22"/>
          <w:lang w:val="it-IT"/>
        </w:rPr>
        <w:t xml:space="preserve"> grazie all'esperienza degli ingegneri di </w:t>
      </w:r>
      <w:proofErr w:type="spellStart"/>
      <w:r w:rsidRPr="00D642AA">
        <w:rPr>
          <w:b w:val="0"/>
          <w:color w:val="auto"/>
          <w:sz w:val="22"/>
          <w:szCs w:val="22"/>
          <w:lang w:val="it-IT"/>
        </w:rPr>
        <w:t>Viry</w:t>
      </w:r>
      <w:proofErr w:type="spellEnd"/>
      <w:r w:rsidRPr="00D642AA">
        <w:rPr>
          <w:b w:val="0"/>
          <w:color w:val="auto"/>
          <w:sz w:val="22"/>
          <w:szCs w:val="22"/>
          <w:lang w:val="it-IT"/>
        </w:rPr>
        <w:t>-Châtillon e Dieppe. Clio Rally4 ha già attraversato un intenso programma di sviluppo</w:t>
      </w:r>
      <w:r w:rsidR="009512E7">
        <w:rPr>
          <w:b w:val="0"/>
          <w:color w:val="auto"/>
          <w:sz w:val="22"/>
          <w:szCs w:val="22"/>
          <w:lang w:val="it-IT"/>
        </w:rPr>
        <w:t>,</w:t>
      </w:r>
      <w:r w:rsidRPr="00D642AA">
        <w:rPr>
          <w:b w:val="0"/>
          <w:color w:val="auto"/>
          <w:sz w:val="22"/>
          <w:szCs w:val="22"/>
          <w:lang w:val="it-IT"/>
        </w:rPr>
        <w:t xml:space="preserve"> con oltre 5.000 chilometri di test condotti da diversi piloti esperti.</w:t>
      </w:r>
    </w:p>
    <w:p w14:paraId="2DDAD0DF" w14:textId="36CE0DC9" w:rsidR="00E56638" w:rsidRPr="00D642AA" w:rsidRDefault="00E56638" w:rsidP="00C3149F">
      <w:pPr>
        <w:pStyle w:val="Corpsdetexte1"/>
        <w:spacing w:line="360" w:lineRule="auto"/>
        <w:rPr>
          <w:b w:val="0"/>
          <w:color w:val="auto"/>
          <w:sz w:val="22"/>
          <w:szCs w:val="22"/>
          <w:lang w:val="it-IT"/>
        </w:rPr>
      </w:pPr>
      <w:r w:rsidRPr="00D642AA">
        <w:rPr>
          <w:b w:val="0"/>
          <w:color w:val="auto"/>
          <w:sz w:val="22"/>
          <w:szCs w:val="22"/>
          <w:lang w:val="it-IT"/>
        </w:rPr>
        <w:t xml:space="preserve">Dopo questa prima apparizione in Sicilia, Clio Rally4 sarà in azione anche nel round di apertura del Campionato Francese FFSA Rally </w:t>
      </w:r>
      <w:proofErr w:type="spellStart"/>
      <w:r w:rsidRPr="00D642AA">
        <w:rPr>
          <w:b w:val="0"/>
          <w:color w:val="auto"/>
          <w:sz w:val="22"/>
          <w:szCs w:val="22"/>
          <w:lang w:val="it-IT"/>
        </w:rPr>
        <w:t>Tarmac</w:t>
      </w:r>
      <w:proofErr w:type="spellEnd"/>
      <w:r w:rsidRPr="00D642AA">
        <w:rPr>
          <w:b w:val="0"/>
          <w:color w:val="auto"/>
          <w:sz w:val="22"/>
          <w:szCs w:val="22"/>
          <w:lang w:val="it-IT"/>
        </w:rPr>
        <w:t xml:space="preserve"> al </w:t>
      </w:r>
      <w:proofErr w:type="spellStart"/>
      <w:r w:rsidRPr="00D642AA">
        <w:rPr>
          <w:b w:val="0"/>
          <w:color w:val="auto"/>
          <w:sz w:val="22"/>
          <w:szCs w:val="22"/>
          <w:lang w:val="it-IT"/>
        </w:rPr>
        <w:t>Rallye</w:t>
      </w:r>
      <w:proofErr w:type="spellEnd"/>
      <w:r w:rsidRPr="00D642AA">
        <w:rPr>
          <w:b w:val="0"/>
          <w:color w:val="auto"/>
          <w:sz w:val="22"/>
          <w:szCs w:val="22"/>
          <w:lang w:val="it-IT"/>
        </w:rPr>
        <w:t xml:space="preserve"> Le </w:t>
      </w:r>
      <w:proofErr w:type="spellStart"/>
      <w:r w:rsidRPr="00D642AA">
        <w:rPr>
          <w:b w:val="0"/>
          <w:color w:val="auto"/>
          <w:sz w:val="22"/>
          <w:szCs w:val="22"/>
          <w:lang w:val="it-IT"/>
        </w:rPr>
        <w:t>Touquet</w:t>
      </w:r>
      <w:proofErr w:type="spellEnd"/>
      <w:r w:rsidRPr="00D642AA">
        <w:rPr>
          <w:b w:val="0"/>
          <w:color w:val="auto"/>
          <w:sz w:val="22"/>
          <w:szCs w:val="22"/>
          <w:lang w:val="it-IT"/>
        </w:rPr>
        <w:t xml:space="preserve"> </w:t>
      </w:r>
      <w:proofErr w:type="spellStart"/>
      <w:r w:rsidRPr="00D642AA">
        <w:rPr>
          <w:b w:val="0"/>
          <w:color w:val="auto"/>
          <w:sz w:val="22"/>
          <w:szCs w:val="22"/>
          <w:lang w:val="it-IT"/>
        </w:rPr>
        <w:t>Pas</w:t>
      </w:r>
      <w:proofErr w:type="spellEnd"/>
      <w:r w:rsidRPr="00D642AA">
        <w:rPr>
          <w:b w:val="0"/>
          <w:color w:val="auto"/>
          <w:sz w:val="22"/>
          <w:szCs w:val="22"/>
          <w:lang w:val="it-IT"/>
        </w:rPr>
        <w:t>-de-Calais (27-29 maggio).</w:t>
      </w:r>
    </w:p>
    <w:p w14:paraId="7585BBE7" w14:textId="77777777" w:rsidR="00D8392C" w:rsidRDefault="00E56638" w:rsidP="009512E7">
      <w:pPr>
        <w:pStyle w:val="Corpsdetexte1"/>
        <w:spacing w:line="360" w:lineRule="auto"/>
        <w:jc w:val="left"/>
        <w:rPr>
          <w:b w:val="0"/>
          <w:i/>
          <w:iCs/>
          <w:color w:val="auto"/>
          <w:sz w:val="22"/>
          <w:szCs w:val="22"/>
          <w:lang w:val="it-IT"/>
        </w:rPr>
      </w:pPr>
      <w:r w:rsidRPr="009512E7">
        <w:rPr>
          <w:b w:val="0"/>
          <w:i/>
          <w:iCs/>
          <w:color w:val="auto"/>
          <w:sz w:val="22"/>
          <w:szCs w:val="22"/>
          <w:lang w:val="it-IT"/>
        </w:rPr>
        <w:t>Per maggiori informazioni sulla Clio Rally4</w:t>
      </w:r>
      <w:r w:rsidR="009512E7" w:rsidRPr="009512E7">
        <w:rPr>
          <w:b w:val="0"/>
          <w:i/>
          <w:iCs/>
          <w:color w:val="auto"/>
          <w:sz w:val="22"/>
          <w:szCs w:val="22"/>
          <w:lang w:val="it-IT"/>
        </w:rPr>
        <w:t>,</w:t>
      </w:r>
      <w:r w:rsidRPr="009512E7">
        <w:rPr>
          <w:b w:val="0"/>
          <w:i/>
          <w:iCs/>
          <w:color w:val="auto"/>
          <w:sz w:val="22"/>
          <w:szCs w:val="22"/>
          <w:lang w:val="it-IT"/>
        </w:rPr>
        <w:t xml:space="preserve"> contattare</w:t>
      </w:r>
      <w:r w:rsidR="00D8392C">
        <w:rPr>
          <w:b w:val="0"/>
          <w:i/>
          <w:iCs/>
          <w:color w:val="auto"/>
          <w:sz w:val="22"/>
          <w:szCs w:val="22"/>
          <w:lang w:val="it-IT"/>
        </w:rPr>
        <w:t>:</w:t>
      </w:r>
    </w:p>
    <w:p w14:paraId="477F84C6" w14:textId="5F577DFD" w:rsidR="001721C4" w:rsidRPr="00D642AA" w:rsidRDefault="00AF7AD3" w:rsidP="009512E7">
      <w:pPr>
        <w:pStyle w:val="Corpsdetexte1"/>
        <w:spacing w:line="360" w:lineRule="auto"/>
        <w:jc w:val="left"/>
        <w:rPr>
          <w:color w:val="auto"/>
          <w:sz w:val="22"/>
          <w:szCs w:val="22"/>
          <w:lang w:val="it-IT"/>
        </w:rPr>
      </w:pPr>
      <w:hyperlink r:id="rId11" w:history="1">
        <w:r w:rsidR="00D8392C" w:rsidRPr="005A2302">
          <w:rPr>
            <w:rStyle w:val="Collegamentoipertestuale"/>
            <w:b w:val="0"/>
            <w:bCs/>
            <w:sz w:val="22"/>
            <w:szCs w:val="22"/>
            <w:lang w:val="it-IT"/>
          </w:rPr>
          <w:t>rst-parts.dpt@renault.com</w:t>
        </w:r>
      </w:hyperlink>
      <w:r w:rsidR="0074129A" w:rsidRPr="00D642AA">
        <w:rPr>
          <w:b w:val="0"/>
          <w:bCs/>
          <w:color w:val="auto"/>
          <w:sz w:val="22"/>
          <w:szCs w:val="22"/>
          <w:lang w:val="it-IT"/>
        </w:rPr>
        <w:t>.</w:t>
      </w:r>
    </w:p>
    <w:p w14:paraId="6A9BE07B" w14:textId="6B288D8A" w:rsidR="002340C3" w:rsidRPr="00D642AA" w:rsidRDefault="002340C3" w:rsidP="00C3149F">
      <w:pPr>
        <w:pStyle w:val="Corpsdetexte1"/>
        <w:spacing w:line="360" w:lineRule="auto"/>
        <w:rPr>
          <w:color w:val="auto"/>
          <w:sz w:val="22"/>
          <w:szCs w:val="22"/>
          <w:highlight w:val="yellow"/>
          <w:lang w:val="it-IT"/>
        </w:rPr>
      </w:pPr>
    </w:p>
    <w:p w14:paraId="1BDF4038" w14:textId="0B18D195" w:rsidR="00F05EA5" w:rsidRPr="00D642AA" w:rsidRDefault="00F05EA5" w:rsidP="00C3149F">
      <w:pPr>
        <w:pStyle w:val="Corpsdetexte1"/>
        <w:spacing w:line="360" w:lineRule="auto"/>
        <w:rPr>
          <w:b w:val="0"/>
          <w:bCs/>
          <w:color w:val="auto"/>
          <w:sz w:val="22"/>
          <w:szCs w:val="22"/>
          <w:lang w:val="it-IT"/>
        </w:rPr>
      </w:pPr>
      <w:r w:rsidRPr="00D642AA">
        <w:rPr>
          <w:color w:val="auto"/>
          <w:sz w:val="22"/>
          <w:szCs w:val="22"/>
          <w:lang w:val="it-IT"/>
        </w:rPr>
        <w:t>Paolo Andreucci, Pilota:</w:t>
      </w:r>
      <w:r w:rsidRPr="00D642AA">
        <w:rPr>
          <w:b w:val="0"/>
          <w:bCs/>
          <w:color w:val="auto"/>
          <w:sz w:val="22"/>
          <w:szCs w:val="22"/>
          <w:lang w:val="it-IT"/>
        </w:rPr>
        <w:t xml:space="preserve"> </w:t>
      </w:r>
      <w:r w:rsidR="00D8392C">
        <w:rPr>
          <w:b w:val="0"/>
          <w:bCs/>
          <w:color w:val="auto"/>
          <w:sz w:val="22"/>
          <w:szCs w:val="22"/>
          <w:lang w:val="it-IT"/>
        </w:rPr>
        <w:t>«</w:t>
      </w:r>
      <w:r w:rsidRPr="007E17C5">
        <w:rPr>
          <w:b w:val="0"/>
          <w:bCs/>
          <w:i/>
          <w:iCs/>
          <w:color w:val="auto"/>
          <w:sz w:val="22"/>
          <w:szCs w:val="22"/>
          <w:lang w:val="it-IT"/>
        </w:rPr>
        <w:t>Ho risposto con piacere all’appello di Renault di portare al debutto sulle strade siciliane la Renault Clio Rally 4. Esser stato scelto per il lancio di questa nuova vettura mi lusinga e farlo sulle strade del Mito mi fa molto piacere. Prima della gara effettueremo un test per la rifinitura</w:t>
      </w:r>
      <w:r w:rsidRPr="00D642AA">
        <w:rPr>
          <w:b w:val="0"/>
          <w:bCs/>
          <w:color w:val="auto"/>
          <w:sz w:val="22"/>
          <w:szCs w:val="22"/>
          <w:lang w:val="it-IT"/>
        </w:rPr>
        <w:t xml:space="preserve"> </w:t>
      </w:r>
      <w:r w:rsidRPr="007E17C5">
        <w:rPr>
          <w:b w:val="0"/>
          <w:bCs/>
          <w:i/>
          <w:iCs/>
          <w:color w:val="auto"/>
          <w:sz w:val="22"/>
          <w:szCs w:val="22"/>
          <w:lang w:val="it-IT"/>
        </w:rPr>
        <w:lastRenderedPageBreak/>
        <w:t>della due ruote motrici francese in vista della gara del sabato. Lo scorso anno abbiamo vinto la gara, nonostante le condizioni avverse, per quest’anno il meteo dovrebbe essere clemente e potremo concentrarci maggiormente su un set up da asciutto. Per questa edizione, ritorniamo sulle stesse prove dello scorso anno, ed in più si ritorna a percorrere gli storici tornantini di Sclafani Bagni. La Sicilia la porto nel cuore ed ho molti amici</w:t>
      </w:r>
      <w:r w:rsidR="00492A61">
        <w:rPr>
          <w:b w:val="0"/>
          <w:bCs/>
          <w:i/>
          <w:iCs/>
          <w:color w:val="auto"/>
          <w:sz w:val="22"/>
          <w:szCs w:val="22"/>
          <w:lang w:val="it-IT"/>
        </w:rPr>
        <w:t>;</w:t>
      </w:r>
      <w:r w:rsidRPr="007E17C5">
        <w:rPr>
          <w:b w:val="0"/>
          <w:bCs/>
          <w:i/>
          <w:iCs/>
          <w:color w:val="auto"/>
          <w:sz w:val="22"/>
          <w:szCs w:val="22"/>
          <w:lang w:val="it-IT"/>
        </w:rPr>
        <w:t xml:space="preserve"> le sue prove speciali hanno fatto la storia del </w:t>
      </w:r>
      <w:proofErr w:type="spellStart"/>
      <w:r w:rsidRPr="007E17C5">
        <w:rPr>
          <w:b w:val="0"/>
          <w:bCs/>
          <w:i/>
          <w:iCs/>
          <w:color w:val="auto"/>
          <w:sz w:val="22"/>
          <w:szCs w:val="22"/>
          <w:lang w:val="it-IT"/>
        </w:rPr>
        <w:t>ral</w:t>
      </w:r>
      <w:r w:rsidR="00492A61">
        <w:rPr>
          <w:b w:val="0"/>
          <w:bCs/>
          <w:i/>
          <w:iCs/>
          <w:color w:val="auto"/>
          <w:sz w:val="22"/>
          <w:szCs w:val="22"/>
          <w:lang w:val="it-IT"/>
        </w:rPr>
        <w:t>li</w:t>
      </w:r>
      <w:r w:rsidRPr="007E17C5">
        <w:rPr>
          <w:b w:val="0"/>
          <w:bCs/>
          <w:i/>
          <w:iCs/>
          <w:color w:val="auto"/>
          <w:sz w:val="22"/>
          <w:szCs w:val="22"/>
          <w:lang w:val="it-IT"/>
        </w:rPr>
        <w:t>smo</w:t>
      </w:r>
      <w:proofErr w:type="spellEnd"/>
      <w:r w:rsidRPr="007E17C5">
        <w:rPr>
          <w:b w:val="0"/>
          <w:bCs/>
          <w:i/>
          <w:iCs/>
          <w:color w:val="auto"/>
          <w:sz w:val="22"/>
          <w:szCs w:val="22"/>
          <w:lang w:val="it-IT"/>
        </w:rPr>
        <w:t xml:space="preserve"> italiano e non solo. Sarà un vero peccato non poter ancora avere il pubblico in prova, perché il calore dei siciliani accende ancor più di passione la Targa Florio.</w:t>
      </w:r>
      <w:r w:rsidR="007E17C5">
        <w:rPr>
          <w:b w:val="0"/>
          <w:bCs/>
          <w:i/>
          <w:iCs/>
          <w:color w:val="auto"/>
          <w:sz w:val="22"/>
          <w:szCs w:val="22"/>
          <w:lang w:val="it-IT"/>
        </w:rPr>
        <w:t>»</w:t>
      </w:r>
    </w:p>
    <w:p w14:paraId="73A96A12" w14:textId="77777777" w:rsidR="00DB31A0" w:rsidRDefault="00DB31A0" w:rsidP="00C3149F">
      <w:pPr>
        <w:pStyle w:val="Corpsdetexte1"/>
        <w:spacing w:line="360" w:lineRule="auto"/>
        <w:rPr>
          <w:color w:val="auto"/>
          <w:sz w:val="22"/>
          <w:szCs w:val="22"/>
          <w:lang w:val="it-IT"/>
        </w:rPr>
      </w:pPr>
    </w:p>
    <w:p w14:paraId="77A96936" w14:textId="0792E4C8" w:rsidR="00DE0368" w:rsidRPr="000B6498" w:rsidRDefault="00B67F13" w:rsidP="00C3149F">
      <w:pPr>
        <w:pStyle w:val="Corpsdetexte1"/>
        <w:spacing w:line="360" w:lineRule="auto"/>
        <w:rPr>
          <w:b w:val="0"/>
          <w:bCs/>
          <w:color w:val="auto"/>
          <w:sz w:val="22"/>
          <w:szCs w:val="22"/>
          <w:lang w:val="it-IT"/>
        </w:rPr>
      </w:pPr>
      <w:r w:rsidRPr="00D642AA">
        <w:rPr>
          <w:color w:val="auto"/>
          <w:sz w:val="22"/>
          <w:szCs w:val="22"/>
          <w:lang w:val="it-IT"/>
        </w:rPr>
        <w:t xml:space="preserve">Alessandro Re, </w:t>
      </w:r>
      <w:r w:rsidR="000E043B" w:rsidRPr="00D642AA">
        <w:rPr>
          <w:color w:val="auto"/>
          <w:sz w:val="22"/>
          <w:szCs w:val="22"/>
          <w:lang w:val="it-IT"/>
        </w:rPr>
        <w:t xml:space="preserve">HK Racing </w:t>
      </w:r>
      <w:r w:rsidRPr="00D642AA">
        <w:rPr>
          <w:color w:val="auto"/>
          <w:sz w:val="22"/>
          <w:szCs w:val="22"/>
          <w:lang w:val="it-IT"/>
        </w:rPr>
        <w:t>T</w:t>
      </w:r>
      <w:r w:rsidR="00144E0E" w:rsidRPr="00D642AA">
        <w:rPr>
          <w:color w:val="auto"/>
          <w:sz w:val="22"/>
          <w:szCs w:val="22"/>
          <w:lang w:val="it-IT"/>
        </w:rPr>
        <w:t xml:space="preserve">eam </w:t>
      </w:r>
      <w:r w:rsidRPr="00D642AA">
        <w:rPr>
          <w:color w:val="auto"/>
          <w:sz w:val="22"/>
          <w:szCs w:val="22"/>
          <w:lang w:val="it-IT"/>
        </w:rPr>
        <w:t>M</w:t>
      </w:r>
      <w:r w:rsidR="00144E0E" w:rsidRPr="00D642AA">
        <w:rPr>
          <w:color w:val="auto"/>
          <w:sz w:val="22"/>
          <w:szCs w:val="22"/>
          <w:lang w:val="it-IT"/>
        </w:rPr>
        <w:t>anager</w:t>
      </w:r>
      <w:r w:rsidRPr="00D642AA">
        <w:rPr>
          <w:color w:val="auto"/>
          <w:sz w:val="22"/>
          <w:szCs w:val="22"/>
          <w:lang w:val="it-IT"/>
        </w:rPr>
        <w:t>:</w:t>
      </w:r>
      <w:r w:rsidR="00DE0368" w:rsidRPr="00D642AA">
        <w:rPr>
          <w:b w:val="0"/>
          <w:bCs/>
          <w:color w:val="auto"/>
          <w:sz w:val="22"/>
          <w:szCs w:val="22"/>
          <w:lang w:val="it-IT"/>
        </w:rPr>
        <w:t xml:space="preserve"> </w:t>
      </w:r>
      <w:r w:rsidR="00DB31A0">
        <w:rPr>
          <w:b w:val="0"/>
          <w:bCs/>
          <w:color w:val="auto"/>
          <w:sz w:val="22"/>
          <w:szCs w:val="22"/>
          <w:lang w:val="it-IT"/>
        </w:rPr>
        <w:t>«</w:t>
      </w:r>
      <w:r w:rsidR="00DE0368" w:rsidRPr="00DB31A0">
        <w:rPr>
          <w:b w:val="0"/>
          <w:bCs/>
          <w:i/>
          <w:iCs/>
          <w:color w:val="auto"/>
          <w:sz w:val="22"/>
          <w:szCs w:val="22"/>
          <w:lang w:val="it-IT"/>
        </w:rPr>
        <w:t>È un onore poter essere presenti al Targa Florio con Clio Rally4. Per la prima volta nella sua storia, HK Racing farà debuttare una nuova vettura in competizione e abbiamo grandi aspettative per Clio Rally4. Considerati gli sforzi profusi da Renault, siamo sicuri che diventerà il nuovo punto di riferimento della categoria. Siamo entusiasti di lavorare a questo progetto. È una grande opportunità ma anche una grande sfida per la squadra. Faremo del nostro meglio per rendere il debutto di Clio Rally4 un successo. Non resta che consegnarla a Paolo Andreucci e metterl</w:t>
      </w:r>
      <w:r w:rsidR="0066701B">
        <w:rPr>
          <w:b w:val="0"/>
          <w:bCs/>
          <w:i/>
          <w:iCs/>
          <w:color w:val="auto"/>
          <w:sz w:val="22"/>
          <w:szCs w:val="22"/>
          <w:lang w:val="it-IT"/>
        </w:rPr>
        <w:t>a</w:t>
      </w:r>
      <w:r w:rsidR="00DE0368" w:rsidRPr="00DB31A0">
        <w:rPr>
          <w:b w:val="0"/>
          <w:bCs/>
          <w:i/>
          <w:iCs/>
          <w:color w:val="auto"/>
          <w:sz w:val="22"/>
          <w:szCs w:val="22"/>
          <w:lang w:val="it-IT"/>
        </w:rPr>
        <w:t xml:space="preserve"> su strada in modo che possa iniziare a mostrare tutto il suo potenziale!</w:t>
      </w:r>
      <w:r w:rsidR="000B6498">
        <w:rPr>
          <w:b w:val="0"/>
          <w:bCs/>
          <w:color w:val="auto"/>
          <w:sz w:val="22"/>
          <w:szCs w:val="22"/>
          <w:lang w:val="it-IT"/>
        </w:rPr>
        <w:t>»</w:t>
      </w:r>
    </w:p>
    <w:p w14:paraId="04FEF6B0" w14:textId="77777777" w:rsidR="00CF2C9E" w:rsidRPr="00D642AA" w:rsidRDefault="00CF2C9E" w:rsidP="00C3149F">
      <w:pPr>
        <w:pStyle w:val="Corpsdetexte1"/>
        <w:spacing w:line="360" w:lineRule="auto"/>
        <w:rPr>
          <w:b w:val="0"/>
          <w:bCs/>
          <w:color w:val="auto"/>
          <w:sz w:val="22"/>
          <w:szCs w:val="22"/>
          <w:lang w:val="it-IT"/>
        </w:rPr>
      </w:pPr>
    </w:p>
    <w:p w14:paraId="444A7E27" w14:textId="7263F28E" w:rsidR="00CF2C9E" w:rsidRPr="00D642AA" w:rsidRDefault="00B67F13" w:rsidP="00C3149F">
      <w:pPr>
        <w:pStyle w:val="Corpsdetexte1"/>
        <w:spacing w:line="360" w:lineRule="auto"/>
        <w:rPr>
          <w:b w:val="0"/>
          <w:color w:val="auto"/>
          <w:sz w:val="22"/>
          <w:szCs w:val="22"/>
        </w:rPr>
      </w:pPr>
      <w:proofErr w:type="spellStart"/>
      <w:r w:rsidRPr="00D642AA">
        <w:rPr>
          <w:color w:val="auto"/>
          <w:sz w:val="22"/>
          <w:szCs w:val="22"/>
          <w:lang w:val="it-IT"/>
        </w:rPr>
        <w:t>Benoît</w:t>
      </w:r>
      <w:proofErr w:type="spellEnd"/>
      <w:r w:rsidRPr="00D642AA">
        <w:rPr>
          <w:color w:val="auto"/>
          <w:sz w:val="22"/>
          <w:szCs w:val="22"/>
          <w:lang w:val="it-IT"/>
        </w:rPr>
        <w:t xml:space="preserve"> </w:t>
      </w:r>
      <w:proofErr w:type="spellStart"/>
      <w:r w:rsidRPr="00D642AA">
        <w:rPr>
          <w:color w:val="auto"/>
          <w:sz w:val="22"/>
          <w:szCs w:val="22"/>
          <w:lang w:val="it-IT"/>
        </w:rPr>
        <w:t>Nogier</w:t>
      </w:r>
      <w:proofErr w:type="spellEnd"/>
      <w:r w:rsidRPr="00D642AA">
        <w:rPr>
          <w:color w:val="auto"/>
          <w:sz w:val="22"/>
          <w:szCs w:val="22"/>
          <w:lang w:val="it-IT"/>
        </w:rPr>
        <w:t xml:space="preserve">, </w:t>
      </w:r>
      <w:r w:rsidRPr="00D642AA">
        <w:rPr>
          <w:bCs/>
          <w:color w:val="auto"/>
          <w:sz w:val="22"/>
          <w:szCs w:val="22"/>
          <w:lang w:val="it-IT"/>
        </w:rPr>
        <w:t>Customer Racing Director</w:t>
      </w:r>
      <w:r w:rsidRPr="00D642AA">
        <w:rPr>
          <w:color w:val="auto"/>
          <w:sz w:val="22"/>
          <w:szCs w:val="22"/>
          <w:lang w:val="it-IT"/>
        </w:rPr>
        <w:t>:</w:t>
      </w:r>
      <w:r w:rsidRPr="00D642AA">
        <w:rPr>
          <w:b w:val="0"/>
          <w:bCs/>
          <w:color w:val="auto"/>
          <w:sz w:val="22"/>
          <w:szCs w:val="22"/>
          <w:lang w:val="it-IT"/>
        </w:rPr>
        <w:t xml:space="preserve"> </w:t>
      </w:r>
      <w:r w:rsidR="007E7498">
        <w:rPr>
          <w:b w:val="0"/>
          <w:color w:val="auto"/>
          <w:sz w:val="22"/>
          <w:szCs w:val="22"/>
        </w:rPr>
        <w:t>«</w:t>
      </w:r>
      <w:proofErr w:type="spellStart"/>
      <w:r w:rsidR="00DE0368" w:rsidRPr="007E7498">
        <w:rPr>
          <w:b w:val="0"/>
          <w:i/>
          <w:iCs/>
          <w:color w:val="auto"/>
          <w:sz w:val="22"/>
          <w:szCs w:val="22"/>
        </w:rPr>
        <w:t>Attendevamo</w:t>
      </w:r>
      <w:proofErr w:type="spellEnd"/>
      <w:r w:rsidR="00DE0368" w:rsidRPr="007E7498">
        <w:rPr>
          <w:b w:val="0"/>
          <w:i/>
          <w:iCs/>
          <w:color w:val="auto"/>
          <w:sz w:val="22"/>
          <w:szCs w:val="22"/>
        </w:rPr>
        <w:t xml:space="preserve"> con </w:t>
      </w:r>
      <w:proofErr w:type="spellStart"/>
      <w:r w:rsidR="00DE0368" w:rsidRPr="007E7498">
        <w:rPr>
          <w:b w:val="0"/>
          <w:i/>
          <w:iCs/>
          <w:color w:val="auto"/>
          <w:sz w:val="22"/>
          <w:szCs w:val="22"/>
        </w:rPr>
        <w:t>impazienza</w:t>
      </w:r>
      <w:proofErr w:type="spellEnd"/>
      <w:r w:rsidR="00DE0368" w:rsidRPr="007E7498">
        <w:rPr>
          <w:b w:val="0"/>
          <w:i/>
          <w:iCs/>
          <w:color w:val="auto"/>
          <w:sz w:val="22"/>
          <w:szCs w:val="22"/>
        </w:rPr>
        <w:t xml:space="preserve"> il </w:t>
      </w:r>
      <w:proofErr w:type="spellStart"/>
      <w:r w:rsidR="00DE0368" w:rsidRPr="007E7498">
        <w:rPr>
          <w:b w:val="0"/>
          <w:i/>
          <w:iCs/>
          <w:color w:val="auto"/>
          <w:sz w:val="22"/>
          <w:szCs w:val="22"/>
        </w:rPr>
        <w:t>debutto</w:t>
      </w:r>
      <w:proofErr w:type="spellEnd"/>
      <w:r w:rsidR="00DE0368" w:rsidRPr="007E7498">
        <w:rPr>
          <w:b w:val="0"/>
          <w:i/>
          <w:iCs/>
          <w:color w:val="auto"/>
          <w:sz w:val="22"/>
          <w:szCs w:val="22"/>
        </w:rPr>
        <w:t xml:space="preserve"> in gara della Clio Rally4 sin da </w:t>
      </w:r>
      <w:proofErr w:type="spellStart"/>
      <w:r w:rsidR="00DE0368" w:rsidRPr="007E7498">
        <w:rPr>
          <w:b w:val="0"/>
          <w:i/>
          <w:iCs/>
          <w:color w:val="auto"/>
          <w:sz w:val="22"/>
          <w:szCs w:val="22"/>
        </w:rPr>
        <w:t>quando</w:t>
      </w:r>
      <w:proofErr w:type="spellEnd"/>
      <w:r w:rsidR="00DE0368" w:rsidRPr="007E7498">
        <w:rPr>
          <w:b w:val="0"/>
          <w:i/>
          <w:iCs/>
          <w:color w:val="auto"/>
          <w:sz w:val="22"/>
          <w:szCs w:val="22"/>
        </w:rPr>
        <w:t xml:space="preserve"> è stata </w:t>
      </w:r>
      <w:proofErr w:type="spellStart"/>
      <w:r w:rsidR="00DE0368" w:rsidRPr="007E7498">
        <w:rPr>
          <w:b w:val="0"/>
          <w:i/>
          <w:iCs/>
          <w:color w:val="auto"/>
          <w:sz w:val="22"/>
          <w:szCs w:val="22"/>
        </w:rPr>
        <w:t>annunciata</w:t>
      </w:r>
      <w:proofErr w:type="spellEnd"/>
      <w:r w:rsidR="00DE0368" w:rsidRPr="007E7498">
        <w:rPr>
          <w:b w:val="0"/>
          <w:i/>
          <w:iCs/>
          <w:color w:val="auto"/>
          <w:sz w:val="22"/>
          <w:szCs w:val="22"/>
        </w:rPr>
        <w:t xml:space="preserve"> l'</w:t>
      </w:r>
      <w:proofErr w:type="spellStart"/>
      <w:r w:rsidR="00DE0368" w:rsidRPr="007E7498">
        <w:rPr>
          <w:b w:val="0"/>
          <w:i/>
          <w:iCs/>
          <w:color w:val="auto"/>
          <w:sz w:val="22"/>
          <w:szCs w:val="22"/>
        </w:rPr>
        <w:t>omologazione</w:t>
      </w:r>
      <w:proofErr w:type="spellEnd"/>
      <w:r w:rsidR="00DE0368" w:rsidRPr="007E7498">
        <w:rPr>
          <w:b w:val="0"/>
          <w:i/>
          <w:iCs/>
          <w:color w:val="auto"/>
          <w:sz w:val="22"/>
          <w:szCs w:val="22"/>
        </w:rPr>
        <w:t xml:space="preserve">. Anche </w:t>
      </w:r>
      <w:proofErr w:type="spellStart"/>
      <w:r w:rsidR="00DE0368" w:rsidRPr="007E7498">
        <w:rPr>
          <w:b w:val="0"/>
          <w:i/>
          <w:iCs/>
          <w:color w:val="auto"/>
          <w:sz w:val="22"/>
          <w:szCs w:val="22"/>
        </w:rPr>
        <w:t>se</w:t>
      </w:r>
      <w:r w:rsidR="00FE545C">
        <w:rPr>
          <w:b w:val="0"/>
          <w:i/>
          <w:iCs/>
          <w:color w:val="auto"/>
          <w:sz w:val="22"/>
          <w:szCs w:val="22"/>
        </w:rPr>
        <w:t xml:space="preserve"> </w:t>
      </w:r>
      <w:r w:rsidR="00DE0368" w:rsidRPr="007E7498">
        <w:rPr>
          <w:b w:val="0"/>
          <w:i/>
          <w:iCs/>
          <w:color w:val="auto"/>
          <w:sz w:val="22"/>
          <w:szCs w:val="22"/>
        </w:rPr>
        <w:t>il</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contesto</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attuale</w:t>
      </w:r>
      <w:proofErr w:type="spellEnd"/>
      <w:r w:rsidR="00DE0368" w:rsidRPr="007E7498">
        <w:rPr>
          <w:b w:val="0"/>
          <w:i/>
          <w:iCs/>
          <w:color w:val="auto"/>
          <w:sz w:val="22"/>
          <w:szCs w:val="22"/>
        </w:rPr>
        <w:t xml:space="preserve"> non è dei più </w:t>
      </w:r>
      <w:proofErr w:type="spellStart"/>
      <w:r w:rsidR="00DE0368" w:rsidRPr="007E7498">
        <w:rPr>
          <w:b w:val="0"/>
          <w:i/>
          <w:iCs/>
          <w:color w:val="auto"/>
          <w:sz w:val="22"/>
          <w:szCs w:val="22"/>
        </w:rPr>
        <w:t>favorevoli</w:t>
      </w:r>
      <w:proofErr w:type="spellEnd"/>
      <w:r w:rsidR="00DE0368" w:rsidRPr="007E7498">
        <w:rPr>
          <w:b w:val="0"/>
          <w:i/>
          <w:iCs/>
          <w:color w:val="auto"/>
          <w:sz w:val="22"/>
          <w:szCs w:val="22"/>
        </w:rPr>
        <w:t xml:space="preserve"> per </w:t>
      </w:r>
      <w:proofErr w:type="spellStart"/>
      <w:r w:rsidR="00DE0368" w:rsidRPr="007E7498">
        <w:rPr>
          <w:b w:val="0"/>
          <w:i/>
          <w:iCs/>
          <w:color w:val="auto"/>
          <w:sz w:val="22"/>
          <w:szCs w:val="22"/>
        </w:rPr>
        <w:t>una</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nuova</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vettura</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siamo</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felici</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che</w:t>
      </w:r>
      <w:proofErr w:type="spellEnd"/>
      <w:r w:rsidR="00DE0368" w:rsidRPr="007E7498">
        <w:rPr>
          <w:b w:val="0"/>
          <w:i/>
          <w:iCs/>
          <w:color w:val="auto"/>
          <w:sz w:val="22"/>
          <w:szCs w:val="22"/>
        </w:rPr>
        <w:t xml:space="preserve"> un team di </w:t>
      </w:r>
      <w:proofErr w:type="spellStart"/>
      <w:r w:rsidR="00DE0368" w:rsidRPr="007E7498">
        <w:rPr>
          <w:b w:val="0"/>
          <w:i/>
          <w:iCs/>
          <w:color w:val="auto"/>
          <w:sz w:val="22"/>
          <w:szCs w:val="22"/>
        </w:rPr>
        <w:t>prim'ordine</w:t>
      </w:r>
      <w:proofErr w:type="spellEnd"/>
      <w:r w:rsidR="00DE0368" w:rsidRPr="007E7498">
        <w:rPr>
          <w:b w:val="0"/>
          <w:i/>
          <w:iCs/>
          <w:color w:val="auto"/>
          <w:sz w:val="22"/>
          <w:szCs w:val="22"/>
        </w:rPr>
        <w:t xml:space="preserve"> come HK Racing e Paolo </w:t>
      </w:r>
      <w:proofErr w:type="spellStart"/>
      <w:r w:rsidR="00DE0368" w:rsidRPr="007E7498">
        <w:rPr>
          <w:b w:val="0"/>
          <w:i/>
          <w:iCs/>
          <w:color w:val="auto"/>
          <w:sz w:val="22"/>
          <w:szCs w:val="22"/>
        </w:rPr>
        <w:t>Andreucci</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abbia</w:t>
      </w:r>
      <w:r w:rsidR="00443835">
        <w:rPr>
          <w:b w:val="0"/>
          <w:i/>
          <w:iCs/>
          <w:color w:val="auto"/>
          <w:sz w:val="22"/>
          <w:szCs w:val="22"/>
        </w:rPr>
        <w:t>n</w:t>
      </w:r>
      <w:r w:rsidR="00DE0368" w:rsidRPr="007E7498">
        <w:rPr>
          <w:b w:val="0"/>
          <w:i/>
          <w:iCs/>
          <w:color w:val="auto"/>
          <w:sz w:val="22"/>
          <w:szCs w:val="22"/>
        </w:rPr>
        <w:t>o</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raccolto</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questa</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sfida</w:t>
      </w:r>
      <w:proofErr w:type="spellEnd"/>
      <w:r w:rsidR="00DE0368" w:rsidRPr="007E7498">
        <w:rPr>
          <w:b w:val="0"/>
          <w:i/>
          <w:iCs/>
          <w:color w:val="auto"/>
          <w:sz w:val="22"/>
          <w:szCs w:val="22"/>
        </w:rPr>
        <w:t xml:space="preserve">. È </w:t>
      </w:r>
      <w:proofErr w:type="spellStart"/>
      <w:r w:rsidR="00DE0368" w:rsidRPr="007E7498">
        <w:rPr>
          <w:b w:val="0"/>
          <w:i/>
          <w:iCs/>
          <w:color w:val="auto"/>
          <w:sz w:val="22"/>
          <w:szCs w:val="22"/>
        </w:rPr>
        <w:t>un</w:t>
      </w:r>
      <w:r w:rsidR="0066701B">
        <w:rPr>
          <w:b w:val="0"/>
          <w:i/>
          <w:iCs/>
          <w:color w:val="auto"/>
          <w:sz w:val="22"/>
          <w:szCs w:val="22"/>
        </w:rPr>
        <w:t>’</w:t>
      </w:r>
      <w:r w:rsidR="00DE0368" w:rsidRPr="007E7498">
        <w:rPr>
          <w:b w:val="0"/>
          <w:i/>
          <w:iCs/>
          <w:color w:val="auto"/>
          <w:sz w:val="22"/>
          <w:szCs w:val="22"/>
        </w:rPr>
        <w:t>importante</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dimostrazione</w:t>
      </w:r>
      <w:proofErr w:type="spellEnd"/>
      <w:r w:rsidR="00DE0368" w:rsidRPr="007E7498">
        <w:rPr>
          <w:b w:val="0"/>
          <w:i/>
          <w:iCs/>
          <w:color w:val="auto"/>
          <w:sz w:val="22"/>
          <w:szCs w:val="22"/>
        </w:rPr>
        <w:t xml:space="preserve"> di </w:t>
      </w:r>
      <w:proofErr w:type="spellStart"/>
      <w:r w:rsidR="00DE0368" w:rsidRPr="007E7498">
        <w:rPr>
          <w:b w:val="0"/>
          <w:i/>
          <w:iCs/>
          <w:color w:val="auto"/>
          <w:sz w:val="22"/>
          <w:szCs w:val="22"/>
        </w:rPr>
        <w:t>fiducia</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nel</w:t>
      </w:r>
      <w:proofErr w:type="spellEnd"/>
      <w:r w:rsidR="00DE0368" w:rsidRPr="007E7498">
        <w:rPr>
          <w:b w:val="0"/>
          <w:i/>
          <w:iCs/>
          <w:color w:val="auto"/>
          <w:sz w:val="22"/>
          <w:szCs w:val="22"/>
        </w:rPr>
        <w:t xml:space="preserve"> nostro </w:t>
      </w:r>
      <w:proofErr w:type="spellStart"/>
      <w:r w:rsidR="00DE0368" w:rsidRPr="007E7498">
        <w:rPr>
          <w:b w:val="0"/>
          <w:i/>
          <w:iCs/>
          <w:color w:val="auto"/>
          <w:sz w:val="22"/>
          <w:szCs w:val="22"/>
        </w:rPr>
        <w:t>prodotto</w:t>
      </w:r>
      <w:proofErr w:type="spellEnd"/>
      <w:r w:rsidR="00DE0368" w:rsidRPr="007E7498">
        <w:rPr>
          <w:b w:val="0"/>
          <w:i/>
          <w:iCs/>
          <w:color w:val="auto"/>
          <w:sz w:val="22"/>
          <w:szCs w:val="22"/>
        </w:rPr>
        <w:t xml:space="preserve"> e </w:t>
      </w:r>
      <w:proofErr w:type="spellStart"/>
      <w:r w:rsidR="00DE0368" w:rsidRPr="007E7498">
        <w:rPr>
          <w:b w:val="0"/>
          <w:i/>
          <w:iCs/>
          <w:color w:val="auto"/>
          <w:sz w:val="22"/>
          <w:szCs w:val="22"/>
        </w:rPr>
        <w:t>siamo</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pronti</w:t>
      </w:r>
      <w:proofErr w:type="spellEnd"/>
      <w:r w:rsidR="00DE0368" w:rsidRPr="007E7498">
        <w:rPr>
          <w:b w:val="0"/>
          <w:i/>
          <w:iCs/>
          <w:color w:val="auto"/>
          <w:sz w:val="22"/>
          <w:szCs w:val="22"/>
        </w:rPr>
        <w:t xml:space="preserve"> a </w:t>
      </w:r>
      <w:proofErr w:type="spellStart"/>
      <w:r w:rsidR="00524FE9">
        <w:rPr>
          <w:b w:val="0"/>
          <w:i/>
          <w:iCs/>
          <w:color w:val="auto"/>
          <w:sz w:val="22"/>
          <w:szCs w:val="22"/>
        </w:rPr>
        <w:t>sostenerli</w:t>
      </w:r>
      <w:proofErr w:type="spellEnd"/>
      <w:r w:rsidR="00DE0368" w:rsidRPr="007E7498">
        <w:rPr>
          <w:b w:val="0"/>
          <w:i/>
          <w:iCs/>
          <w:color w:val="auto"/>
          <w:sz w:val="22"/>
          <w:szCs w:val="22"/>
        </w:rPr>
        <w:t xml:space="preserve"> e </w:t>
      </w:r>
      <w:proofErr w:type="spellStart"/>
      <w:r w:rsidR="00DE0368" w:rsidRPr="007E7498">
        <w:rPr>
          <w:b w:val="0"/>
          <w:i/>
          <w:iCs/>
          <w:color w:val="auto"/>
          <w:sz w:val="22"/>
          <w:szCs w:val="22"/>
        </w:rPr>
        <w:t>supportarli</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Sarem</w:t>
      </w:r>
      <w:r w:rsidR="00524FE9">
        <w:rPr>
          <w:b w:val="0"/>
          <w:i/>
          <w:iCs/>
          <w:color w:val="auto"/>
          <w:sz w:val="22"/>
          <w:szCs w:val="22"/>
        </w:rPr>
        <w:t>m</w:t>
      </w:r>
      <w:r w:rsidR="00DE0368" w:rsidRPr="007E7498">
        <w:rPr>
          <w:b w:val="0"/>
          <w:i/>
          <w:iCs/>
          <w:color w:val="auto"/>
          <w:sz w:val="22"/>
          <w:szCs w:val="22"/>
        </w:rPr>
        <w:t>o</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entusiasti</w:t>
      </w:r>
      <w:proofErr w:type="spellEnd"/>
      <w:r w:rsidR="00DE0368" w:rsidRPr="007E7498">
        <w:rPr>
          <w:b w:val="0"/>
          <w:i/>
          <w:iCs/>
          <w:color w:val="auto"/>
          <w:sz w:val="22"/>
          <w:szCs w:val="22"/>
        </w:rPr>
        <w:t xml:space="preserve"> di </w:t>
      </w:r>
      <w:proofErr w:type="spellStart"/>
      <w:r w:rsidR="00DE0368" w:rsidRPr="007E7498">
        <w:rPr>
          <w:b w:val="0"/>
          <w:i/>
          <w:iCs/>
          <w:color w:val="auto"/>
          <w:sz w:val="22"/>
          <w:szCs w:val="22"/>
        </w:rPr>
        <w:t>vederli</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sul</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gradino</w:t>
      </w:r>
      <w:proofErr w:type="spellEnd"/>
      <w:r w:rsidR="00DE0368" w:rsidRPr="007E7498">
        <w:rPr>
          <w:b w:val="0"/>
          <w:i/>
          <w:iCs/>
          <w:color w:val="auto"/>
          <w:sz w:val="22"/>
          <w:szCs w:val="22"/>
        </w:rPr>
        <w:t xml:space="preserve"> più alto del </w:t>
      </w:r>
      <w:proofErr w:type="spellStart"/>
      <w:r w:rsidR="00DE0368" w:rsidRPr="007E7498">
        <w:rPr>
          <w:b w:val="0"/>
          <w:i/>
          <w:iCs/>
          <w:color w:val="auto"/>
          <w:sz w:val="22"/>
          <w:szCs w:val="22"/>
        </w:rPr>
        <w:t>podio</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sabato</w:t>
      </w:r>
      <w:proofErr w:type="spellEnd"/>
      <w:r w:rsidR="00DE0368" w:rsidRPr="007E7498">
        <w:rPr>
          <w:b w:val="0"/>
          <w:i/>
          <w:iCs/>
          <w:color w:val="auto"/>
          <w:sz w:val="22"/>
          <w:szCs w:val="22"/>
        </w:rPr>
        <w:t xml:space="preserve"> </w:t>
      </w:r>
      <w:proofErr w:type="spellStart"/>
      <w:r w:rsidR="00DE0368" w:rsidRPr="007E7498">
        <w:rPr>
          <w:b w:val="0"/>
          <w:i/>
          <w:iCs/>
          <w:color w:val="auto"/>
          <w:sz w:val="22"/>
          <w:szCs w:val="22"/>
        </w:rPr>
        <w:t>prossimo</w:t>
      </w:r>
      <w:proofErr w:type="spellEnd"/>
      <w:r w:rsidR="00DE0368" w:rsidRPr="007E7498">
        <w:rPr>
          <w:b w:val="0"/>
          <w:i/>
          <w:iCs/>
          <w:color w:val="auto"/>
          <w:sz w:val="22"/>
          <w:szCs w:val="22"/>
        </w:rPr>
        <w:t>!</w:t>
      </w:r>
      <w:r w:rsidR="00524FE9">
        <w:rPr>
          <w:b w:val="0"/>
          <w:i/>
          <w:iCs/>
          <w:color w:val="auto"/>
          <w:sz w:val="22"/>
          <w:szCs w:val="22"/>
        </w:rPr>
        <w:t>»</w:t>
      </w:r>
      <w:r w:rsidR="00DE0368" w:rsidRPr="00D642AA">
        <w:rPr>
          <w:b w:val="0"/>
          <w:color w:val="auto"/>
          <w:sz w:val="22"/>
          <w:szCs w:val="22"/>
        </w:rPr>
        <w:t xml:space="preserve"> </w:t>
      </w:r>
    </w:p>
    <w:p w14:paraId="78D66B31" w14:textId="77777777" w:rsidR="00B51AC4" w:rsidRPr="00D642AA" w:rsidRDefault="00B51AC4" w:rsidP="008E6E2F">
      <w:pPr>
        <w:pStyle w:val="Corpsdetexte1"/>
        <w:rPr>
          <w:b w:val="0"/>
          <w:bCs/>
          <w:color w:val="auto"/>
          <w:sz w:val="22"/>
          <w:szCs w:val="22"/>
        </w:rPr>
      </w:pPr>
    </w:p>
    <w:p w14:paraId="1A3AD113" w14:textId="36260564" w:rsidR="00CB6295" w:rsidRPr="00D642AA" w:rsidRDefault="00CB6295" w:rsidP="00CB6295">
      <w:pPr>
        <w:pStyle w:val="Corpsdetexte1"/>
        <w:rPr>
          <w:color w:val="auto"/>
          <w:sz w:val="22"/>
          <w:szCs w:val="22"/>
        </w:rPr>
      </w:pPr>
      <w:r w:rsidRPr="00D642AA">
        <w:rPr>
          <w:color w:val="auto"/>
          <w:sz w:val="22"/>
          <w:szCs w:val="22"/>
        </w:rPr>
        <w:t xml:space="preserve">Clio Rally4 </w:t>
      </w:r>
      <w:r w:rsidR="007E7409" w:rsidRPr="00D642AA">
        <w:rPr>
          <w:color w:val="auto"/>
          <w:sz w:val="22"/>
          <w:szCs w:val="22"/>
        </w:rPr>
        <w:t xml:space="preserve">– </w:t>
      </w:r>
      <w:proofErr w:type="spellStart"/>
      <w:r w:rsidR="007E7409" w:rsidRPr="00D642AA">
        <w:rPr>
          <w:color w:val="auto"/>
          <w:sz w:val="22"/>
          <w:szCs w:val="22"/>
        </w:rPr>
        <w:t>Scheda</w:t>
      </w:r>
      <w:proofErr w:type="spellEnd"/>
      <w:r w:rsidR="007E7409" w:rsidRPr="00D642AA">
        <w:rPr>
          <w:color w:val="auto"/>
          <w:sz w:val="22"/>
          <w:szCs w:val="22"/>
        </w:rPr>
        <w:t xml:space="preserve"> </w:t>
      </w:r>
      <w:proofErr w:type="spellStart"/>
      <w:r w:rsidR="007E7409" w:rsidRPr="00D642AA">
        <w:rPr>
          <w:color w:val="auto"/>
          <w:sz w:val="22"/>
          <w:szCs w:val="22"/>
        </w:rPr>
        <w:t>Tecnica</w:t>
      </w:r>
      <w:proofErr w:type="spellEnd"/>
    </w:p>
    <w:p w14:paraId="5D7395D9" w14:textId="580EB012" w:rsidR="00CB6295" w:rsidRPr="00D642AA" w:rsidRDefault="007E7409" w:rsidP="00CB6295">
      <w:pPr>
        <w:pStyle w:val="Corpsdetexte1"/>
        <w:numPr>
          <w:ilvl w:val="0"/>
          <w:numId w:val="7"/>
        </w:numPr>
        <w:rPr>
          <w:color w:val="auto"/>
          <w:sz w:val="22"/>
          <w:szCs w:val="22"/>
        </w:rPr>
      </w:pPr>
      <w:proofErr w:type="spellStart"/>
      <w:r w:rsidRPr="00D642AA">
        <w:rPr>
          <w:color w:val="auto"/>
          <w:sz w:val="22"/>
          <w:szCs w:val="22"/>
        </w:rPr>
        <w:t>Telaio</w:t>
      </w:r>
      <w:proofErr w:type="spellEnd"/>
    </w:p>
    <w:p w14:paraId="36489EC4" w14:textId="32740727" w:rsidR="00CB6295" w:rsidRPr="00D642AA" w:rsidRDefault="00CB6295" w:rsidP="00CB6295">
      <w:pPr>
        <w:pStyle w:val="Corpsdetexte1"/>
        <w:numPr>
          <w:ilvl w:val="1"/>
          <w:numId w:val="7"/>
        </w:numPr>
        <w:rPr>
          <w:b w:val="0"/>
          <w:color w:val="auto"/>
          <w:sz w:val="22"/>
          <w:szCs w:val="22"/>
        </w:rPr>
      </w:pPr>
      <w:r w:rsidRPr="00D642AA">
        <w:rPr>
          <w:b w:val="0"/>
          <w:color w:val="auto"/>
          <w:sz w:val="22"/>
          <w:szCs w:val="22"/>
          <w:lang w:val="en-GB"/>
        </w:rPr>
        <w:t>Base: Clio R</w:t>
      </w:r>
      <w:r w:rsidR="00640D5B">
        <w:rPr>
          <w:b w:val="0"/>
          <w:color w:val="auto"/>
          <w:sz w:val="22"/>
          <w:szCs w:val="22"/>
          <w:lang w:val="en-GB"/>
        </w:rPr>
        <w:t>.</w:t>
      </w:r>
      <w:r w:rsidRPr="00D642AA">
        <w:rPr>
          <w:b w:val="0"/>
          <w:color w:val="auto"/>
          <w:sz w:val="22"/>
          <w:szCs w:val="22"/>
          <w:lang w:val="en-GB"/>
        </w:rPr>
        <w:t>S</w:t>
      </w:r>
      <w:r w:rsidR="00640D5B">
        <w:rPr>
          <w:b w:val="0"/>
          <w:color w:val="auto"/>
          <w:sz w:val="22"/>
          <w:szCs w:val="22"/>
          <w:lang w:val="en-GB"/>
        </w:rPr>
        <w:t>.</w:t>
      </w:r>
      <w:r w:rsidRPr="00D642AA">
        <w:rPr>
          <w:b w:val="0"/>
          <w:color w:val="auto"/>
          <w:sz w:val="22"/>
          <w:szCs w:val="22"/>
          <w:lang w:val="en-GB"/>
        </w:rPr>
        <w:t xml:space="preserve"> Line</w:t>
      </w:r>
    </w:p>
    <w:p w14:paraId="72A04C5B" w14:textId="77777777" w:rsidR="004A2B9B" w:rsidRPr="00D642AA" w:rsidRDefault="004A2B9B" w:rsidP="004A2B9B">
      <w:pPr>
        <w:pStyle w:val="Corpsdetexte1"/>
        <w:numPr>
          <w:ilvl w:val="1"/>
          <w:numId w:val="7"/>
        </w:numPr>
        <w:rPr>
          <w:b w:val="0"/>
          <w:color w:val="auto"/>
          <w:sz w:val="22"/>
          <w:szCs w:val="22"/>
          <w:lang w:val="it-IT"/>
        </w:rPr>
      </w:pPr>
      <w:r w:rsidRPr="00D642AA">
        <w:rPr>
          <w:b w:val="0"/>
          <w:color w:val="auto"/>
          <w:sz w:val="22"/>
          <w:szCs w:val="22"/>
          <w:lang w:val="it-IT"/>
        </w:rPr>
        <w:t>Scocca: Monoscocca acciaio saldato con roll-bar</w:t>
      </w:r>
    </w:p>
    <w:p w14:paraId="0A9E24F7" w14:textId="77777777" w:rsidR="004A2B9B" w:rsidRPr="00D642AA" w:rsidRDefault="004A2B9B" w:rsidP="004A2B9B">
      <w:pPr>
        <w:pStyle w:val="Corpsdetexte1"/>
        <w:numPr>
          <w:ilvl w:val="1"/>
          <w:numId w:val="7"/>
        </w:numPr>
        <w:rPr>
          <w:b w:val="0"/>
          <w:color w:val="auto"/>
          <w:sz w:val="22"/>
          <w:szCs w:val="22"/>
          <w:lang w:val="en-GB"/>
        </w:rPr>
      </w:pPr>
      <w:proofErr w:type="spellStart"/>
      <w:r w:rsidRPr="00D642AA">
        <w:rPr>
          <w:b w:val="0"/>
          <w:color w:val="auto"/>
          <w:sz w:val="22"/>
          <w:szCs w:val="22"/>
          <w:lang w:val="en-GB"/>
        </w:rPr>
        <w:t>Avantreno</w:t>
      </w:r>
      <w:proofErr w:type="spellEnd"/>
      <w:r w:rsidRPr="00D642AA">
        <w:rPr>
          <w:b w:val="0"/>
          <w:color w:val="auto"/>
          <w:sz w:val="22"/>
          <w:szCs w:val="22"/>
          <w:lang w:val="en-GB"/>
        </w:rPr>
        <w:t>: Pseudo McPherson</w:t>
      </w:r>
    </w:p>
    <w:p w14:paraId="6FFCCC67" w14:textId="77777777" w:rsidR="004A2B9B" w:rsidRPr="00D642AA" w:rsidRDefault="004A2B9B" w:rsidP="004A2B9B">
      <w:pPr>
        <w:pStyle w:val="Corpsdetexte1"/>
        <w:numPr>
          <w:ilvl w:val="1"/>
          <w:numId w:val="7"/>
        </w:numPr>
        <w:rPr>
          <w:b w:val="0"/>
          <w:color w:val="auto"/>
          <w:sz w:val="22"/>
          <w:szCs w:val="22"/>
          <w:lang w:val="en-GB"/>
        </w:rPr>
      </w:pPr>
      <w:r w:rsidRPr="00D642AA">
        <w:rPr>
          <w:b w:val="0"/>
          <w:color w:val="auto"/>
          <w:sz w:val="22"/>
          <w:szCs w:val="22"/>
          <w:lang w:val="en-GB"/>
        </w:rPr>
        <w:t>Retrotreno: braccio ad H</w:t>
      </w:r>
    </w:p>
    <w:p w14:paraId="503A7FDB" w14:textId="77777777" w:rsidR="004A2B9B" w:rsidRPr="00D642AA" w:rsidRDefault="004A2B9B" w:rsidP="004A2B9B">
      <w:pPr>
        <w:pStyle w:val="Corpsdetexte1"/>
        <w:numPr>
          <w:ilvl w:val="1"/>
          <w:numId w:val="7"/>
        </w:numPr>
        <w:rPr>
          <w:b w:val="0"/>
          <w:color w:val="auto"/>
          <w:sz w:val="22"/>
          <w:szCs w:val="22"/>
          <w:lang w:val="it-IT"/>
        </w:rPr>
      </w:pPr>
      <w:r w:rsidRPr="00D642AA">
        <w:rPr>
          <w:b w:val="0"/>
          <w:color w:val="auto"/>
          <w:sz w:val="22"/>
          <w:szCs w:val="22"/>
          <w:lang w:val="it-IT"/>
        </w:rPr>
        <w:t xml:space="preserve">Sospensioni: Ammortizzatori </w:t>
      </w:r>
      <w:proofErr w:type="spellStart"/>
      <w:r w:rsidRPr="00D642AA">
        <w:rPr>
          <w:b w:val="0"/>
          <w:color w:val="auto"/>
          <w:sz w:val="22"/>
          <w:szCs w:val="22"/>
          <w:lang w:val="it-IT"/>
        </w:rPr>
        <w:t>Bos</w:t>
      </w:r>
      <w:proofErr w:type="spellEnd"/>
      <w:r w:rsidRPr="00D642AA">
        <w:rPr>
          <w:b w:val="0"/>
          <w:color w:val="auto"/>
          <w:sz w:val="22"/>
          <w:szCs w:val="22"/>
          <w:lang w:val="it-IT"/>
        </w:rPr>
        <w:t xml:space="preserve"> </w:t>
      </w:r>
      <w:proofErr w:type="spellStart"/>
      <w:r w:rsidRPr="00D642AA">
        <w:rPr>
          <w:b w:val="0"/>
          <w:color w:val="auto"/>
          <w:sz w:val="22"/>
          <w:szCs w:val="22"/>
          <w:lang w:val="it-IT"/>
        </w:rPr>
        <w:t>Suspension</w:t>
      </w:r>
      <w:proofErr w:type="spellEnd"/>
      <w:r w:rsidRPr="00D642AA">
        <w:rPr>
          <w:b w:val="0"/>
          <w:color w:val="auto"/>
          <w:sz w:val="22"/>
          <w:szCs w:val="22"/>
          <w:lang w:val="it-IT"/>
        </w:rPr>
        <w:t xml:space="preserve"> con tre vie di regolazione e finecorsa idraulici </w:t>
      </w:r>
    </w:p>
    <w:p w14:paraId="2CEAED6A" w14:textId="1A9B19D0" w:rsidR="00CB6295" w:rsidRPr="00D642AA" w:rsidRDefault="004A2B9B" w:rsidP="00CB6295">
      <w:pPr>
        <w:pStyle w:val="Corpsdetexte1"/>
        <w:numPr>
          <w:ilvl w:val="0"/>
          <w:numId w:val="7"/>
        </w:numPr>
        <w:rPr>
          <w:color w:val="auto"/>
          <w:sz w:val="22"/>
          <w:szCs w:val="22"/>
        </w:rPr>
      </w:pPr>
      <w:r w:rsidRPr="00D642AA">
        <w:rPr>
          <w:color w:val="auto"/>
          <w:sz w:val="22"/>
          <w:szCs w:val="22"/>
        </w:rPr>
        <w:t>Motore</w:t>
      </w:r>
    </w:p>
    <w:p w14:paraId="55CAE05E" w14:textId="3A13287D" w:rsidR="004A2B9B" w:rsidRPr="00D642AA" w:rsidRDefault="004A2B9B" w:rsidP="004A2B9B">
      <w:pPr>
        <w:pStyle w:val="Corpsdetexte1"/>
        <w:numPr>
          <w:ilvl w:val="1"/>
          <w:numId w:val="7"/>
        </w:numPr>
        <w:rPr>
          <w:b w:val="0"/>
          <w:color w:val="auto"/>
          <w:sz w:val="22"/>
          <w:szCs w:val="22"/>
        </w:rPr>
      </w:pPr>
      <w:r w:rsidRPr="00D642AA">
        <w:rPr>
          <w:b w:val="0"/>
          <w:color w:val="auto"/>
          <w:sz w:val="22"/>
          <w:szCs w:val="22"/>
        </w:rPr>
        <w:t xml:space="preserve">Tipo: 1.3 </w:t>
      </w:r>
      <w:proofErr w:type="spellStart"/>
      <w:r w:rsidRPr="00D642AA">
        <w:rPr>
          <w:b w:val="0"/>
          <w:color w:val="auto"/>
          <w:sz w:val="22"/>
          <w:szCs w:val="22"/>
        </w:rPr>
        <w:t>TCe</w:t>
      </w:r>
      <w:proofErr w:type="spellEnd"/>
      <w:r w:rsidRPr="00D642AA">
        <w:rPr>
          <w:b w:val="0"/>
          <w:color w:val="auto"/>
          <w:sz w:val="22"/>
          <w:szCs w:val="22"/>
        </w:rPr>
        <w:t xml:space="preserve"> Renault – 4 cilindri – 16 valvole </w:t>
      </w:r>
    </w:p>
    <w:p w14:paraId="630E52E8" w14:textId="77777777" w:rsidR="004A2B9B" w:rsidRPr="00D642AA" w:rsidRDefault="004A2B9B" w:rsidP="004A2B9B">
      <w:pPr>
        <w:pStyle w:val="Corpsdetexte1"/>
        <w:numPr>
          <w:ilvl w:val="1"/>
          <w:numId w:val="7"/>
        </w:numPr>
        <w:rPr>
          <w:b w:val="0"/>
          <w:color w:val="auto"/>
          <w:sz w:val="22"/>
          <w:szCs w:val="22"/>
        </w:rPr>
      </w:pPr>
      <w:r w:rsidRPr="00D642AA">
        <w:rPr>
          <w:b w:val="0"/>
          <w:color w:val="auto"/>
          <w:sz w:val="22"/>
          <w:szCs w:val="22"/>
        </w:rPr>
        <w:lastRenderedPageBreak/>
        <w:t>Turbo: Borg Warner – Flangia 30 mm</w:t>
      </w:r>
    </w:p>
    <w:p w14:paraId="378F898A" w14:textId="77777777" w:rsidR="004A2B9B" w:rsidRPr="00D642AA" w:rsidRDefault="004A2B9B" w:rsidP="004A2B9B">
      <w:pPr>
        <w:pStyle w:val="Corpsdetexte1"/>
        <w:numPr>
          <w:ilvl w:val="1"/>
          <w:numId w:val="7"/>
        </w:numPr>
        <w:rPr>
          <w:b w:val="0"/>
          <w:color w:val="auto"/>
          <w:sz w:val="22"/>
          <w:szCs w:val="22"/>
        </w:rPr>
      </w:pPr>
      <w:r w:rsidRPr="00D642AA">
        <w:rPr>
          <w:b w:val="0"/>
          <w:color w:val="auto"/>
          <w:sz w:val="22"/>
          <w:szCs w:val="22"/>
        </w:rPr>
        <w:t xml:space="preserve">Raffreddamento: derivato di serie </w:t>
      </w:r>
    </w:p>
    <w:p w14:paraId="189C4542" w14:textId="77777777" w:rsidR="004A2B9B" w:rsidRPr="00D642AA" w:rsidRDefault="004A2B9B" w:rsidP="004A2B9B">
      <w:pPr>
        <w:pStyle w:val="Corpsdetexte1"/>
        <w:numPr>
          <w:ilvl w:val="1"/>
          <w:numId w:val="7"/>
        </w:numPr>
        <w:rPr>
          <w:b w:val="0"/>
          <w:color w:val="auto"/>
          <w:sz w:val="22"/>
          <w:szCs w:val="22"/>
        </w:rPr>
      </w:pPr>
      <w:r w:rsidRPr="00D642AA">
        <w:rPr>
          <w:b w:val="0"/>
          <w:color w:val="auto"/>
          <w:sz w:val="22"/>
          <w:szCs w:val="22"/>
        </w:rPr>
        <w:t xml:space="preserve">Alimentazione: a iniezione diretta </w:t>
      </w:r>
    </w:p>
    <w:p w14:paraId="3E19AB73" w14:textId="77777777" w:rsidR="004A2B9B" w:rsidRPr="00D642AA" w:rsidRDefault="004A2B9B" w:rsidP="004A2B9B">
      <w:pPr>
        <w:pStyle w:val="Corpsdetexte1"/>
        <w:numPr>
          <w:ilvl w:val="1"/>
          <w:numId w:val="7"/>
        </w:numPr>
        <w:rPr>
          <w:b w:val="0"/>
          <w:color w:val="auto"/>
          <w:sz w:val="22"/>
          <w:szCs w:val="22"/>
        </w:rPr>
      </w:pPr>
      <w:r w:rsidRPr="00D642AA">
        <w:rPr>
          <w:b w:val="0"/>
          <w:color w:val="auto"/>
          <w:sz w:val="22"/>
          <w:szCs w:val="22"/>
        </w:rPr>
        <w:t xml:space="preserve">Potenza: 215 cv </w:t>
      </w:r>
    </w:p>
    <w:p w14:paraId="79D336A3" w14:textId="77777777" w:rsidR="004A2B9B" w:rsidRPr="00D642AA" w:rsidRDefault="004A2B9B" w:rsidP="004A2B9B">
      <w:pPr>
        <w:pStyle w:val="Corpsdetexte1"/>
        <w:numPr>
          <w:ilvl w:val="1"/>
          <w:numId w:val="7"/>
        </w:numPr>
        <w:rPr>
          <w:b w:val="0"/>
          <w:color w:val="auto"/>
          <w:sz w:val="22"/>
          <w:szCs w:val="22"/>
        </w:rPr>
      </w:pPr>
      <w:r w:rsidRPr="00D642AA">
        <w:rPr>
          <w:b w:val="0"/>
          <w:color w:val="auto"/>
          <w:sz w:val="22"/>
          <w:szCs w:val="22"/>
        </w:rPr>
        <w:t>Coppia: 350 Nm</w:t>
      </w:r>
    </w:p>
    <w:p w14:paraId="36E3FF94" w14:textId="284338DA" w:rsidR="004A2B9B" w:rsidRPr="00D642AA" w:rsidRDefault="004A2B9B" w:rsidP="004A2B9B">
      <w:pPr>
        <w:pStyle w:val="Corpsdetexte1"/>
        <w:numPr>
          <w:ilvl w:val="1"/>
          <w:numId w:val="7"/>
        </w:numPr>
        <w:rPr>
          <w:b w:val="0"/>
          <w:color w:val="auto"/>
          <w:sz w:val="22"/>
          <w:szCs w:val="22"/>
        </w:rPr>
      </w:pPr>
      <w:proofErr w:type="spellStart"/>
      <w:r w:rsidRPr="00D642AA">
        <w:rPr>
          <w:b w:val="0"/>
          <w:color w:val="auto"/>
          <w:sz w:val="22"/>
          <w:szCs w:val="22"/>
        </w:rPr>
        <w:t>Regime</w:t>
      </w:r>
      <w:proofErr w:type="spellEnd"/>
      <w:r w:rsidRPr="00D642AA">
        <w:rPr>
          <w:b w:val="0"/>
          <w:color w:val="auto"/>
          <w:sz w:val="22"/>
          <w:szCs w:val="22"/>
        </w:rPr>
        <w:t xml:space="preserve"> massimo: 6.500 </w:t>
      </w:r>
      <w:proofErr w:type="spellStart"/>
      <w:r w:rsidRPr="00D642AA">
        <w:rPr>
          <w:b w:val="0"/>
          <w:color w:val="auto"/>
          <w:sz w:val="22"/>
          <w:szCs w:val="22"/>
        </w:rPr>
        <w:t>giri</w:t>
      </w:r>
      <w:proofErr w:type="spellEnd"/>
      <w:r w:rsidRPr="00D642AA">
        <w:rPr>
          <w:b w:val="0"/>
          <w:color w:val="auto"/>
          <w:sz w:val="22"/>
          <w:szCs w:val="22"/>
        </w:rPr>
        <w:t>/</w:t>
      </w:r>
      <w:r w:rsidR="00640D5B">
        <w:rPr>
          <w:b w:val="0"/>
          <w:color w:val="auto"/>
          <w:sz w:val="22"/>
          <w:szCs w:val="22"/>
        </w:rPr>
        <w:t xml:space="preserve"> </w:t>
      </w:r>
      <w:proofErr w:type="spellStart"/>
      <w:r w:rsidRPr="00D642AA">
        <w:rPr>
          <w:b w:val="0"/>
          <w:color w:val="auto"/>
          <w:sz w:val="22"/>
          <w:szCs w:val="22"/>
        </w:rPr>
        <w:t>minuto</w:t>
      </w:r>
      <w:proofErr w:type="spellEnd"/>
      <w:r w:rsidRPr="00D642AA">
        <w:rPr>
          <w:b w:val="0"/>
          <w:color w:val="auto"/>
          <w:sz w:val="22"/>
          <w:szCs w:val="22"/>
        </w:rPr>
        <w:t xml:space="preserve"> </w:t>
      </w:r>
    </w:p>
    <w:p w14:paraId="63D0AE0D" w14:textId="77777777" w:rsidR="004A2B9B" w:rsidRPr="00D642AA" w:rsidRDefault="004A2B9B" w:rsidP="004A2B9B">
      <w:pPr>
        <w:pStyle w:val="Corpsdetexte1"/>
        <w:numPr>
          <w:ilvl w:val="1"/>
          <w:numId w:val="7"/>
        </w:numPr>
        <w:rPr>
          <w:b w:val="0"/>
          <w:color w:val="auto"/>
          <w:sz w:val="22"/>
          <w:szCs w:val="22"/>
        </w:rPr>
      </w:pPr>
      <w:r w:rsidRPr="00D642AA">
        <w:rPr>
          <w:b w:val="0"/>
          <w:color w:val="auto"/>
          <w:sz w:val="22"/>
          <w:szCs w:val="22"/>
        </w:rPr>
        <w:t>Elettronica: Life Racing</w:t>
      </w:r>
    </w:p>
    <w:p w14:paraId="6E55D821" w14:textId="1D31D3F4" w:rsidR="00CB6295" w:rsidRPr="00D642AA" w:rsidRDefault="004A2B9B" w:rsidP="004A2B9B">
      <w:pPr>
        <w:pStyle w:val="Corpsdetexte1"/>
        <w:numPr>
          <w:ilvl w:val="1"/>
          <w:numId w:val="7"/>
        </w:numPr>
        <w:rPr>
          <w:b w:val="0"/>
          <w:color w:val="auto"/>
          <w:sz w:val="22"/>
          <w:szCs w:val="22"/>
        </w:rPr>
      </w:pPr>
      <w:r w:rsidRPr="00D642AA">
        <w:rPr>
          <w:b w:val="0"/>
          <w:color w:val="auto"/>
          <w:sz w:val="22"/>
          <w:szCs w:val="22"/>
        </w:rPr>
        <w:t>Carburante: SP98 commerce</w:t>
      </w:r>
    </w:p>
    <w:p w14:paraId="6E51513D" w14:textId="70396958" w:rsidR="00CB6295" w:rsidRPr="00D642AA" w:rsidRDefault="00CB6295" w:rsidP="00CB6295">
      <w:pPr>
        <w:pStyle w:val="Corpsdetexte1"/>
        <w:numPr>
          <w:ilvl w:val="0"/>
          <w:numId w:val="7"/>
        </w:numPr>
        <w:rPr>
          <w:color w:val="auto"/>
          <w:sz w:val="22"/>
          <w:szCs w:val="22"/>
        </w:rPr>
      </w:pPr>
      <w:proofErr w:type="spellStart"/>
      <w:r w:rsidRPr="00D642AA">
        <w:rPr>
          <w:color w:val="auto"/>
          <w:sz w:val="22"/>
          <w:szCs w:val="22"/>
        </w:rPr>
        <w:t>Dimension</w:t>
      </w:r>
      <w:r w:rsidR="004A2B9B" w:rsidRPr="00D642AA">
        <w:rPr>
          <w:color w:val="auto"/>
          <w:sz w:val="22"/>
          <w:szCs w:val="22"/>
        </w:rPr>
        <w:t>i</w:t>
      </w:r>
      <w:proofErr w:type="spellEnd"/>
    </w:p>
    <w:p w14:paraId="0D1640A0" w14:textId="77777777" w:rsidR="004A2B9B" w:rsidRPr="00D642AA" w:rsidRDefault="004A2B9B" w:rsidP="004A2B9B">
      <w:pPr>
        <w:pStyle w:val="Corpsdetexte1"/>
        <w:numPr>
          <w:ilvl w:val="1"/>
          <w:numId w:val="7"/>
        </w:numPr>
        <w:rPr>
          <w:b w:val="0"/>
          <w:color w:val="auto"/>
          <w:sz w:val="22"/>
          <w:szCs w:val="22"/>
        </w:rPr>
      </w:pPr>
      <w:proofErr w:type="spellStart"/>
      <w:r w:rsidRPr="00D642AA">
        <w:rPr>
          <w:b w:val="0"/>
          <w:color w:val="auto"/>
          <w:sz w:val="22"/>
          <w:szCs w:val="22"/>
        </w:rPr>
        <w:t>Lunghezza</w:t>
      </w:r>
      <w:proofErr w:type="spellEnd"/>
      <w:r w:rsidRPr="00D642AA">
        <w:rPr>
          <w:b w:val="0"/>
          <w:color w:val="auto"/>
          <w:sz w:val="22"/>
          <w:szCs w:val="22"/>
        </w:rPr>
        <w:t xml:space="preserve"> – </w:t>
      </w:r>
      <w:proofErr w:type="spellStart"/>
      <w:r w:rsidRPr="00D642AA">
        <w:rPr>
          <w:b w:val="0"/>
          <w:color w:val="auto"/>
          <w:sz w:val="22"/>
          <w:szCs w:val="22"/>
        </w:rPr>
        <w:t>larghezza</w:t>
      </w:r>
      <w:proofErr w:type="spellEnd"/>
      <w:r w:rsidRPr="00D642AA">
        <w:rPr>
          <w:b w:val="0"/>
          <w:color w:val="auto"/>
          <w:sz w:val="22"/>
          <w:szCs w:val="22"/>
        </w:rPr>
        <w:t xml:space="preserve"> – altezza (mm): 4.050 – 1.988 - 1.400</w:t>
      </w:r>
    </w:p>
    <w:p w14:paraId="29B9E30A" w14:textId="77777777" w:rsidR="004A2B9B" w:rsidRPr="00D642AA" w:rsidRDefault="004A2B9B" w:rsidP="004A2B9B">
      <w:pPr>
        <w:pStyle w:val="Corpsdetexte1"/>
        <w:numPr>
          <w:ilvl w:val="1"/>
          <w:numId w:val="7"/>
        </w:numPr>
        <w:rPr>
          <w:b w:val="0"/>
          <w:color w:val="auto"/>
          <w:sz w:val="22"/>
          <w:szCs w:val="22"/>
        </w:rPr>
      </w:pPr>
      <w:r w:rsidRPr="00D642AA">
        <w:rPr>
          <w:b w:val="0"/>
          <w:color w:val="auto"/>
          <w:sz w:val="22"/>
          <w:szCs w:val="22"/>
        </w:rPr>
        <w:t>Carreggiata anteriore-posteriore (mm): 1.500 - 1.490</w:t>
      </w:r>
    </w:p>
    <w:p w14:paraId="5B47B0DA" w14:textId="77777777" w:rsidR="004A2B9B" w:rsidRPr="00D642AA" w:rsidRDefault="004A2B9B" w:rsidP="004A2B9B">
      <w:pPr>
        <w:pStyle w:val="Corpsdetexte1"/>
        <w:numPr>
          <w:ilvl w:val="1"/>
          <w:numId w:val="7"/>
        </w:numPr>
        <w:rPr>
          <w:b w:val="0"/>
          <w:color w:val="auto"/>
          <w:sz w:val="22"/>
          <w:szCs w:val="22"/>
        </w:rPr>
      </w:pPr>
      <w:r w:rsidRPr="00D642AA">
        <w:rPr>
          <w:b w:val="0"/>
          <w:color w:val="auto"/>
          <w:sz w:val="22"/>
          <w:szCs w:val="22"/>
        </w:rPr>
        <w:t>Passo (mm): 2.579</w:t>
      </w:r>
    </w:p>
    <w:p w14:paraId="0943E78A" w14:textId="372F452B" w:rsidR="004A2B9B" w:rsidRPr="00D642AA" w:rsidRDefault="004A2B9B" w:rsidP="004A2B9B">
      <w:pPr>
        <w:pStyle w:val="Corpsdetexte1"/>
        <w:numPr>
          <w:ilvl w:val="1"/>
          <w:numId w:val="7"/>
        </w:numPr>
        <w:rPr>
          <w:b w:val="0"/>
          <w:color w:val="auto"/>
          <w:sz w:val="22"/>
          <w:szCs w:val="22"/>
        </w:rPr>
      </w:pPr>
      <w:r w:rsidRPr="00D642AA">
        <w:rPr>
          <w:b w:val="0"/>
          <w:color w:val="auto"/>
          <w:sz w:val="22"/>
          <w:szCs w:val="22"/>
        </w:rPr>
        <w:t xml:space="preserve">Peso a </w:t>
      </w:r>
      <w:proofErr w:type="spellStart"/>
      <w:r w:rsidRPr="00D642AA">
        <w:rPr>
          <w:b w:val="0"/>
          <w:color w:val="auto"/>
          <w:sz w:val="22"/>
          <w:szCs w:val="22"/>
        </w:rPr>
        <w:t>vuoto</w:t>
      </w:r>
      <w:proofErr w:type="spellEnd"/>
      <w:r w:rsidRPr="00D642AA">
        <w:rPr>
          <w:b w:val="0"/>
          <w:color w:val="auto"/>
          <w:sz w:val="22"/>
          <w:szCs w:val="22"/>
        </w:rPr>
        <w:t>: 1.080 kg</w:t>
      </w:r>
    </w:p>
    <w:p w14:paraId="4A8E378A" w14:textId="77CC734B" w:rsidR="00CB6295" w:rsidRPr="00D642AA" w:rsidRDefault="00CB6295" w:rsidP="00CB6295">
      <w:pPr>
        <w:pStyle w:val="Corpsdetexte1"/>
        <w:numPr>
          <w:ilvl w:val="0"/>
          <w:numId w:val="7"/>
        </w:numPr>
        <w:rPr>
          <w:color w:val="auto"/>
          <w:sz w:val="22"/>
          <w:szCs w:val="22"/>
        </w:rPr>
      </w:pPr>
      <w:proofErr w:type="spellStart"/>
      <w:r w:rsidRPr="00D642AA">
        <w:rPr>
          <w:color w:val="auto"/>
          <w:sz w:val="22"/>
          <w:szCs w:val="22"/>
        </w:rPr>
        <w:t>Trasmission</w:t>
      </w:r>
      <w:r w:rsidR="004A2B9B" w:rsidRPr="00D642AA">
        <w:rPr>
          <w:color w:val="auto"/>
          <w:sz w:val="22"/>
          <w:szCs w:val="22"/>
        </w:rPr>
        <w:t>e</w:t>
      </w:r>
      <w:proofErr w:type="spellEnd"/>
    </w:p>
    <w:p w14:paraId="74DE577B" w14:textId="77777777" w:rsidR="004A2B9B" w:rsidRPr="00D642AA" w:rsidRDefault="004A2B9B" w:rsidP="004A2B9B">
      <w:pPr>
        <w:pStyle w:val="Corpsdetexte1"/>
        <w:numPr>
          <w:ilvl w:val="1"/>
          <w:numId w:val="7"/>
        </w:numPr>
        <w:rPr>
          <w:b w:val="0"/>
          <w:color w:val="auto"/>
          <w:sz w:val="22"/>
          <w:szCs w:val="22"/>
        </w:rPr>
      </w:pPr>
      <w:proofErr w:type="spellStart"/>
      <w:r w:rsidRPr="00D642AA">
        <w:rPr>
          <w:b w:val="0"/>
          <w:color w:val="auto"/>
          <w:sz w:val="22"/>
          <w:szCs w:val="22"/>
        </w:rPr>
        <w:t>Trasmissione</w:t>
      </w:r>
      <w:proofErr w:type="spellEnd"/>
      <w:r w:rsidRPr="00D642AA">
        <w:rPr>
          <w:b w:val="0"/>
          <w:color w:val="auto"/>
          <w:sz w:val="22"/>
          <w:szCs w:val="22"/>
        </w:rPr>
        <w:t xml:space="preserve"> </w:t>
      </w:r>
      <w:proofErr w:type="spellStart"/>
      <w:r w:rsidRPr="00D642AA">
        <w:rPr>
          <w:b w:val="0"/>
          <w:color w:val="auto"/>
          <w:sz w:val="22"/>
          <w:szCs w:val="22"/>
        </w:rPr>
        <w:t>Sadev</w:t>
      </w:r>
      <w:proofErr w:type="spellEnd"/>
      <w:r w:rsidRPr="00D642AA">
        <w:rPr>
          <w:b w:val="0"/>
          <w:color w:val="auto"/>
          <w:sz w:val="22"/>
          <w:szCs w:val="22"/>
        </w:rPr>
        <w:t xml:space="preserve"> </w:t>
      </w:r>
      <w:proofErr w:type="spellStart"/>
      <w:r w:rsidRPr="00D642AA">
        <w:rPr>
          <w:b w:val="0"/>
          <w:color w:val="auto"/>
          <w:sz w:val="22"/>
          <w:szCs w:val="22"/>
        </w:rPr>
        <w:t>sequenziale</w:t>
      </w:r>
      <w:proofErr w:type="spellEnd"/>
      <w:r w:rsidRPr="00D642AA">
        <w:rPr>
          <w:b w:val="0"/>
          <w:color w:val="auto"/>
          <w:sz w:val="22"/>
          <w:szCs w:val="22"/>
        </w:rPr>
        <w:t xml:space="preserve"> a 5 rapporti + retromarcia  </w:t>
      </w:r>
    </w:p>
    <w:p w14:paraId="10CEF6C8" w14:textId="77777777" w:rsidR="004A2B9B" w:rsidRPr="00D642AA" w:rsidRDefault="004A2B9B" w:rsidP="004A2B9B">
      <w:pPr>
        <w:pStyle w:val="Corpsdetexte1"/>
        <w:numPr>
          <w:ilvl w:val="1"/>
          <w:numId w:val="7"/>
        </w:numPr>
        <w:rPr>
          <w:b w:val="0"/>
          <w:color w:val="auto"/>
          <w:sz w:val="22"/>
          <w:szCs w:val="22"/>
        </w:rPr>
      </w:pPr>
      <w:r w:rsidRPr="00D642AA">
        <w:rPr>
          <w:b w:val="0"/>
          <w:color w:val="auto"/>
          <w:sz w:val="22"/>
          <w:szCs w:val="22"/>
        </w:rPr>
        <w:t>Selettore sul pianale con sblocco elettrico MAR</w:t>
      </w:r>
    </w:p>
    <w:p w14:paraId="6EDE1C1D" w14:textId="77777777" w:rsidR="004A2B9B" w:rsidRPr="00D642AA" w:rsidRDefault="004A2B9B" w:rsidP="004A2B9B">
      <w:pPr>
        <w:pStyle w:val="Corpsdetexte1"/>
        <w:numPr>
          <w:ilvl w:val="1"/>
          <w:numId w:val="7"/>
        </w:numPr>
        <w:rPr>
          <w:b w:val="0"/>
          <w:color w:val="auto"/>
          <w:sz w:val="22"/>
          <w:szCs w:val="22"/>
        </w:rPr>
      </w:pPr>
      <w:r w:rsidRPr="00D642AA">
        <w:rPr>
          <w:b w:val="0"/>
          <w:color w:val="auto"/>
          <w:sz w:val="22"/>
          <w:szCs w:val="22"/>
        </w:rPr>
        <w:t>Differenziale a slittamento limitato di tipo ZF</w:t>
      </w:r>
    </w:p>
    <w:p w14:paraId="2E0E479F" w14:textId="59E96CFC" w:rsidR="004A2B9B" w:rsidRPr="00D642AA" w:rsidRDefault="004A2B9B" w:rsidP="004A2B9B">
      <w:pPr>
        <w:pStyle w:val="Corpsdetexte1"/>
        <w:numPr>
          <w:ilvl w:val="1"/>
          <w:numId w:val="7"/>
        </w:numPr>
        <w:rPr>
          <w:b w:val="0"/>
          <w:color w:val="auto"/>
          <w:sz w:val="22"/>
          <w:szCs w:val="22"/>
        </w:rPr>
      </w:pPr>
      <w:r w:rsidRPr="00D642AA">
        <w:rPr>
          <w:b w:val="0"/>
          <w:color w:val="auto"/>
          <w:sz w:val="22"/>
          <w:szCs w:val="22"/>
        </w:rPr>
        <w:t>Frizione Sachs</w:t>
      </w:r>
    </w:p>
    <w:p w14:paraId="229C6203" w14:textId="5412EF6A" w:rsidR="00CB6295" w:rsidRPr="00D642AA" w:rsidRDefault="004A2B9B" w:rsidP="00CB6295">
      <w:pPr>
        <w:pStyle w:val="Corpsdetexte1"/>
        <w:numPr>
          <w:ilvl w:val="0"/>
          <w:numId w:val="7"/>
        </w:numPr>
        <w:rPr>
          <w:color w:val="auto"/>
          <w:sz w:val="22"/>
          <w:szCs w:val="22"/>
        </w:rPr>
      </w:pPr>
      <w:proofErr w:type="spellStart"/>
      <w:r w:rsidRPr="00D642AA">
        <w:rPr>
          <w:color w:val="auto"/>
          <w:sz w:val="22"/>
          <w:szCs w:val="22"/>
        </w:rPr>
        <w:t>Ruote</w:t>
      </w:r>
      <w:proofErr w:type="spellEnd"/>
    </w:p>
    <w:p w14:paraId="6468C3A3" w14:textId="00117773" w:rsidR="00CB6295" w:rsidRPr="00D642AA" w:rsidRDefault="004A2B9B" w:rsidP="00CB6295">
      <w:pPr>
        <w:pStyle w:val="Corpsdetexte1"/>
        <w:numPr>
          <w:ilvl w:val="1"/>
          <w:numId w:val="7"/>
        </w:numPr>
        <w:rPr>
          <w:b w:val="0"/>
          <w:color w:val="auto"/>
          <w:sz w:val="22"/>
          <w:szCs w:val="22"/>
          <w:lang w:val="it-IT"/>
        </w:rPr>
      </w:pPr>
      <w:r w:rsidRPr="00D642AA">
        <w:rPr>
          <w:b w:val="0"/>
          <w:color w:val="auto"/>
          <w:sz w:val="22"/>
          <w:szCs w:val="22"/>
          <w:lang w:val="it-IT"/>
        </w:rPr>
        <w:t>Ruote</w:t>
      </w:r>
      <w:r w:rsidR="00CB6295" w:rsidRPr="00D642AA">
        <w:rPr>
          <w:b w:val="0"/>
          <w:color w:val="auto"/>
          <w:sz w:val="22"/>
          <w:szCs w:val="22"/>
          <w:lang w:val="it-IT"/>
        </w:rPr>
        <w:t>: 6x15 (</w:t>
      </w:r>
      <w:r w:rsidRPr="00D642AA">
        <w:rPr>
          <w:b w:val="0"/>
          <w:color w:val="auto"/>
          <w:sz w:val="22"/>
          <w:szCs w:val="22"/>
          <w:lang w:val="it-IT"/>
        </w:rPr>
        <w:t>Terra</w:t>
      </w:r>
      <w:r w:rsidR="00CB6295" w:rsidRPr="00D642AA">
        <w:rPr>
          <w:b w:val="0"/>
          <w:color w:val="auto"/>
          <w:sz w:val="22"/>
          <w:szCs w:val="22"/>
          <w:lang w:val="it-IT"/>
        </w:rPr>
        <w:t>), 7x17 (</w:t>
      </w:r>
      <w:r w:rsidRPr="00D642AA">
        <w:rPr>
          <w:b w:val="0"/>
          <w:color w:val="auto"/>
          <w:sz w:val="22"/>
          <w:szCs w:val="22"/>
          <w:lang w:val="it-IT"/>
        </w:rPr>
        <w:t>Asfalto</w:t>
      </w:r>
      <w:r w:rsidR="00CB6295" w:rsidRPr="00D642AA">
        <w:rPr>
          <w:b w:val="0"/>
          <w:color w:val="auto"/>
          <w:sz w:val="22"/>
          <w:szCs w:val="22"/>
          <w:lang w:val="it-IT"/>
        </w:rPr>
        <w:t>)</w:t>
      </w:r>
    </w:p>
    <w:p w14:paraId="2226270C" w14:textId="61A43A5A" w:rsidR="00CB6295" w:rsidRPr="00D642AA" w:rsidRDefault="004A2B9B" w:rsidP="00CB6295">
      <w:pPr>
        <w:pStyle w:val="Corpsdetexte1"/>
        <w:numPr>
          <w:ilvl w:val="1"/>
          <w:numId w:val="7"/>
        </w:numPr>
        <w:rPr>
          <w:b w:val="0"/>
          <w:color w:val="auto"/>
          <w:sz w:val="22"/>
          <w:szCs w:val="22"/>
        </w:rPr>
      </w:pPr>
      <w:proofErr w:type="spellStart"/>
      <w:r w:rsidRPr="00D642AA">
        <w:rPr>
          <w:b w:val="0"/>
          <w:color w:val="auto"/>
          <w:sz w:val="22"/>
          <w:szCs w:val="22"/>
        </w:rPr>
        <w:t>Pneumatici</w:t>
      </w:r>
      <w:proofErr w:type="spellEnd"/>
      <w:r w:rsidR="00CB6295" w:rsidRPr="00D642AA">
        <w:rPr>
          <w:b w:val="0"/>
          <w:color w:val="auto"/>
          <w:sz w:val="22"/>
          <w:szCs w:val="22"/>
        </w:rPr>
        <w:t>: Michelin</w:t>
      </w:r>
    </w:p>
    <w:p w14:paraId="2CB4C13D" w14:textId="5420DE9F" w:rsidR="00CB6295" w:rsidRPr="00D642AA" w:rsidRDefault="004A2B9B" w:rsidP="00CB6295">
      <w:pPr>
        <w:pStyle w:val="Corpsdetexte1"/>
        <w:numPr>
          <w:ilvl w:val="0"/>
          <w:numId w:val="7"/>
        </w:numPr>
        <w:rPr>
          <w:bCs/>
          <w:color w:val="auto"/>
          <w:sz w:val="22"/>
          <w:szCs w:val="22"/>
        </w:rPr>
      </w:pPr>
      <w:proofErr w:type="spellStart"/>
      <w:r w:rsidRPr="00D642AA">
        <w:rPr>
          <w:bCs/>
          <w:color w:val="auto"/>
          <w:sz w:val="22"/>
          <w:szCs w:val="22"/>
        </w:rPr>
        <w:t>Freni</w:t>
      </w:r>
      <w:proofErr w:type="spellEnd"/>
    </w:p>
    <w:p w14:paraId="0D5BD180" w14:textId="77777777" w:rsidR="004A2B9B" w:rsidRPr="00D642AA" w:rsidRDefault="004A2B9B" w:rsidP="004A2B9B">
      <w:pPr>
        <w:pStyle w:val="Corpsdetexte1"/>
        <w:numPr>
          <w:ilvl w:val="1"/>
          <w:numId w:val="7"/>
        </w:numPr>
        <w:rPr>
          <w:b w:val="0"/>
          <w:color w:val="auto"/>
          <w:sz w:val="22"/>
          <w:szCs w:val="22"/>
          <w:lang w:val="it-IT"/>
        </w:rPr>
      </w:pPr>
      <w:r w:rsidRPr="00D642AA">
        <w:rPr>
          <w:b w:val="0"/>
          <w:color w:val="auto"/>
          <w:sz w:val="22"/>
          <w:szCs w:val="22"/>
          <w:lang w:val="it-IT"/>
        </w:rPr>
        <w:t>Freni anteriori (Asfalto): Pinze e dischi PFC – 330 mm x 28 mm</w:t>
      </w:r>
    </w:p>
    <w:p w14:paraId="1680E143" w14:textId="77777777" w:rsidR="004A2B9B" w:rsidRPr="00D642AA" w:rsidRDefault="004A2B9B" w:rsidP="004A2B9B">
      <w:pPr>
        <w:pStyle w:val="Corpsdetexte1"/>
        <w:numPr>
          <w:ilvl w:val="1"/>
          <w:numId w:val="7"/>
        </w:numPr>
        <w:rPr>
          <w:b w:val="0"/>
          <w:color w:val="auto"/>
          <w:sz w:val="22"/>
          <w:szCs w:val="22"/>
          <w:lang w:val="it-IT"/>
        </w:rPr>
      </w:pPr>
      <w:r w:rsidRPr="00D642AA">
        <w:rPr>
          <w:b w:val="0"/>
          <w:color w:val="auto"/>
          <w:sz w:val="22"/>
          <w:szCs w:val="22"/>
          <w:lang w:val="it-IT"/>
        </w:rPr>
        <w:t>Freni anteriori (Terra): Pinze e dischi PFC – 294 mm x 28 mm</w:t>
      </w:r>
    </w:p>
    <w:p w14:paraId="694E7EEF" w14:textId="77777777" w:rsidR="004A2B9B" w:rsidRPr="00D642AA" w:rsidRDefault="004A2B9B" w:rsidP="004A2B9B">
      <w:pPr>
        <w:pStyle w:val="Corpsdetexte1"/>
        <w:numPr>
          <w:ilvl w:val="1"/>
          <w:numId w:val="7"/>
        </w:numPr>
        <w:rPr>
          <w:b w:val="0"/>
          <w:color w:val="auto"/>
          <w:sz w:val="22"/>
          <w:szCs w:val="22"/>
          <w:lang w:val="it-IT"/>
        </w:rPr>
      </w:pPr>
      <w:r w:rsidRPr="00D642AA">
        <w:rPr>
          <w:b w:val="0"/>
          <w:color w:val="auto"/>
          <w:sz w:val="22"/>
          <w:szCs w:val="22"/>
          <w:lang w:val="it-IT"/>
        </w:rPr>
        <w:t>Freni posteriori: PFC – Pinze PFC, dischi 260 mm x 8 mm</w:t>
      </w:r>
    </w:p>
    <w:p w14:paraId="30DC4550" w14:textId="03688E7D" w:rsidR="004A2B9B" w:rsidRPr="00D642AA" w:rsidRDefault="004A2B9B" w:rsidP="004A2B9B">
      <w:pPr>
        <w:pStyle w:val="Corpsdetexte1"/>
        <w:numPr>
          <w:ilvl w:val="1"/>
          <w:numId w:val="7"/>
        </w:numPr>
        <w:rPr>
          <w:b w:val="0"/>
          <w:color w:val="auto"/>
          <w:sz w:val="22"/>
          <w:szCs w:val="22"/>
          <w:lang w:val="en-GB"/>
        </w:rPr>
      </w:pPr>
      <w:proofErr w:type="spellStart"/>
      <w:r w:rsidRPr="00D642AA">
        <w:rPr>
          <w:b w:val="0"/>
          <w:color w:val="auto"/>
          <w:sz w:val="22"/>
          <w:szCs w:val="22"/>
          <w:lang w:val="en-GB"/>
        </w:rPr>
        <w:t>Freno</w:t>
      </w:r>
      <w:proofErr w:type="spellEnd"/>
      <w:r w:rsidRPr="00D642AA">
        <w:rPr>
          <w:b w:val="0"/>
          <w:color w:val="auto"/>
          <w:sz w:val="22"/>
          <w:szCs w:val="22"/>
          <w:lang w:val="en-GB"/>
        </w:rPr>
        <w:t xml:space="preserve"> a mano </w:t>
      </w:r>
      <w:proofErr w:type="spellStart"/>
      <w:r w:rsidRPr="00D642AA">
        <w:rPr>
          <w:b w:val="0"/>
          <w:color w:val="auto"/>
          <w:sz w:val="22"/>
          <w:szCs w:val="22"/>
          <w:lang w:val="en-GB"/>
        </w:rPr>
        <w:t>idraulico</w:t>
      </w:r>
      <w:proofErr w:type="spellEnd"/>
    </w:p>
    <w:p w14:paraId="70F76A25" w14:textId="038EE503" w:rsidR="00CB6295" w:rsidRPr="00D642AA" w:rsidRDefault="004A2B9B" w:rsidP="00CB6295">
      <w:pPr>
        <w:pStyle w:val="Corpsdetexte1"/>
        <w:numPr>
          <w:ilvl w:val="0"/>
          <w:numId w:val="7"/>
        </w:numPr>
        <w:rPr>
          <w:color w:val="auto"/>
          <w:sz w:val="22"/>
          <w:szCs w:val="22"/>
        </w:rPr>
      </w:pPr>
      <w:proofErr w:type="spellStart"/>
      <w:r w:rsidRPr="00D642AA">
        <w:rPr>
          <w:color w:val="auto"/>
          <w:sz w:val="22"/>
          <w:szCs w:val="22"/>
        </w:rPr>
        <w:t>Altro</w:t>
      </w:r>
      <w:proofErr w:type="spellEnd"/>
    </w:p>
    <w:p w14:paraId="6946550B" w14:textId="77777777" w:rsidR="00C3149F" w:rsidRDefault="004A2B9B" w:rsidP="00C3149F">
      <w:pPr>
        <w:pStyle w:val="Corpsdetexte1"/>
        <w:numPr>
          <w:ilvl w:val="1"/>
          <w:numId w:val="7"/>
        </w:numPr>
        <w:rPr>
          <w:b w:val="0"/>
          <w:color w:val="auto"/>
          <w:sz w:val="22"/>
          <w:szCs w:val="22"/>
        </w:rPr>
      </w:pPr>
      <w:proofErr w:type="spellStart"/>
      <w:r w:rsidRPr="00D642AA">
        <w:rPr>
          <w:b w:val="0"/>
          <w:color w:val="auto"/>
          <w:sz w:val="22"/>
          <w:szCs w:val="22"/>
        </w:rPr>
        <w:t>Serbatoio</w:t>
      </w:r>
      <w:proofErr w:type="spellEnd"/>
      <w:r w:rsidRPr="00D642AA">
        <w:rPr>
          <w:b w:val="0"/>
          <w:color w:val="auto"/>
          <w:sz w:val="22"/>
          <w:szCs w:val="22"/>
        </w:rPr>
        <w:t xml:space="preserve"> FT3 </w:t>
      </w:r>
      <w:proofErr w:type="spellStart"/>
      <w:r w:rsidRPr="00D642AA">
        <w:rPr>
          <w:b w:val="0"/>
          <w:color w:val="auto"/>
          <w:sz w:val="22"/>
          <w:szCs w:val="22"/>
        </w:rPr>
        <w:t>omologato</w:t>
      </w:r>
      <w:proofErr w:type="spellEnd"/>
      <w:r w:rsidRPr="00D642AA">
        <w:rPr>
          <w:b w:val="0"/>
          <w:color w:val="auto"/>
          <w:sz w:val="22"/>
          <w:szCs w:val="22"/>
        </w:rPr>
        <w:t xml:space="preserve"> FIA</w:t>
      </w:r>
    </w:p>
    <w:p w14:paraId="67F2E50A" w14:textId="77777777" w:rsidR="00C3149F" w:rsidRDefault="00C3149F" w:rsidP="00C3149F">
      <w:pPr>
        <w:pStyle w:val="Corpsdetexte1"/>
        <w:rPr>
          <w:b w:val="0"/>
          <w:color w:val="auto"/>
          <w:sz w:val="22"/>
          <w:szCs w:val="22"/>
        </w:rPr>
      </w:pPr>
    </w:p>
    <w:p w14:paraId="5DC4E4F2" w14:textId="77777777" w:rsidR="00C3149F" w:rsidRDefault="00C3149F" w:rsidP="00C3149F">
      <w:pPr>
        <w:pStyle w:val="Corpsdetexte1"/>
        <w:rPr>
          <w:b w:val="0"/>
          <w:color w:val="auto"/>
          <w:sz w:val="22"/>
          <w:szCs w:val="22"/>
        </w:rPr>
      </w:pPr>
    </w:p>
    <w:p w14:paraId="5EFDC1FD" w14:textId="77777777" w:rsidR="00C3149F" w:rsidRDefault="00C3149F" w:rsidP="00C3149F">
      <w:pPr>
        <w:pStyle w:val="Corpsdetexte1"/>
        <w:rPr>
          <w:b w:val="0"/>
          <w:color w:val="auto"/>
          <w:sz w:val="22"/>
          <w:szCs w:val="22"/>
        </w:rPr>
      </w:pPr>
    </w:p>
    <w:p w14:paraId="47BF0128" w14:textId="658FF6D9" w:rsidR="00C3149F" w:rsidRPr="00C3149F" w:rsidRDefault="00C3149F" w:rsidP="00C3149F">
      <w:pPr>
        <w:pStyle w:val="Corpsdetexte1"/>
        <w:rPr>
          <w:b w:val="0"/>
          <w:color w:val="auto"/>
          <w:sz w:val="22"/>
          <w:szCs w:val="22"/>
        </w:rPr>
      </w:pPr>
      <w:r w:rsidRPr="00C3149F">
        <w:rPr>
          <w:bCs/>
          <w:sz w:val="22"/>
          <w:szCs w:val="22"/>
          <w:lang w:val="it-IT" w:eastAsia="en-GB"/>
        </w:rPr>
        <w:t>Contatto stampa Gruppo Renault Italia:</w:t>
      </w:r>
    </w:p>
    <w:p w14:paraId="059C3F0A" w14:textId="77777777" w:rsidR="00C3149F" w:rsidRPr="00AF7AD3" w:rsidRDefault="00C3149F" w:rsidP="00C3149F">
      <w:pPr>
        <w:rPr>
          <w:caps/>
          <w:sz w:val="22"/>
          <w:szCs w:val="22"/>
          <w:lang w:eastAsia="en-GB"/>
        </w:rPr>
      </w:pPr>
      <w:r w:rsidRPr="00AF7AD3">
        <w:rPr>
          <w:b/>
          <w:bCs/>
          <w:sz w:val="22"/>
          <w:szCs w:val="22"/>
          <w:lang w:eastAsia="en-GB"/>
        </w:rPr>
        <w:t>Paola Rèpaci</w:t>
      </w:r>
      <w:r w:rsidRPr="00AF7AD3">
        <w:rPr>
          <w:sz w:val="22"/>
          <w:szCs w:val="22"/>
          <w:lang w:eastAsia="en-GB"/>
        </w:rPr>
        <w:t>– Renault/ Alpine Product &amp; Corporate Communication Manager</w:t>
      </w:r>
    </w:p>
    <w:p w14:paraId="562B1E80" w14:textId="02FDF280" w:rsidR="00C3149F" w:rsidRPr="00AF7AD3" w:rsidRDefault="00AF7AD3" w:rsidP="00C3149F">
      <w:pPr>
        <w:rPr>
          <w:caps/>
          <w:sz w:val="22"/>
          <w:szCs w:val="22"/>
          <w:lang w:eastAsia="en-GB"/>
        </w:rPr>
      </w:pPr>
      <w:r>
        <w:fldChar w:fldCharType="begin"/>
      </w:r>
      <w:r>
        <w:instrText xml:space="preserve"> HYPERLINK "mailto:paola.repaci@renault.it" </w:instrText>
      </w:r>
      <w:r>
        <w:fldChar w:fldCharType="separate"/>
      </w:r>
      <w:r w:rsidR="00C3149F" w:rsidRPr="00AF7AD3">
        <w:rPr>
          <w:rStyle w:val="Collegamentoipertestuale"/>
          <w:sz w:val="22"/>
          <w:szCs w:val="22"/>
          <w:lang w:eastAsia="en-GB"/>
        </w:rPr>
        <w:t>paola.repaci@renault.it</w:t>
      </w:r>
      <w:r>
        <w:rPr>
          <w:rStyle w:val="Collegamentoipertestuale"/>
          <w:sz w:val="22"/>
          <w:szCs w:val="22"/>
          <w:lang w:val="en-US" w:eastAsia="en-GB"/>
        </w:rPr>
        <w:fldChar w:fldCharType="end"/>
      </w:r>
      <w:r w:rsidR="00C3149F" w:rsidRPr="00AF7AD3">
        <w:rPr>
          <w:sz w:val="22"/>
          <w:szCs w:val="22"/>
          <w:lang w:eastAsia="en-GB"/>
        </w:rPr>
        <w:t xml:space="preserve"> Cell: +39 335 12545</w:t>
      </w:r>
      <w:r w:rsidR="00C3149F" w:rsidRPr="00AF7AD3">
        <w:rPr>
          <w:caps/>
          <w:sz w:val="22"/>
          <w:szCs w:val="22"/>
          <w:lang w:eastAsia="en-GB"/>
        </w:rPr>
        <w:t xml:space="preserve">92; </w:t>
      </w:r>
      <w:r w:rsidR="00C3149F" w:rsidRPr="00AF7AD3">
        <w:rPr>
          <w:sz w:val="22"/>
          <w:szCs w:val="22"/>
          <w:lang w:eastAsia="en-GB"/>
        </w:rPr>
        <w:t>Tel.+39 06 4156965</w:t>
      </w:r>
    </w:p>
    <w:p w14:paraId="4F3DF35C" w14:textId="77777777" w:rsidR="00C3149F" w:rsidRPr="00AF7AD3" w:rsidRDefault="00C3149F" w:rsidP="00C3149F">
      <w:pPr>
        <w:rPr>
          <w:caps/>
          <w:sz w:val="22"/>
          <w:szCs w:val="22"/>
          <w:lang w:eastAsia="en-GB"/>
        </w:rPr>
      </w:pPr>
      <w:r w:rsidRPr="00AF7AD3">
        <w:rPr>
          <w:sz w:val="22"/>
          <w:szCs w:val="22"/>
          <w:lang w:eastAsia="en-GB"/>
        </w:rPr>
        <w:t xml:space="preserve">Siti web: </w:t>
      </w:r>
      <w:r w:rsidR="00AF7AD3">
        <w:fldChar w:fldCharType="begin"/>
      </w:r>
      <w:r w:rsidR="00AF7AD3">
        <w:instrText xml:space="preserve"> HYPERLINK "http://it.media.groupe.renault.com/" </w:instrText>
      </w:r>
      <w:r w:rsidR="00AF7AD3">
        <w:fldChar w:fldCharType="separate"/>
      </w:r>
      <w:r w:rsidRPr="00AF7AD3">
        <w:rPr>
          <w:rStyle w:val="Collegamentoipertestuale"/>
          <w:sz w:val="22"/>
          <w:szCs w:val="22"/>
        </w:rPr>
        <w:t>it.media.groupe.renault.com/</w:t>
      </w:r>
      <w:r w:rsidR="00AF7AD3">
        <w:rPr>
          <w:rStyle w:val="Collegamentoipertestuale"/>
          <w:sz w:val="22"/>
          <w:szCs w:val="22"/>
          <w:lang w:val="it-IT"/>
        </w:rPr>
        <w:fldChar w:fldCharType="end"/>
      </w:r>
      <w:r w:rsidRPr="00AF7AD3">
        <w:rPr>
          <w:caps/>
          <w:sz w:val="22"/>
          <w:szCs w:val="22"/>
          <w:lang w:eastAsia="en-GB"/>
        </w:rPr>
        <w:t>;</w:t>
      </w:r>
      <w:r w:rsidRPr="00AF7AD3">
        <w:rPr>
          <w:caps/>
          <w:sz w:val="22"/>
          <w:szCs w:val="22"/>
          <w:u w:val="single"/>
          <w:lang w:eastAsia="en-GB"/>
        </w:rPr>
        <w:t xml:space="preserve"> </w:t>
      </w:r>
      <w:r w:rsidR="00AF7AD3">
        <w:fldChar w:fldCharType="begin"/>
      </w:r>
      <w:r w:rsidR="00AF7AD3">
        <w:instrText xml:space="preserve"> HYPERLINK "http://www.renault.it" </w:instrText>
      </w:r>
      <w:r w:rsidR="00AF7AD3">
        <w:fldChar w:fldCharType="separate"/>
      </w:r>
      <w:r w:rsidRPr="00AF7AD3">
        <w:rPr>
          <w:rStyle w:val="Collegamentoipertestuale"/>
          <w:sz w:val="22"/>
          <w:szCs w:val="22"/>
          <w:lang w:eastAsia="en-GB"/>
        </w:rPr>
        <w:t>www.renault.it</w:t>
      </w:r>
      <w:r w:rsidR="00AF7AD3">
        <w:rPr>
          <w:rStyle w:val="Collegamentoipertestuale"/>
          <w:sz w:val="22"/>
          <w:szCs w:val="22"/>
          <w:lang w:val="it-IT" w:eastAsia="en-GB"/>
        </w:rPr>
        <w:fldChar w:fldCharType="end"/>
      </w:r>
    </w:p>
    <w:p w14:paraId="16ADE89E" w14:textId="77777777" w:rsidR="00C3149F" w:rsidRPr="00C3149F" w:rsidRDefault="00C3149F" w:rsidP="00C3149F">
      <w:pPr>
        <w:ind w:right="1304"/>
        <w:jc w:val="both"/>
        <w:rPr>
          <w:sz w:val="22"/>
          <w:szCs w:val="22"/>
          <w:lang w:val="it-IT" w:eastAsia="en-GB"/>
        </w:rPr>
      </w:pPr>
      <w:r w:rsidRPr="00C3149F">
        <w:rPr>
          <w:sz w:val="22"/>
          <w:szCs w:val="22"/>
          <w:lang w:val="it-IT" w:eastAsia="en-GB"/>
        </w:rPr>
        <w:t>Seguici su Twitter: @renaultitalia</w:t>
      </w:r>
    </w:p>
    <w:p w14:paraId="3D368DB7" w14:textId="77777777" w:rsidR="00D642AA" w:rsidRPr="00C3149F" w:rsidRDefault="00D642AA" w:rsidP="00F05EA5">
      <w:pPr>
        <w:pStyle w:val="Corpsdetexte1"/>
        <w:rPr>
          <w:b w:val="0"/>
          <w:color w:val="auto"/>
          <w:sz w:val="22"/>
          <w:szCs w:val="22"/>
        </w:rPr>
      </w:pPr>
    </w:p>
    <w:p w14:paraId="2B0D653F" w14:textId="77777777" w:rsidR="00F05EA5" w:rsidRPr="00D642AA" w:rsidRDefault="00F05EA5" w:rsidP="00F05EA5">
      <w:pPr>
        <w:pStyle w:val="Corpsdetexte1"/>
        <w:rPr>
          <w:b w:val="0"/>
          <w:color w:val="auto"/>
          <w:sz w:val="22"/>
          <w:szCs w:val="22"/>
        </w:rPr>
      </w:pPr>
    </w:p>
    <w:p w14:paraId="498B3E54" w14:textId="77777777" w:rsidR="00F05EA5" w:rsidRPr="00D642AA" w:rsidRDefault="00F05EA5" w:rsidP="00F05EA5">
      <w:pPr>
        <w:pStyle w:val="Corpsdetexte1"/>
        <w:jc w:val="left"/>
        <w:rPr>
          <w:bCs/>
          <w:color w:val="auto"/>
          <w:sz w:val="22"/>
          <w:szCs w:val="22"/>
        </w:rPr>
      </w:pPr>
      <w:r w:rsidRPr="00D642AA">
        <w:rPr>
          <w:bCs/>
          <w:color w:val="auto"/>
          <w:sz w:val="22"/>
          <w:szCs w:val="22"/>
        </w:rPr>
        <w:t xml:space="preserve">Ufficio Stampa </w:t>
      </w:r>
      <w:proofErr w:type="spellStart"/>
      <w:r w:rsidRPr="00D642AA">
        <w:rPr>
          <w:bCs/>
          <w:color w:val="auto"/>
          <w:sz w:val="22"/>
          <w:szCs w:val="22"/>
        </w:rPr>
        <w:t>Attività</w:t>
      </w:r>
      <w:proofErr w:type="spellEnd"/>
      <w:r w:rsidRPr="00D642AA">
        <w:rPr>
          <w:bCs/>
          <w:color w:val="auto"/>
          <w:sz w:val="22"/>
          <w:szCs w:val="22"/>
        </w:rPr>
        <w:t xml:space="preserve"> Sportiva Renault Italia</w:t>
      </w:r>
    </w:p>
    <w:p w14:paraId="7DE30483" w14:textId="77777777" w:rsidR="00F05EA5" w:rsidRPr="00D642AA" w:rsidRDefault="00F05EA5" w:rsidP="00F05EA5">
      <w:pPr>
        <w:rPr>
          <w:color w:val="auto"/>
          <w:sz w:val="22"/>
          <w:szCs w:val="22"/>
        </w:rPr>
      </w:pPr>
      <w:r w:rsidRPr="00D642AA">
        <w:rPr>
          <w:b/>
          <w:bCs/>
          <w:color w:val="auto"/>
          <w:sz w:val="22"/>
          <w:szCs w:val="22"/>
        </w:rPr>
        <w:t>Andrea Ialongo</w:t>
      </w:r>
      <w:r w:rsidRPr="00D642AA">
        <w:rPr>
          <w:color w:val="auto"/>
          <w:sz w:val="22"/>
          <w:szCs w:val="22"/>
        </w:rPr>
        <w:t xml:space="preserve"> +39.338.4857484 </w:t>
      </w:r>
      <w:hyperlink r:id="rId12" w:history="1">
        <w:r w:rsidRPr="00D642AA">
          <w:rPr>
            <w:color w:val="auto"/>
            <w:sz w:val="22"/>
            <w:szCs w:val="22"/>
          </w:rPr>
          <w:t>andrea.ialongo@garagegroup.it</w:t>
        </w:r>
      </w:hyperlink>
    </w:p>
    <w:p w14:paraId="63658AD0" w14:textId="09311A4B" w:rsidR="00F05EA5" w:rsidRPr="00D642AA" w:rsidRDefault="00F05EA5" w:rsidP="00F05EA5">
      <w:pPr>
        <w:pStyle w:val="Corpsdetexte1"/>
        <w:rPr>
          <w:b w:val="0"/>
          <w:color w:val="auto"/>
          <w:sz w:val="22"/>
          <w:szCs w:val="22"/>
        </w:rPr>
      </w:pPr>
      <w:r w:rsidRPr="00D642AA">
        <w:rPr>
          <w:bCs/>
          <w:color w:val="auto"/>
          <w:sz w:val="22"/>
          <w:szCs w:val="22"/>
        </w:rPr>
        <w:t>Emanuele Fasano</w:t>
      </w:r>
      <w:r w:rsidRPr="00D642AA">
        <w:rPr>
          <w:color w:val="auto"/>
          <w:sz w:val="22"/>
          <w:szCs w:val="22"/>
        </w:rPr>
        <w:t xml:space="preserve"> +39.349.1682670 press@fastlanepromotion.com</w:t>
      </w:r>
    </w:p>
    <w:sectPr w:rsidR="00F05EA5" w:rsidRPr="00D642AA" w:rsidSect="00855706">
      <w:headerReference w:type="default" r:id="rId13"/>
      <w:footerReference w:type="default" r:id="rId14"/>
      <w:headerReference w:type="first" r:id="rId15"/>
      <w:footerReference w:type="first" r:id="rId16"/>
      <w:pgSz w:w="11901" w:h="16817"/>
      <w:pgMar w:top="1361" w:right="680" w:bottom="1361" w:left="2722"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F2426" w14:textId="77777777" w:rsidR="001B5309" w:rsidRDefault="001B5309">
      <w:r>
        <w:separator/>
      </w:r>
    </w:p>
  </w:endnote>
  <w:endnote w:type="continuationSeparator" w:id="0">
    <w:p w14:paraId="35EBF681" w14:textId="77777777" w:rsidR="001B5309" w:rsidRDefault="001B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Demi">
    <w:altName w:val="Calibri"/>
    <w:panose1 w:val="00000000000000000000"/>
    <w:charset w:val="4D"/>
    <w:family w:val="auto"/>
    <w:notTrueType/>
    <w:pitch w:val="default"/>
    <w:sig w:usb0="00000003"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 w:name="Renault Life">
    <w:altName w:val="Calibri"/>
    <w:panose1 w:val="00000000000000000000"/>
    <w:charset w:val="4D"/>
    <w:family w:val="auto"/>
    <w:notTrueType/>
    <w:pitch w:val="variable"/>
    <w:sig w:usb0="A00002AF" w:usb1="5000207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3CAE" w14:textId="40E376E5" w:rsidR="0097078D" w:rsidRPr="00F05EA5" w:rsidRDefault="00EA6F3F" w:rsidP="00F05EA5">
    <w:pPr>
      <w:ind w:left="-1701"/>
      <w:rPr>
        <w:rFonts w:ascii="Renault Life" w:hAnsi="Renault Life"/>
        <w:color w:val="auto"/>
        <w:sz w:val="18"/>
        <w:szCs w:val="18"/>
      </w:rPr>
    </w:pPr>
    <w:r>
      <w:rPr>
        <w:rFonts w:eastAsia="Times New Roman"/>
        <w:noProof/>
      </w:rPr>
      <w:drawing>
        <wp:anchor distT="0" distB="0" distL="114300" distR="114300" simplePos="0" relativeHeight="251675648" behindDoc="0" locked="0" layoutInCell="1" allowOverlap="1" wp14:anchorId="3E21B7FE" wp14:editId="69D1736F">
          <wp:simplePos x="0" y="0"/>
          <wp:positionH relativeFrom="column">
            <wp:posOffset>4279692</wp:posOffset>
          </wp:positionH>
          <wp:positionV relativeFrom="paragraph">
            <wp:posOffset>29980</wp:posOffset>
          </wp:positionV>
          <wp:extent cx="1013330" cy="247650"/>
          <wp:effectExtent l="0" t="0" r="0" b="0"/>
          <wp:wrapNone/>
          <wp:docPr id="9" name="Immagine 9" descr="Partner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rtners' 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68989"/>
                  <a:stretch/>
                </pic:blipFill>
                <pic:spPr bwMode="auto">
                  <a:xfrm>
                    <a:off x="0" y="0"/>
                    <a:ext cx="1013330"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ABF8" w14:textId="0AE52A69" w:rsidR="0097078D" w:rsidRDefault="001443AD">
    <w:pPr>
      <w:pStyle w:val="Pidipagina"/>
    </w:pPr>
    <w:r>
      <w:rPr>
        <w:rFonts w:eastAsia="Times New Roman"/>
        <w:noProof/>
      </w:rPr>
      <w:drawing>
        <wp:anchor distT="0" distB="0" distL="114300" distR="114300" simplePos="0" relativeHeight="251673600" behindDoc="0" locked="0" layoutInCell="1" allowOverlap="1" wp14:anchorId="7C42995B" wp14:editId="0056541A">
          <wp:simplePos x="0" y="0"/>
          <wp:positionH relativeFrom="column">
            <wp:posOffset>4422150</wp:posOffset>
          </wp:positionH>
          <wp:positionV relativeFrom="paragraph">
            <wp:posOffset>-105660</wp:posOffset>
          </wp:positionV>
          <wp:extent cx="1013330" cy="247650"/>
          <wp:effectExtent l="0" t="0" r="0" b="0"/>
          <wp:wrapNone/>
          <wp:docPr id="21" name="Immagine 21" descr="Partner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rtners' 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68989"/>
                  <a:stretch/>
                </pic:blipFill>
                <pic:spPr bwMode="auto">
                  <a:xfrm>
                    <a:off x="0" y="0"/>
                    <a:ext cx="1013330"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7F13">
      <w:rPr>
        <w:rFonts w:hint="eastAsia"/>
        <w:noProof/>
        <w:lang w:eastAsia="fr-FR"/>
      </w:rPr>
      <mc:AlternateContent>
        <mc:Choice Requires="wps">
          <w:drawing>
            <wp:anchor distT="0" distB="0" distL="114300" distR="114300" simplePos="0" relativeHeight="251667456" behindDoc="0" locked="0" layoutInCell="1" allowOverlap="1" wp14:anchorId="4D24E6A9" wp14:editId="1498C422">
              <wp:simplePos x="0" y="0"/>
              <wp:positionH relativeFrom="page">
                <wp:posOffset>7129145</wp:posOffset>
              </wp:positionH>
              <wp:positionV relativeFrom="page">
                <wp:posOffset>10153015</wp:posOffset>
              </wp:positionV>
              <wp:extent cx="432000" cy="360000"/>
              <wp:effectExtent l="0" t="0" r="0" b="21590"/>
              <wp:wrapNone/>
              <wp:docPr id="1" name="Zone de texte 1"/>
              <wp:cNvGraphicFramePr/>
              <a:graphic xmlns:a="http://schemas.openxmlformats.org/drawingml/2006/main">
                <a:graphicData uri="http://schemas.microsoft.com/office/word/2010/wordprocessingShape">
                  <wps:wsp>
                    <wps:cNvSpPr txBox="1"/>
                    <wps:spPr>
                      <a:xfrm>
                        <a:off x="0" y="0"/>
                        <a:ext cx="432000" cy="360000"/>
                      </a:xfrm>
                      <a:prstGeom prst="rect">
                        <a:avLst/>
                      </a:prstGeom>
                      <a:noFill/>
                      <a:ln>
                        <a:noFill/>
                      </a:ln>
                      <a:effectLst/>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2DE69BB" w14:textId="77777777" w:rsidR="0097078D" w:rsidRPr="000E5F8A" w:rsidRDefault="00B67F13"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Pr>
                              <w:noProof/>
                              <w:color w:val="777877"/>
                              <w:sz w:val="20"/>
                              <w:szCs w:val="20"/>
                            </w:rPr>
                            <w:t>2</w:t>
                          </w:r>
                          <w:r>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D24E6A9" id="_x0000_t202" coordsize="21600,21600" o:spt="202" path="m,l,21600r21600,l21600,xe">
              <v:stroke joinstyle="miter"/>
              <v:path gradientshapeok="t" o:connecttype="rect"/>
            </v:shapetype>
            <v:shape id="Zone de texte 1" o:spid="_x0000_s1029" type="#_x0000_t202" style="position:absolute;margin-left:561.35pt;margin-top:799.45pt;width:34pt;height:28.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YbwIAAFIFAAAOAAAAZHJzL2Uyb0RvYy54bWysVFtv0zAUfkfiP1h+Z2m7MqBaOpVNQ0jT&#10;NtGhSby5jt1GOD7G9pqUX89nJ+3G4GWIl+RcvnM/x6dnXWPYVvlQky35+GjEmbKSqtquS/717vLN&#10;e85CFLYShqwq+U4FfjZ//eq0dTM1oQ2ZSnkGJzbMWlfyTYxuVhRBblQjwhE5ZaHU5BsRwfp1UXnR&#10;wntjislodFK05CvnSaoQIL3olXye/WutZLzROqjITMmRW8xfn7+r9C3mp2K29sJtajmkIf4hi0bU&#10;FkEPri5EFOzB13+4amrpKZCOR5KagrSupco1oJrx6Fk1y41wKteC5gR3aFP4f27l9fbWs7rC7Diz&#10;osGIvmFQrFIsqi4qNk4tal2YAbl0wMbuI3UJPsgDhKnyTvsm/VETgx7N3h0aDE9MQjg9xsygkVAd&#10;n4DMAygejZ0P8ZOihiWi5B7zy20V26sQERDQPSTFsnRZG5NnaOxvAgB7icpLMFinOvp8MxV3RiUr&#10;Y78ojSbktJMgr586N55tBRZHSKlszBVnv0AnlEbslxgO+GTaZ/US44NFjkw2Hoyb2pLPXXqWdvV9&#10;n7Lu8ejfk7oTGbtVl6c/2Y9zRdUOU/bUn0pw8rLGLK5EiLfC4zYwPtx7vMFHG2pLTgPF2Yb8z7/J&#10;Ex4rCy1nLW6t5OHHg/CKM/PZYpk/jKfTdJyZmb59NwHjn2pWmYHUPjTnhIlgWZFZJhM2mj2pPTX3&#10;eBIWKSJUwkrELflqT57H/vrxpEi1WGQQTtGJeGWXTibXqcNpy+66e+HdsIrpGq5pf5Fi9mwje+zQ&#10;4L6HA4PDzXs7PDLpZXjKZ9TjUzj/BQAA//8DAFBLAwQUAAYACAAAACEAftLmZeAAAAAPAQAADwAA&#10;AGRycy9kb3ducmV2LnhtbEyPzU7DMBCE70i8g7WVuFE7EQlNiFMhpJ6QEA08gBtvnaj+iWK3DW/P&#10;9gS3md3R7LfNdnGWXXCOY/ASsrUAhr4PevRGwvfX7nEDLCbltbLBo4QfjLBt7+8aVetw9Xu8dMkw&#10;KvGxVhKGlKaa89gP6FRchwk97Y5hdiqRnQ3Xs7pSubM8F6LkTo2eLgxqwrcB+1N3dhLexyF1+w6L&#10;3efHU3kU1uglGikfVsvrC7CES/oLww2f0KElpkM4ex2ZJZ/l+TNlSRXVpgJ2y2SVoNmBVFkUJfC2&#10;4f//aH8BAAD//wMAUEsBAi0AFAAGAAgAAAAhALaDOJL+AAAA4QEAABMAAAAAAAAAAAAAAAAAAAAA&#10;AFtDb250ZW50X1R5cGVzXS54bWxQSwECLQAUAAYACAAAACEAOP0h/9YAAACUAQAACwAAAAAAAAAA&#10;AAAAAAAvAQAAX3JlbHMvLnJlbHNQSwECLQAUAAYACAAAACEAGec6GG8CAABSBQAADgAAAAAAAAAA&#10;AAAAAAAuAgAAZHJzL2Uyb0RvYy54bWxQSwECLQAUAAYACAAAACEAftLmZeAAAAAPAQAADwAAAAAA&#10;AAAAAAAAAADJBAAAZHJzL2Rvd25yZXYueG1sUEsFBgAAAAAEAAQA8wAAANYFAAAAAA==&#10;" filled="f" stroked="f">
              <v:textbox inset=",,,0">
                <w:txbxContent>
                  <w:p w14:paraId="02DE69BB" w14:textId="77777777" w:rsidR="0097078D" w:rsidRPr="000E5F8A" w:rsidRDefault="00B67F13"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Pr>
                        <w:noProof/>
                        <w:color w:val="777877"/>
                        <w:sz w:val="20"/>
                        <w:szCs w:val="20"/>
                      </w:rPr>
                      <w:t>2</w:t>
                    </w:r>
                    <w:r>
                      <w:rPr>
                        <w:color w:val="777877"/>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40BAC" w14:textId="77777777" w:rsidR="001B5309" w:rsidRDefault="001B5309">
      <w:r>
        <w:separator/>
      </w:r>
    </w:p>
  </w:footnote>
  <w:footnote w:type="continuationSeparator" w:id="0">
    <w:p w14:paraId="326FF980" w14:textId="77777777" w:rsidR="001B5309" w:rsidRDefault="001B5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918E" w14:textId="1AA88BD7" w:rsidR="0097078D" w:rsidRDefault="00B67F13">
    <w:pPr>
      <w:pStyle w:val="Intestazione"/>
    </w:pPr>
    <w:r>
      <w:rPr>
        <w:rFonts w:hint="eastAsia"/>
        <w:noProof/>
        <w:lang w:eastAsia="fr-FR"/>
      </w:rPr>
      <mc:AlternateContent>
        <mc:Choice Requires="wps">
          <w:drawing>
            <wp:anchor distT="0" distB="0" distL="114300" distR="114300" simplePos="0" relativeHeight="251659264" behindDoc="0" locked="0" layoutInCell="1" allowOverlap="1" wp14:anchorId="05770CC7" wp14:editId="4F09664F">
              <wp:simplePos x="0" y="0"/>
              <wp:positionH relativeFrom="page">
                <wp:posOffset>7129145</wp:posOffset>
              </wp:positionH>
              <wp:positionV relativeFrom="page">
                <wp:posOffset>10153015</wp:posOffset>
              </wp:positionV>
              <wp:extent cx="432000" cy="360000"/>
              <wp:effectExtent l="0" t="0" r="0" b="21590"/>
              <wp:wrapNone/>
              <wp:docPr id="12" name="Zone de texte 12"/>
              <wp:cNvGraphicFramePr/>
              <a:graphic xmlns:a="http://schemas.openxmlformats.org/drawingml/2006/main">
                <a:graphicData uri="http://schemas.microsoft.com/office/word/2010/wordprocessingShape">
                  <wps:wsp>
                    <wps:cNvSpPr txBox="1"/>
                    <wps:spPr>
                      <a:xfrm>
                        <a:off x="0" y="0"/>
                        <a:ext cx="432000" cy="360000"/>
                      </a:xfrm>
                      <a:prstGeom prst="rect">
                        <a:avLst/>
                      </a:prstGeom>
                      <a:noFill/>
                      <a:ln>
                        <a:noFill/>
                      </a:ln>
                      <a:effectLst/>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9B09CB2" w14:textId="77777777" w:rsidR="0097078D" w:rsidRPr="00A07105" w:rsidRDefault="00B67F13"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w:instrText>
                          </w:r>
                          <w:r>
                            <w:rPr>
                              <w:color w:val="777877"/>
                              <w:sz w:val="20"/>
                              <w:szCs w:val="20"/>
                            </w:rPr>
                            <w:instrText>PAGE</w:instrText>
                          </w:r>
                          <w:r w:rsidRPr="00A07105">
                            <w:rPr>
                              <w:color w:val="777877"/>
                              <w:sz w:val="20"/>
                              <w:szCs w:val="20"/>
                            </w:rPr>
                            <w:instrText xml:space="preserve">  \* MERGEFORMAT </w:instrText>
                          </w:r>
                          <w:r w:rsidRPr="00A07105">
                            <w:rPr>
                              <w:color w:val="777877"/>
                              <w:sz w:val="20"/>
                              <w:szCs w:val="20"/>
                            </w:rPr>
                            <w:fldChar w:fldCharType="separate"/>
                          </w:r>
                          <w:r>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w:instrText>
                          </w:r>
                          <w:r>
                            <w:rPr>
                              <w:color w:val="777877"/>
                              <w:sz w:val="20"/>
                              <w:szCs w:val="20"/>
                            </w:rPr>
                            <w:instrText>NUMPAGES</w:instrText>
                          </w:r>
                          <w:r w:rsidRPr="00A07105">
                            <w:rPr>
                              <w:color w:val="777877"/>
                              <w:sz w:val="20"/>
                              <w:szCs w:val="20"/>
                            </w:rPr>
                            <w:instrText xml:space="preserve">  \* MERGEFORMAT </w:instrText>
                          </w:r>
                          <w:r w:rsidRPr="00A07105">
                            <w:rPr>
                              <w:color w:val="777877"/>
                              <w:sz w:val="20"/>
                              <w:szCs w:val="20"/>
                            </w:rPr>
                            <w:fldChar w:fldCharType="separate"/>
                          </w:r>
                          <w:r>
                            <w:rPr>
                              <w:noProof/>
                              <w:color w:val="777877"/>
                              <w:sz w:val="20"/>
                              <w:szCs w:val="20"/>
                            </w:rPr>
                            <w:t>2</w:t>
                          </w:r>
                          <w:r w:rsidRPr="00A07105">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5770CC7" id="_x0000_t202" coordsize="21600,21600" o:spt="202" path="m,l,21600r21600,l21600,xe">
              <v:stroke joinstyle="miter"/>
              <v:path gradientshapeok="t" o:connecttype="rect"/>
            </v:shapetype>
            <v:shape id="Zone de texte 12" o:spid="_x0000_s1027" type="#_x0000_t202" style="position:absolute;margin-left:561.35pt;margin-top:799.45pt;width:34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pLbgIAAE0FAAAOAAAAZHJzL2Uyb0RvYy54bWysVFtv0zAUfkfiP1h+Z2m7MqBaOpVNQ0jT&#10;NtGhSby5jt1GOD7G9pqUX89nJ+3G4GWIl+RcvnN87qdnXWPYVvlQky35+GjEmbKSqtquS/717vLN&#10;e85CFLYShqwq+U4FfjZ//eq0dTM1oQ2ZSnkGJzbMWlfyTYxuVhRBblQjwhE5ZaHU5BsRwfp1UXnR&#10;wntjislodFK05CvnSaoQIL3olXye/WutZLzROqjITMkRW8xfn7+r9C3mp2K29sJtajmEIf4hikbU&#10;Fo8eXF2IKNiDr/9w1dTSUyAdjyQ1BWldS5VzQDbj0bNslhvhVM4FxQnuUKbw/9zK6+2tZ3WF3k04&#10;s6JBj76hU6xSLKouKgY5itS6MAN26YCO3UfqYLCXBwhT7p32TfojKwY9yr07lBiumIRweoyuQSOh&#10;Oj4BmVtQPBo7H+InRQ1LRMk9OpgLK7ZXISIQQPeQ9Jaly9qY3EVjfxMA2EtUHoPBOuXRx5upuDMq&#10;WRn7RWmUIYedBHkA1bnxbCswOkJKZWPOOPsFOqE03n6J4YBPpn1ULzE+WOSXycaDcVNb8rlKz8Ku&#10;vu9D1j0e9XuSdyJjt+qG/q6o2qG9nvotCU5e1mjClQjxVnisBfqGVY83+GhDbclpoDjbkP/5N3nC&#10;Y1qh5azFmpU8/HgQXnFmPlvM8YfxdJr2MjPTt+8mYPxTzSozkNqH5pzQijEOipOZTNho9qT21Nzj&#10;GizSi1AJK/FuyVd78jz2i49rItVikUHYQifilV06mVyn0qbxuuvuhXfDDKY9uKb9MorZs1HssUNl&#10;+xoODHY2D+xwX9JReMpn1OMVnP8CAAD//wMAUEsDBBQABgAIAAAAIQB+0uZl4AAAAA8BAAAPAAAA&#10;ZHJzL2Rvd25yZXYueG1sTI/NTsMwEITvSLyDtZW4UTsRCU2IUyGknpAQDTyAG2+dqP6JYrcNb8/2&#10;BLeZ3dHst812cZZdcI5j8BKytQCGvg969EbC99fucQMsJuW1ssGjhB+MsG3v7xpV63D1e7x0yTAq&#10;8bFWEoaUpprz2A/oVFyHCT3tjmF2KpGdDdezulK5szwXouROjZ4uDGrCtwH7U3d2Et7HIXX7Dovd&#10;58dTeRTW6CUaKR9Wy+sLsIRL+gvDDZ/QoSWmQzh7HZkln+X5M2VJFdWmAnbLZJWg2YFUWRQl8Lbh&#10;//9ofwEAAP//AwBQSwECLQAUAAYACAAAACEAtoM4kv4AAADhAQAAEwAAAAAAAAAAAAAAAAAAAAAA&#10;W0NvbnRlbnRfVHlwZXNdLnhtbFBLAQItABQABgAIAAAAIQA4/SH/1gAAAJQBAAALAAAAAAAAAAAA&#10;AAAAAC8BAABfcmVscy8ucmVsc1BLAQItABQABgAIAAAAIQATfmpLbgIAAE0FAAAOAAAAAAAAAAAA&#10;AAAAAC4CAABkcnMvZTJvRG9jLnhtbFBLAQItABQABgAIAAAAIQB+0uZl4AAAAA8BAAAPAAAAAAAA&#10;AAAAAAAAAMgEAABkcnMvZG93bnJldi54bWxQSwUGAAAAAAQABADzAAAA1QUAAAAA&#10;" filled="f" stroked="f">
              <v:textbox inset=",,,0">
                <w:txbxContent>
                  <w:p w14:paraId="39B09CB2" w14:textId="77777777" w:rsidR="0097078D" w:rsidRPr="00A07105" w:rsidRDefault="00B67F13"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w:instrText>
                    </w:r>
                    <w:r>
                      <w:rPr>
                        <w:color w:val="777877"/>
                        <w:sz w:val="20"/>
                        <w:szCs w:val="20"/>
                      </w:rPr>
                      <w:instrText>PAGE</w:instrText>
                    </w:r>
                    <w:r w:rsidRPr="00A07105">
                      <w:rPr>
                        <w:color w:val="777877"/>
                        <w:sz w:val="20"/>
                        <w:szCs w:val="20"/>
                      </w:rPr>
                      <w:instrText xml:space="preserve">  \* MERGEFORMAT </w:instrText>
                    </w:r>
                    <w:r w:rsidRPr="00A07105">
                      <w:rPr>
                        <w:color w:val="777877"/>
                        <w:sz w:val="20"/>
                        <w:szCs w:val="20"/>
                      </w:rPr>
                      <w:fldChar w:fldCharType="separate"/>
                    </w:r>
                    <w:r>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w:instrText>
                    </w:r>
                    <w:r>
                      <w:rPr>
                        <w:color w:val="777877"/>
                        <w:sz w:val="20"/>
                        <w:szCs w:val="20"/>
                      </w:rPr>
                      <w:instrText>NUMPAGES</w:instrText>
                    </w:r>
                    <w:r w:rsidRPr="00A07105">
                      <w:rPr>
                        <w:color w:val="777877"/>
                        <w:sz w:val="20"/>
                        <w:szCs w:val="20"/>
                      </w:rPr>
                      <w:instrText xml:space="preserve">  \* MERGEFORMAT </w:instrText>
                    </w:r>
                    <w:r w:rsidRPr="00A07105">
                      <w:rPr>
                        <w:color w:val="777877"/>
                        <w:sz w:val="20"/>
                        <w:szCs w:val="20"/>
                      </w:rPr>
                      <w:fldChar w:fldCharType="separate"/>
                    </w:r>
                    <w:r>
                      <w:rPr>
                        <w:noProof/>
                        <w:color w:val="777877"/>
                        <w:sz w:val="20"/>
                        <w:szCs w:val="20"/>
                      </w:rPr>
                      <w:t>2</w:t>
                    </w:r>
                    <w:r w:rsidRPr="00A07105">
                      <w:rPr>
                        <w:color w:val="777877"/>
                        <w:sz w:val="20"/>
                        <w:szCs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A7B01" w14:textId="1DF8F454" w:rsidR="0097078D" w:rsidRDefault="001443AD">
    <w:pPr>
      <w:pStyle w:val="Intestazione"/>
    </w:pPr>
    <w:r>
      <w:rPr>
        <w:noProof/>
      </w:rPr>
      <w:drawing>
        <wp:anchor distT="0" distB="0" distL="114300" distR="114300" simplePos="0" relativeHeight="251671552" behindDoc="0" locked="0" layoutInCell="1" allowOverlap="1" wp14:anchorId="4BB0EC20" wp14:editId="0A5E26B4">
          <wp:simplePos x="0" y="0"/>
          <wp:positionH relativeFrom="column">
            <wp:posOffset>4512039</wp:posOffset>
          </wp:positionH>
          <wp:positionV relativeFrom="paragraph">
            <wp:posOffset>-322923</wp:posOffset>
          </wp:positionV>
          <wp:extent cx="962025" cy="962025"/>
          <wp:effectExtent l="0" t="0" r="9525" b="952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F13" w:rsidRPr="008A5391">
      <w:rPr>
        <w:noProof/>
        <w:lang w:eastAsia="fr-FR"/>
      </w:rPr>
      <mc:AlternateContent>
        <mc:Choice Requires="wps">
          <w:drawing>
            <wp:anchor distT="0" distB="0" distL="114300" distR="114300" simplePos="0" relativeHeight="251669504" behindDoc="0" locked="0" layoutInCell="1" allowOverlap="1" wp14:anchorId="76F52C18" wp14:editId="0FA348D8">
              <wp:simplePos x="0" y="0"/>
              <wp:positionH relativeFrom="page">
                <wp:posOffset>394970</wp:posOffset>
              </wp:positionH>
              <wp:positionV relativeFrom="page">
                <wp:posOffset>805180</wp:posOffset>
              </wp:positionV>
              <wp:extent cx="3848735" cy="914400"/>
              <wp:effectExtent l="0" t="0" r="12065" b="0"/>
              <wp:wrapNone/>
              <wp:docPr id="3" name="Zone de texte 3"/>
              <wp:cNvGraphicFramePr/>
              <a:graphic xmlns:a="http://schemas.openxmlformats.org/drawingml/2006/main">
                <a:graphicData uri="http://schemas.microsoft.com/office/word/2010/wordprocessingShape">
                  <wps:wsp>
                    <wps:cNvSpPr txBox="1"/>
                    <wps:spPr>
                      <a:xfrm>
                        <a:off x="0" y="0"/>
                        <a:ext cx="3848735" cy="914400"/>
                      </a:xfrm>
                      <a:prstGeom prst="rect">
                        <a:avLst/>
                      </a:prstGeom>
                      <a:noFill/>
                      <a:ln>
                        <a:noFill/>
                      </a:ln>
                      <a:effectLst/>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txbx>
                      <w:txbxContent>
                        <w:p w14:paraId="6A84EAE8" w14:textId="436B0A68" w:rsidR="0097078D" w:rsidRPr="00C3149F" w:rsidRDefault="001443AD" w:rsidP="00DA612A">
                          <w:pPr>
                            <w:rPr>
                              <w:b/>
                              <w:color w:val="FAC81A"/>
                              <w:sz w:val="60"/>
                              <w:szCs w:val="60"/>
                            </w:rPr>
                          </w:pPr>
                          <w:proofErr w:type="spellStart"/>
                          <w:r w:rsidRPr="00C3149F">
                            <w:rPr>
                              <w:b/>
                              <w:color w:val="FAC81A"/>
                              <w:sz w:val="60"/>
                              <w:szCs w:val="60"/>
                            </w:rPr>
                            <w:t>Comunicato</w:t>
                          </w:r>
                          <w:proofErr w:type="spellEnd"/>
                        </w:p>
                        <w:p w14:paraId="0834A9B7" w14:textId="74E09A36" w:rsidR="0097078D" w:rsidRPr="00C3149F" w:rsidRDefault="001443AD" w:rsidP="00171BF5">
                          <w:pPr>
                            <w:rPr>
                              <w:b/>
                              <w:color w:val="FAC81A"/>
                              <w:sz w:val="60"/>
                              <w:szCs w:val="60"/>
                            </w:rPr>
                          </w:pPr>
                          <w:r w:rsidRPr="00C3149F">
                            <w:rPr>
                              <w:b/>
                              <w:color w:val="FAC81A"/>
                              <w:sz w:val="60"/>
                              <w:szCs w:val="60"/>
                            </w:rPr>
                            <w:t>Stampa</w:t>
                          </w:r>
                          <w:r w:rsidR="00B67F13" w:rsidRPr="00C3149F">
                            <w:rPr>
                              <w:b/>
                              <w:color w:val="FAC81A"/>
                              <w:sz w:val="60"/>
                              <w:szCs w:val="6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6F52C18" id="_x0000_t202" coordsize="21600,21600" o:spt="202" path="m,l,21600r21600,l21600,xe">
              <v:stroke joinstyle="miter"/>
              <v:path gradientshapeok="t" o:connecttype="rect"/>
            </v:shapetype>
            <v:shape id="Zone de texte 3" o:spid="_x0000_s1028" type="#_x0000_t202" style="position:absolute;margin-left:31.1pt;margin-top:63.4pt;width:303.05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IQIAAEQEAAAOAAAAZHJzL2Uyb0RvYy54bWysU8Fu2zAMvQ/YPwi6L3aabEuNOEXWIsOA&#10;oC2QDgV2U2Q5NmCJGqXEzr5+lGynW7fTsItMkxRFvve4vOl0w04KXQ0m59NJypkyEoraHHL+9Wnz&#10;bsGZ88IUogGjcn5Wjt+s3r5ZtjZTV1BBUyhkVMS4rLU5r7y3WZI4WSkt3ASsMhQsAbXw9IuHpEDR&#10;UnXdJFdp+iFpAQuLIJVz5L3rg3wV65elkv6hLJ3yrMk59ebjifHchzNZLUV2QGGrWg5tiH/oQova&#10;0KOXUnfCC3bE+o9SupYIDko/kaATKMtaqjgDTTNNX02zq4RVcRYCx9kLTO7/lZX3p0dkdZHzGWdG&#10;aKLoGxHFCsW86rxiswBRa11GmTtLub77BB1RPfodOcPkXYk6fGkmRnEC+3wBmCoxSc7ZYr74OHvP&#10;maTY9XQ+TyMDyctti85/VqBZMHKORGDEVZy2zlMnlDqmhMcMbOqmiSQ25jcHJfYeFVUw3A6D9A0H&#10;y3f7Ls5+GWYPxZlmROiF4qzc1NTIVjj/KJCUQWOR2v0DHWUDbc5hsDirAH/8zR/yiTCKctaS0nLu&#10;vh8FKs6aL4aoDLIcDRyN/WiYo74FEu+U9sjKaNIF9M1olgj6mZZgHV6hkDCS3sq5H81b3+udlkiq&#10;9Tomkfis8FuzszKUDsgFWJ+6Z4F2wD7wfw+jBkX2ioI+lxgJSPa4DT8k1UjUsFZhF379j1kvy7/6&#10;CQAA//8DAFBLAwQUAAYACAAAACEAal8yT94AAAAKAQAADwAAAGRycy9kb3ducmV2LnhtbEyPwU7D&#10;MAyG70i8Q2QkbixZkULpmk4TghMSoisHjmmTtdEapzTZVt4ec4Kj7U+/v7/cLn5kZztHF1DBeiWA&#10;WeyCcdgr+Ghe7nJgMWk0egxoFXzbCNvq+qrUhQkXrO15n3pGIRgLrWBIaSo4j91gvY6rMFmk2yHM&#10;Xica556bWV8o3I88E0Jyrx3Sh0FP9mmw3XF/8gp2n1g/u6+39r0+1K5pHgW+yqNStzfLbgMs2SX9&#10;wfCrT+pQkVMbTmgiGxXILCOS9pmkCgRImd8DaxVkDyIHXpX8f4XqBwAA//8DAFBLAQItABQABgAI&#10;AAAAIQC2gziS/gAAAOEBAAATAAAAAAAAAAAAAAAAAAAAAABbQ29udGVudF9UeXBlc10ueG1sUEsB&#10;Ai0AFAAGAAgAAAAhADj9If/WAAAAlAEAAAsAAAAAAAAAAAAAAAAALwEAAF9yZWxzLy5yZWxzUEsB&#10;Ai0AFAAGAAgAAAAhAGbxf/8hAgAARAQAAA4AAAAAAAAAAAAAAAAALgIAAGRycy9lMm9Eb2MueG1s&#10;UEsBAi0AFAAGAAgAAAAhAGpfMk/eAAAACgEAAA8AAAAAAAAAAAAAAAAAewQAAGRycy9kb3ducmV2&#10;LnhtbFBLBQYAAAAABAAEAPMAAACGBQAAAAA=&#10;" filled="f" stroked="f">
              <v:textbox inset="0,0,0,0">
                <w:txbxContent>
                  <w:p w14:paraId="6A84EAE8" w14:textId="436B0A68" w:rsidR="0097078D" w:rsidRPr="00C3149F" w:rsidRDefault="001443AD" w:rsidP="00DA612A">
                    <w:pPr>
                      <w:rPr>
                        <w:b/>
                        <w:color w:val="FAC81A"/>
                        <w:sz w:val="60"/>
                        <w:szCs w:val="60"/>
                      </w:rPr>
                    </w:pPr>
                    <w:proofErr w:type="spellStart"/>
                    <w:r w:rsidRPr="00C3149F">
                      <w:rPr>
                        <w:b/>
                        <w:color w:val="FAC81A"/>
                        <w:sz w:val="60"/>
                        <w:szCs w:val="60"/>
                      </w:rPr>
                      <w:t>Comunicato</w:t>
                    </w:r>
                    <w:proofErr w:type="spellEnd"/>
                  </w:p>
                  <w:p w14:paraId="0834A9B7" w14:textId="74E09A36" w:rsidR="0097078D" w:rsidRPr="00C3149F" w:rsidRDefault="001443AD" w:rsidP="00171BF5">
                    <w:pPr>
                      <w:rPr>
                        <w:b/>
                        <w:color w:val="FAC81A"/>
                        <w:sz w:val="60"/>
                        <w:szCs w:val="60"/>
                      </w:rPr>
                    </w:pPr>
                    <w:r w:rsidRPr="00C3149F">
                      <w:rPr>
                        <w:b/>
                        <w:color w:val="FAC81A"/>
                        <w:sz w:val="60"/>
                        <w:szCs w:val="60"/>
                      </w:rPr>
                      <w:t>Stampa</w:t>
                    </w:r>
                    <w:r w:rsidR="00B67F13" w:rsidRPr="00C3149F">
                      <w:rPr>
                        <w:b/>
                        <w:color w:val="FAC81A"/>
                        <w:sz w:val="60"/>
                        <w:szCs w:val="60"/>
                      </w:rPr>
                      <w:t xml:space="preserve"> </w:t>
                    </w:r>
                  </w:p>
                </w:txbxContent>
              </v:textbox>
              <w10:wrap anchorx="page" anchory="page"/>
            </v:shape>
          </w:pict>
        </mc:Fallback>
      </mc:AlternateContent>
    </w:r>
    <w:r w:rsidR="00B67F1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BBCADA6C">
      <w:start w:val="1"/>
      <w:numFmt w:val="bullet"/>
      <w:lvlText w:val="•"/>
      <w:lvlJc w:val="left"/>
      <w:pPr>
        <w:ind w:left="720" w:hanging="360"/>
      </w:pPr>
    </w:lvl>
    <w:lvl w:ilvl="1" w:tplc="FDD0DA3E">
      <w:start w:val="1"/>
      <w:numFmt w:val="bullet"/>
      <w:lvlText w:val="•"/>
      <w:lvlJc w:val="left"/>
      <w:pPr>
        <w:ind w:left="1440" w:hanging="360"/>
      </w:pPr>
    </w:lvl>
    <w:lvl w:ilvl="2" w:tplc="12BABB3C">
      <w:start w:val="1"/>
      <w:numFmt w:val="bullet"/>
      <w:lvlText w:val="•"/>
      <w:lvlJc w:val="left"/>
      <w:pPr>
        <w:ind w:left="2160" w:hanging="360"/>
      </w:pPr>
    </w:lvl>
    <w:lvl w:ilvl="3" w:tplc="84AEA500">
      <w:numFmt w:val="decimal"/>
      <w:lvlText w:val=""/>
      <w:lvlJc w:val="left"/>
    </w:lvl>
    <w:lvl w:ilvl="4" w:tplc="A1AE3534">
      <w:numFmt w:val="decimal"/>
      <w:lvlText w:val=""/>
      <w:lvlJc w:val="left"/>
    </w:lvl>
    <w:lvl w:ilvl="5" w:tplc="8540709C">
      <w:numFmt w:val="decimal"/>
      <w:lvlText w:val=""/>
      <w:lvlJc w:val="left"/>
    </w:lvl>
    <w:lvl w:ilvl="6" w:tplc="96D62A1E">
      <w:numFmt w:val="decimal"/>
      <w:lvlText w:val=""/>
      <w:lvlJc w:val="left"/>
    </w:lvl>
    <w:lvl w:ilvl="7" w:tplc="1BFC0C3C">
      <w:numFmt w:val="decimal"/>
      <w:lvlText w:val=""/>
      <w:lvlJc w:val="left"/>
    </w:lvl>
    <w:lvl w:ilvl="8" w:tplc="9800AEEE">
      <w:numFmt w:val="decimal"/>
      <w:lvlText w:val=""/>
      <w:lvlJc w:val="left"/>
    </w:lvl>
  </w:abstractNum>
  <w:abstractNum w:abstractNumId="1" w15:restartNumberingAfterBreak="0">
    <w:nsid w:val="2159146E"/>
    <w:multiLevelType w:val="hybridMultilevel"/>
    <w:tmpl w:val="D4846A32"/>
    <w:lvl w:ilvl="0" w:tplc="49E8A7FE">
      <w:start w:val="1"/>
      <w:numFmt w:val="bullet"/>
      <w:lvlText w:val=""/>
      <w:lvlJc w:val="left"/>
      <w:pPr>
        <w:ind w:left="720" w:hanging="360"/>
      </w:pPr>
      <w:rPr>
        <w:rFonts w:ascii="Symbol" w:hAnsi="Symbol" w:hint="default"/>
      </w:rPr>
    </w:lvl>
    <w:lvl w:ilvl="1" w:tplc="25A6D14C" w:tentative="1">
      <w:start w:val="1"/>
      <w:numFmt w:val="bullet"/>
      <w:lvlText w:val="o"/>
      <w:lvlJc w:val="left"/>
      <w:pPr>
        <w:ind w:left="1440" w:hanging="360"/>
      </w:pPr>
      <w:rPr>
        <w:rFonts w:ascii="Courier New" w:hAnsi="Courier New" w:cs="Courier New" w:hint="default"/>
      </w:rPr>
    </w:lvl>
    <w:lvl w:ilvl="2" w:tplc="E2125690" w:tentative="1">
      <w:start w:val="1"/>
      <w:numFmt w:val="bullet"/>
      <w:lvlText w:val=""/>
      <w:lvlJc w:val="left"/>
      <w:pPr>
        <w:ind w:left="2160" w:hanging="360"/>
      </w:pPr>
      <w:rPr>
        <w:rFonts w:ascii="Wingdings" w:hAnsi="Wingdings" w:hint="default"/>
      </w:rPr>
    </w:lvl>
    <w:lvl w:ilvl="3" w:tplc="336E72E2" w:tentative="1">
      <w:start w:val="1"/>
      <w:numFmt w:val="bullet"/>
      <w:lvlText w:val=""/>
      <w:lvlJc w:val="left"/>
      <w:pPr>
        <w:ind w:left="2880" w:hanging="360"/>
      </w:pPr>
      <w:rPr>
        <w:rFonts w:ascii="Symbol" w:hAnsi="Symbol" w:hint="default"/>
      </w:rPr>
    </w:lvl>
    <w:lvl w:ilvl="4" w:tplc="DCB47CF8" w:tentative="1">
      <w:start w:val="1"/>
      <w:numFmt w:val="bullet"/>
      <w:lvlText w:val="o"/>
      <w:lvlJc w:val="left"/>
      <w:pPr>
        <w:ind w:left="3600" w:hanging="360"/>
      </w:pPr>
      <w:rPr>
        <w:rFonts w:ascii="Courier New" w:hAnsi="Courier New" w:cs="Courier New" w:hint="default"/>
      </w:rPr>
    </w:lvl>
    <w:lvl w:ilvl="5" w:tplc="A814BBC4" w:tentative="1">
      <w:start w:val="1"/>
      <w:numFmt w:val="bullet"/>
      <w:lvlText w:val=""/>
      <w:lvlJc w:val="left"/>
      <w:pPr>
        <w:ind w:left="4320" w:hanging="360"/>
      </w:pPr>
      <w:rPr>
        <w:rFonts w:ascii="Wingdings" w:hAnsi="Wingdings" w:hint="default"/>
      </w:rPr>
    </w:lvl>
    <w:lvl w:ilvl="6" w:tplc="F88CA870" w:tentative="1">
      <w:start w:val="1"/>
      <w:numFmt w:val="bullet"/>
      <w:lvlText w:val=""/>
      <w:lvlJc w:val="left"/>
      <w:pPr>
        <w:ind w:left="5040" w:hanging="360"/>
      </w:pPr>
      <w:rPr>
        <w:rFonts w:ascii="Symbol" w:hAnsi="Symbol" w:hint="default"/>
      </w:rPr>
    </w:lvl>
    <w:lvl w:ilvl="7" w:tplc="83E20DC8" w:tentative="1">
      <w:start w:val="1"/>
      <w:numFmt w:val="bullet"/>
      <w:lvlText w:val="o"/>
      <w:lvlJc w:val="left"/>
      <w:pPr>
        <w:ind w:left="5760" w:hanging="360"/>
      </w:pPr>
      <w:rPr>
        <w:rFonts w:ascii="Courier New" w:hAnsi="Courier New" w:cs="Courier New" w:hint="default"/>
      </w:rPr>
    </w:lvl>
    <w:lvl w:ilvl="8" w:tplc="21EEF622" w:tentative="1">
      <w:start w:val="1"/>
      <w:numFmt w:val="bullet"/>
      <w:lvlText w:val=""/>
      <w:lvlJc w:val="left"/>
      <w:pPr>
        <w:ind w:left="6480" w:hanging="360"/>
      </w:pPr>
      <w:rPr>
        <w:rFonts w:ascii="Wingdings" w:hAnsi="Wingdings" w:hint="default"/>
      </w:rPr>
    </w:lvl>
  </w:abstractNum>
  <w:abstractNum w:abstractNumId="2" w15:restartNumberingAfterBreak="0">
    <w:nsid w:val="291F5592"/>
    <w:multiLevelType w:val="hybridMultilevel"/>
    <w:tmpl w:val="113EC72E"/>
    <w:lvl w:ilvl="0" w:tplc="465CB60C">
      <w:start w:val="1"/>
      <w:numFmt w:val="decimal"/>
      <w:lvlText w:val="%1."/>
      <w:lvlJc w:val="left"/>
      <w:pPr>
        <w:ind w:left="720" w:hanging="360"/>
      </w:pPr>
    </w:lvl>
    <w:lvl w:ilvl="1" w:tplc="7782550E" w:tentative="1">
      <w:start w:val="1"/>
      <w:numFmt w:val="lowerLetter"/>
      <w:lvlText w:val="%2."/>
      <w:lvlJc w:val="left"/>
      <w:pPr>
        <w:ind w:left="1440" w:hanging="360"/>
      </w:pPr>
    </w:lvl>
    <w:lvl w:ilvl="2" w:tplc="5406D716" w:tentative="1">
      <w:start w:val="1"/>
      <w:numFmt w:val="lowerRoman"/>
      <w:lvlText w:val="%3."/>
      <w:lvlJc w:val="right"/>
      <w:pPr>
        <w:ind w:left="2160" w:hanging="180"/>
      </w:pPr>
    </w:lvl>
    <w:lvl w:ilvl="3" w:tplc="FC2CB95A" w:tentative="1">
      <w:start w:val="1"/>
      <w:numFmt w:val="decimal"/>
      <w:lvlText w:val="%4."/>
      <w:lvlJc w:val="left"/>
      <w:pPr>
        <w:ind w:left="2880" w:hanging="360"/>
      </w:pPr>
    </w:lvl>
    <w:lvl w:ilvl="4" w:tplc="298C43C6" w:tentative="1">
      <w:start w:val="1"/>
      <w:numFmt w:val="lowerLetter"/>
      <w:lvlText w:val="%5."/>
      <w:lvlJc w:val="left"/>
      <w:pPr>
        <w:ind w:left="3600" w:hanging="360"/>
      </w:pPr>
    </w:lvl>
    <w:lvl w:ilvl="5" w:tplc="54500E6E" w:tentative="1">
      <w:start w:val="1"/>
      <w:numFmt w:val="lowerRoman"/>
      <w:lvlText w:val="%6."/>
      <w:lvlJc w:val="right"/>
      <w:pPr>
        <w:ind w:left="4320" w:hanging="180"/>
      </w:pPr>
    </w:lvl>
    <w:lvl w:ilvl="6" w:tplc="12CA3A5A" w:tentative="1">
      <w:start w:val="1"/>
      <w:numFmt w:val="decimal"/>
      <w:lvlText w:val="%7."/>
      <w:lvlJc w:val="left"/>
      <w:pPr>
        <w:ind w:left="5040" w:hanging="360"/>
      </w:pPr>
    </w:lvl>
    <w:lvl w:ilvl="7" w:tplc="ED52205C" w:tentative="1">
      <w:start w:val="1"/>
      <w:numFmt w:val="lowerLetter"/>
      <w:lvlText w:val="%8."/>
      <w:lvlJc w:val="left"/>
      <w:pPr>
        <w:ind w:left="5760" w:hanging="360"/>
      </w:pPr>
    </w:lvl>
    <w:lvl w:ilvl="8" w:tplc="DF042334" w:tentative="1">
      <w:start w:val="1"/>
      <w:numFmt w:val="lowerRoman"/>
      <w:lvlText w:val="%9."/>
      <w:lvlJc w:val="right"/>
      <w:pPr>
        <w:ind w:left="6480" w:hanging="180"/>
      </w:pPr>
    </w:lvl>
  </w:abstractNum>
  <w:abstractNum w:abstractNumId="3" w15:restartNumberingAfterBreak="0">
    <w:nsid w:val="4F5C493E"/>
    <w:multiLevelType w:val="multilevel"/>
    <w:tmpl w:val="4B08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E42963"/>
    <w:multiLevelType w:val="hybridMultilevel"/>
    <w:tmpl w:val="9A54F528"/>
    <w:lvl w:ilvl="0" w:tplc="697AFAE2">
      <w:start w:val="1"/>
      <w:numFmt w:val="decimal"/>
      <w:lvlText w:val="%1."/>
      <w:lvlJc w:val="left"/>
      <w:pPr>
        <w:ind w:left="360" w:hanging="360"/>
      </w:pPr>
      <w:rPr>
        <w:rFonts w:hint="default"/>
      </w:rPr>
    </w:lvl>
    <w:lvl w:ilvl="1" w:tplc="44EA451E" w:tentative="1">
      <w:start w:val="1"/>
      <w:numFmt w:val="lowerLetter"/>
      <w:lvlText w:val="%2."/>
      <w:lvlJc w:val="left"/>
      <w:pPr>
        <w:ind w:left="1080" w:hanging="360"/>
      </w:pPr>
    </w:lvl>
    <w:lvl w:ilvl="2" w:tplc="DF7E75D6" w:tentative="1">
      <w:start w:val="1"/>
      <w:numFmt w:val="lowerRoman"/>
      <w:lvlText w:val="%3."/>
      <w:lvlJc w:val="right"/>
      <w:pPr>
        <w:ind w:left="1800" w:hanging="180"/>
      </w:pPr>
    </w:lvl>
    <w:lvl w:ilvl="3" w:tplc="03D44D66" w:tentative="1">
      <w:start w:val="1"/>
      <w:numFmt w:val="decimal"/>
      <w:lvlText w:val="%4."/>
      <w:lvlJc w:val="left"/>
      <w:pPr>
        <w:ind w:left="2520" w:hanging="360"/>
      </w:pPr>
    </w:lvl>
    <w:lvl w:ilvl="4" w:tplc="B2D04A40" w:tentative="1">
      <w:start w:val="1"/>
      <w:numFmt w:val="lowerLetter"/>
      <w:lvlText w:val="%5."/>
      <w:lvlJc w:val="left"/>
      <w:pPr>
        <w:ind w:left="3240" w:hanging="360"/>
      </w:pPr>
    </w:lvl>
    <w:lvl w:ilvl="5" w:tplc="FDBE16C6" w:tentative="1">
      <w:start w:val="1"/>
      <w:numFmt w:val="lowerRoman"/>
      <w:lvlText w:val="%6."/>
      <w:lvlJc w:val="right"/>
      <w:pPr>
        <w:ind w:left="3960" w:hanging="180"/>
      </w:pPr>
    </w:lvl>
    <w:lvl w:ilvl="6" w:tplc="0688D002" w:tentative="1">
      <w:start w:val="1"/>
      <w:numFmt w:val="decimal"/>
      <w:lvlText w:val="%7."/>
      <w:lvlJc w:val="left"/>
      <w:pPr>
        <w:ind w:left="4680" w:hanging="360"/>
      </w:pPr>
    </w:lvl>
    <w:lvl w:ilvl="7" w:tplc="93127ED6" w:tentative="1">
      <w:start w:val="1"/>
      <w:numFmt w:val="lowerLetter"/>
      <w:lvlText w:val="%8."/>
      <w:lvlJc w:val="left"/>
      <w:pPr>
        <w:ind w:left="5400" w:hanging="360"/>
      </w:pPr>
    </w:lvl>
    <w:lvl w:ilvl="8" w:tplc="6834099E" w:tentative="1">
      <w:start w:val="1"/>
      <w:numFmt w:val="lowerRoman"/>
      <w:lvlText w:val="%9."/>
      <w:lvlJc w:val="right"/>
      <w:pPr>
        <w:ind w:left="6120" w:hanging="180"/>
      </w:pPr>
    </w:lvl>
  </w:abstractNum>
  <w:abstractNum w:abstractNumId="5" w15:restartNumberingAfterBreak="0">
    <w:nsid w:val="5BB44B8B"/>
    <w:multiLevelType w:val="multilevel"/>
    <w:tmpl w:val="B0E25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F36811"/>
    <w:multiLevelType w:val="hybridMultilevel"/>
    <w:tmpl w:val="A866FEB4"/>
    <w:lvl w:ilvl="0" w:tplc="8158B0A4">
      <w:start w:val="1"/>
      <w:numFmt w:val="decimal"/>
      <w:lvlText w:val="%1."/>
      <w:lvlJc w:val="left"/>
      <w:pPr>
        <w:ind w:left="360" w:hanging="360"/>
      </w:pPr>
      <w:rPr>
        <w:rFonts w:hint="default"/>
      </w:rPr>
    </w:lvl>
    <w:lvl w:ilvl="1" w:tplc="33FE08FC" w:tentative="1">
      <w:start w:val="1"/>
      <w:numFmt w:val="lowerLetter"/>
      <w:lvlText w:val="%2."/>
      <w:lvlJc w:val="left"/>
      <w:pPr>
        <w:ind w:left="1080" w:hanging="360"/>
      </w:pPr>
    </w:lvl>
    <w:lvl w:ilvl="2" w:tplc="1870F316" w:tentative="1">
      <w:start w:val="1"/>
      <w:numFmt w:val="lowerRoman"/>
      <w:lvlText w:val="%3."/>
      <w:lvlJc w:val="right"/>
      <w:pPr>
        <w:ind w:left="1800" w:hanging="180"/>
      </w:pPr>
    </w:lvl>
    <w:lvl w:ilvl="3" w:tplc="272AE706" w:tentative="1">
      <w:start w:val="1"/>
      <w:numFmt w:val="decimal"/>
      <w:lvlText w:val="%4."/>
      <w:lvlJc w:val="left"/>
      <w:pPr>
        <w:ind w:left="2520" w:hanging="360"/>
      </w:pPr>
    </w:lvl>
    <w:lvl w:ilvl="4" w:tplc="8A64ADC4" w:tentative="1">
      <w:start w:val="1"/>
      <w:numFmt w:val="lowerLetter"/>
      <w:lvlText w:val="%5."/>
      <w:lvlJc w:val="left"/>
      <w:pPr>
        <w:ind w:left="3240" w:hanging="360"/>
      </w:pPr>
    </w:lvl>
    <w:lvl w:ilvl="5" w:tplc="E726508E" w:tentative="1">
      <w:start w:val="1"/>
      <w:numFmt w:val="lowerRoman"/>
      <w:lvlText w:val="%6."/>
      <w:lvlJc w:val="right"/>
      <w:pPr>
        <w:ind w:left="3960" w:hanging="180"/>
      </w:pPr>
    </w:lvl>
    <w:lvl w:ilvl="6" w:tplc="EAF2F56A" w:tentative="1">
      <w:start w:val="1"/>
      <w:numFmt w:val="decimal"/>
      <w:lvlText w:val="%7."/>
      <w:lvlJc w:val="left"/>
      <w:pPr>
        <w:ind w:left="4680" w:hanging="360"/>
      </w:pPr>
    </w:lvl>
    <w:lvl w:ilvl="7" w:tplc="86FC0A50" w:tentative="1">
      <w:start w:val="1"/>
      <w:numFmt w:val="lowerLetter"/>
      <w:lvlText w:val="%8."/>
      <w:lvlJc w:val="left"/>
      <w:pPr>
        <w:ind w:left="5400" w:hanging="360"/>
      </w:pPr>
    </w:lvl>
    <w:lvl w:ilvl="8" w:tplc="1EC0FDAA"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46"/>
    <w:rsid w:val="00002D28"/>
    <w:rsid w:val="0000490E"/>
    <w:rsid w:val="000056F5"/>
    <w:rsid w:val="0001142D"/>
    <w:rsid w:val="000174B4"/>
    <w:rsid w:val="00020CC4"/>
    <w:rsid w:val="00022355"/>
    <w:rsid w:val="00026C29"/>
    <w:rsid w:val="00027037"/>
    <w:rsid w:val="00035B96"/>
    <w:rsid w:val="00037EE5"/>
    <w:rsid w:val="00044C8D"/>
    <w:rsid w:val="00072CDE"/>
    <w:rsid w:val="00076362"/>
    <w:rsid w:val="000A051B"/>
    <w:rsid w:val="000A1F8B"/>
    <w:rsid w:val="000B6498"/>
    <w:rsid w:val="000D6116"/>
    <w:rsid w:val="000D7EC6"/>
    <w:rsid w:val="000E043B"/>
    <w:rsid w:val="000E2287"/>
    <w:rsid w:val="000E566E"/>
    <w:rsid w:val="000E5F8A"/>
    <w:rsid w:val="001138FC"/>
    <w:rsid w:val="00116DCF"/>
    <w:rsid w:val="00121823"/>
    <w:rsid w:val="00122852"/>
    <w:rsid w:val="001243E5"/>
    <w:rsid w:val="0012691D"/>
    <w:rsid w:val="00132BCD"/>
    <w:rsid w:val="00142376"/>
    <w:rsid w:val="001424C4"/>
    <w:rsid w:val="001424FF"/>
    <w:rsid w:val="001443AD"/>
    <w:rsid w:val="00144E0E"/>
    <w:rsid w:val="00151FBF"/>
    <w:rsid w:val="00161909"/>
    <w:rsid w:val="00167AFC"/>
    <w:rsid w:val="00171B14"/>
    <w:rsid w:val="00171BF5"/>
    <w:rsid w:val="001721C4"/>
    <w:rsid w:val="00175ED8"/>
    <w:rsid w:val="00176DB2"/>
    <w:rsid w:val="001821B6"/>
    <w:rsid w:val="00183071"/>
    <w:rsid w:val="00184CF7"/>
    <w:rsid w:val="00193E14"/>
    <w:rsid w:val="001A4B64"/>
    <w:rsid w:val="001B5309"/>
    <w:rsid w:val="001C721A"/>
    <w:rsid w:val="001D0E13"/>
    <w:rsid w:val="001D0F98"/>
    <w:rsid w:val="001D44E6"/>
    <w:rsid w:val="001F025F"/>
    <w:rsid w:val="001F1F9A"/>
    <w:rsid w:val="001F20D1"/>
    <w:rsid w:val="001F31F4"/>
    <w:rsid w:val="001F7145"/>
    <w:rsid w:val="002009E3"/>
    <w:rsid w:val="00230078"/>
    <w:rsid w:val="002333B0"/>
    <w:rsid w:val="002340C3"/>
    <w:rsid w:val="002349BF"/>
    <w:rsid w:val="0024604C"/>
    <w:rsid w:val="00252E4F"/>
    <w:rsid w:val="00254472"/>
    <w:rsid w:val="00277D3D"/>
    <w:rsid w:val="0028030E"/>
    <w:rsid w:val="00281B6E"/>
    <w:rsid w:val="00282F80"/>
    <w:rsid w:val="002835B2"/>
    <w:rsid w:val="0028448D"/>
    <w:rsid w:val="002943CB"/>
    <w:rsid w:val="002957F0"/>
    <w:rsid w:val="002A5A34"/>
    <w:rsid w:val="002A6ADF"/>
    <w:rsid w:val="002B2D3A"/>
    <w:rsid w:val="002B489B"/>
    <w:rsid w:val="002B7922"/>
    <w:rsid w:val="002C041D"/>
    <w:rsid w:val="002D0E3E"/>
    <w:rsid w:val="002E6360"/>
    <w:rsid w:val="002F15EB"/>
    <w:rsid w:val="00312605"/>
    <w:rsid w:val="00316CE5"/>
    <w:rsid w:val="003170FA"/>
    <w:rsid w:val="003269BC"/>
    <w:rsid w:val="00331A5B"/>
    <w:rsid w:val="00335B61"/>
    <w:rsid w:val="003426C3"/>
    <w:rsid w:val="0034767C"/>
    <w:rsid w:val="00347F5C"/>
    <w:rsid w:val="00350EDB"/>
    <w:rsid w:val="00352648"/>
    <w:rsid w:val="003547BD"/>
    <w:rsid w:val="003616E2"/>
    <w:rsid w:val="00362950"/>
    <w:rsid w:val="00363FBC"/>
    <w:rsid w:val="003843F2"/>
    <w:rsid w:val="003878DA"/>
    <w:rsid w:val="00394AA4"/>
    <w:rsid w:val="003A1902"/>
    <w:rsid w:val="003A55C3"/>
    <w:rsid w:val="003B0D0F"/>
    <w:rsid w:val="003B13A9"/>
    <w:rsid w:val="003B565F"/>
    <w:rsid w:val="003E1121"/>
    <w:rsid w:val="00403F7D"/>
    <w:rsid w:val="00412180"/>
    <w:rsid w:val="004122E4"/>
    <w:rsid w:val="004164FF"/>
    <w:rsid w:val="00422017"/>
    <w:rsid w:val="00423500"/>
    <w:rsid w:val="00426C72"/>
    <w:rsid w:val="004277B1"/>
    <w:rsid w:val="0043285A"/>
    <w:rsid w:val="004422C4"/>
    <w:rsid w:val="00443835"/>
    <w:rsid w:val="004553CB"/>
    <w:rsid w:val="00462A4F"/>
    <w:rsid w:val="00466E57"/>
    <w:rsid w:val="0047484C"/>
    <w:rsid w:val="00492A61"/>
    <w:rsid w:val="00494D67"/>
    <w:rsid w:val="004A2B9B"/>
    <w:rsid w:val="004B2A69"/>
    <w:rsid w:val="004B6B78"/>
    <w:rsid w:val="004C67D6"/>
    <w:rsid w:val="004C72D3"/>
    <w:rsid w:val="004D161C"/>
    <w:rsid w:val="004D237E"/>
    <w:rsid w:val="004D576B"/>
    <w:rsid w:val="004D7D85"/>
    <w:rsid w:val="004E614B"/>
    <w:rsid w:val="004E7EEC"/>
    <w:rsid w:val="004F0081"/>
    <w:rsid w:val="004F080E"/>
    <w:rsid w:val="004F70EC"/>
    <w:rsid w:val="00512504"/>
    <w:rsid w:val="0051479D"/>
    <w:rsid w:val="00521161"/>
    <w:rsid w:val="00524FE9"/>
    <w:rsid w:val="0052697D"/>
    <w:rsid w:val="005532AB"/>
    <w:rsid w:val="00556754"/>
    <w:rsid w:val="00577773"/>
    <w:rsid w:val="00580D45"/>
    <w:rsid w:val="005812A5"/>
    <w:rsid w:val="00590F60"/>
    <w:rsid w:val="0059290C"/>
    <w:rsid w:val="005931CF"/>
    <w:rsid w:val="005A098D"/>
    <w:rsid w:val="005B5405"/>
    <w:rsid w:val="005B6C2E"/>
    <w:rsid w:val="005C14AF"/>
    <w:rsid w:val="005D0E93"/>
    <w:rsid w:val="005D3387"/>
    <w:rsid w:val="005D6F60"/>
    <w:rsid w:val="005E0F22"/>
    <w:rsid w:val="005E2EB5"/>
    <w:rsid w:val="005E78D4"/>
    <w:rsid w:val="005F2D7B"/>
    <w:rsid w:val="005F3C5C"/>
    <w:rsid w:val="005F5C4C"/>
    <w:rsid w:val="00602557"/>
    <w:rsid w:val="00607CAD"/>
    <w:rsid w:val="00611DAC"/>
    <w:rsid w:val="00613284"/>
    <w:rsid w:val="0061363B"/>
    <w:rsid w:val="0062029E"/>
    <w:rsid w:val="00624E1D"/>
    <w:rsid w:val="006270B4"/>
    <w:rsid w:val="00637891"/>
    <w:rsid w:val="00640D5B"/>
    <w:rsid w:val="006419DB"/>
    <w:rsid w:val="006458B3"/>
    <w:rsid w:val="006462DB"/>
    <w:rsid w:val="00650FFB"/>
    <w:rsid w:val="00657B1D"/>
    <w:rsid w:val="00662034"/>
    <w:rsid w:val="00662766"/>
    <w:rsid w:val="006627A7"/>
    <w:rsid w:val="006638D5"/>
    <w:rsid w:val="0066701B"/>
    <w:rsid w:val="006721AD"/>
    <w:rsid w:val="00673A1F"/>
    <w:rsid w:val="00674541"/>
    <w:rsid w:val="006863E1"/>
    <w:rsid w:val="00687D15"/>
    <w:rsid w:val="006936E4"/>
    <w:rsid w:val="006A04D3"/>
    <w:rsid w:val="006B0450"/>
    <w:rsid w:val="006B505F"/>
    <w:rsid w:val="006E34EB"/>
    <w:rsid w:val="006E3DDA"/>
    <w:rsid w:val="006E579A"/>
    <w:rsid w:val="006F6CDD"/>
    <w:rsid w:val="006F79D8"/>
    <w:rsid w:val="00703A6F"/>
    <w:rsid w:val="007127EB"/>
    <w:rsid w:val="00716E21"/>
    <w:rsid w:val="00733132"/>
    <w:rsid w:val="007340B7"/>
    <w:rsid w:val="0074129A"/>
    <w:rsid w:val="00745423"/>
    <w:rsid w:val="00767F08"/>
    <w:rsid w:val="007746A4"/>
    <w:rsid w:val="0077535C"/>
    <w:rsid w:val="00776B32"/>
    <w:rsid w:val="007A49CE"/>
    <w:rsid w:val="007A5464"/>
    <w:rsid w:val="007A681F"/>
    <w:rsid w:val="007B47FA"/>
    <w:rsid w:val="007C13A0"/>
    <w:rsid w:val="007C3BA9"/>
    <w:rsid w:val="007E17C5"/>
    <w:rsid w:val="007E56B8"/>
    <w:rsid w:val="007E7409"/>
    <w:rsid w:val="007E7498"/>
    <w:rsid w:val="0080337A"/>
    <w:rsid w:val="008035BD"/>
    <w:rsid w:val="00810AFA"/>
    <w:rsid w:val="00814337"/>
    <w:rsid w:val="008214F4"/>
    <w:rsid w:val="00823DDA"/>
    <w:rsid w:val="00837524"/>
    <w:rsid w:val="00847FCA"/>
    <w:rsid w:val="00851CFA"/>
    <w:rsid w:val="00855706"/>
    <w:rsid w:val="008603CE"/>
    <w:rsid w:val="00864A26"/>
    <w:rsid w:val="00867231"/>
    <w:rsid w:val="00876A72"/>
    <w:rsid w:val="008824A5"/>
    <w:rsid w:val="00894B6D"/>
    <w:rsid w:val="008A49DF"/>
    <w:rsid w:val="008A5391"/>
    <w:rsid w:val="008B0A02"/>
    <w:rsid w:val="008C18BF"/>
    <w:rsid w:val="008D0DCD"/>
    <w:rsid w:val="008D5E4F"/>
    <w:rsid w:val="008E57BD"/>
    <w:rsid w:val="008E6E2F"/>
    <w:rsid w:val="008F091A"/>
    <w:rsid w:val="008F449F"/>
    <w:rsid w:val="0090196B"/>
    <w:rsid w:val="009039D1"/>
    <w:rsid w:val="009105EB"/>
    <w:rsid w:val="009238D5"/>
    <w:rsid w:val="0093177E"/>
    <w:rsid w:val="00942840"/>
    <w:rsid w:val="00944CA7"/>
    <w:rsid w:val="00946D85"/>
    <w:rsid w:val="009512A6"/>
    <w:rsid w:val="009512E7"/>
    <w:rsid w:val="00951977"/>
    <w:rsid w:val="0095385C"/>
    <w:rsid w:val="00957231"/>
    <w:rsid w:val="009601B8"/>
    <w:rsid w:val="009641A8"/>
    <w:rsid w:val="0097078D"/>
    <w:rsid w:val="009742DF"/>
    <w:rsid w:val="00974DC1"/>
    <w:rsid w:val="00984A8B"/>
    <w:rsid w:val="00991B95"/>
    <w:rsid w:val="00992A61"/>
    <w:rsid w:val="00992DCD"/>
    <w:rsid w:val="009A5D1B"/>
    <w:rsid w:val="009C4769"/>
    <w:rsid w:val="009C6F7D"/>
    <w:rsid w:val="009D579A"/>
    <w:rsid w:val="009D5B1F"/>
    <w:rsid w:val="009D73C2"/>
    <w:rsid w:val="009E2D2A"/>
    <w:rsid w:val="009E5EE0"/>
    <w:rsid w:val="009F587F"/>
    <w:rsid w:val="00A00305"/>
    <w:rsid w:val="00A02CD6"/>
    <w:rsid w:val="00A07105"/>
    <w:rsid w:val="00A11D8E"/>
    <w:rsid w:val="00A129A4"/>
    <w:rsid w:val="00A1630C"/>
    <w:rsid w:val="00A34128"/>
    <w:rsid w:val="00A3674E"/>
    <w:rsid w:val="00A45D06"/>
    <w:rsid w:val="00A51519"/>
    <w:rsid w:val="00A55F82"/>
    <w:rsid w:val="00A73266"/>
    <w:rsid w:val="00A840DE"/>
    <w:rsid w:val="00A85EBA"/>
    <w:rsid w:val="00A945BA"/>
    <w:rsid w:val="00A954EB"/>
    <w:rsid w:val="00AB1696"/>
    <w:rsid w:val="00AB3F31"/>
    <w:rsid w:val="00AB447F"/>
    <w:rsid w:val="00AB5D90"/>
    <w:rsid w:val="00AB720A"/>
    <w:rsid w:val="00AC0F1B"/>
    <w:rsid w:val="00AD0269"/>
    <w:rsid w:val="00AD2CED"/>
    <w:rsid w:val="00AE0577"/>
    <w:rsid w:val="00AE585A"/>
    <w:rsid w:val="00AF7A7E"/>
    <w:rsid w:val="00AF7AD3"/>
    <w:rsid w:val="00B000A1"/>
    <w:rsid w:val="00B03B2B"/>
    <w:rsid w:val="00B0651B"/>
    <w:rsid w:val="00B10206"/>
    <w:rsid w:val="00B1269F"/>
    <w:rsid w:val="00B16995"/>
    <w:rsid w:val="00B25117"/>
    <w:rsid w:val="00B279D1"/>
    <w:rsid w:val="00B37441"/>
    <w:rsid w:val="00B425F7"/>
    <w:rsid w:val="00B448BF"/>
    <w:rsid w:val="00B513B7"/>
    <w:rsid w:val="00B51AC4"/>
    <w:rsid w:val="00B62719"/>
    <w:rsid w:val="00B63374"/>
    <w:rsid w:val="00B65A2B"/>
    <w:rsid w:val="00B67F13"/>
    <w:rsid w:val="00B72165"/>
    <w:rsid w:val="00B8764F"/>
    <w:rsid w:val="00BA20B6"/>
    <w:rsid w:val="00BA62AF"/>
    <w:rsid w:val="00BB300A"/>
    <w:rsid w:val="00BB4FA5"/>
    <w:rsid w:val="00BC00DF"/>
    <w:rsid w:val="00BC2918"/>
    <w:rsid w:val="00BC7D22"/>
    <w:rsid w:val="00BD67B2"/>
    <w:rsid w:val="00C001BA"/>
    <w:rsid w:val="00C01286"/>
    <w:rsid w:val="00C019E8"/>
    <w:rsid w:val="00C079D0"/>
    <w:rsid w:val="00C07F5C"/>
    <w:rsid w:val="00C15C46"/>
    <w:rsid w:val="00C17E97"/>
    <w:rsid w:val="00C21418"/>
    <w:rsid w:val="00C256F3"/>
    <w:rsid w:val="00C3149F"/>
    <w:rsid w:val="00C3179A"/>
    <w:rsid w:val="00C33645"/>
    <w:rsid w:val="00C5053A"/>
    <w:rsid w:val="00C54D4B"/>
    <w:rsid w:val="00C624F5"/>
    <w:rsid w:val="00C739F2"/>
    <w:rsid w:val="00C90CE5"/>
    <w:rsid w:val="00C90E82"/>
    <w:rsid w:val="00CB3DFA"/>
    <w:rsid w:val="00CB5FCD"/>
    <w:rsid w:val="00CB6295"/>
    <w:rsid w:val="00CB6323"/>
    <w:rsid w:val="00CC0629"/>
    <w:rsid w:val="00CC5024"/>
    <w:rsid w:val="00CC69CF"/>
    <w:rsid w:val="00CD3699"/>
    <w:rsid w:val="00CD58D3"/>
    <w:rsid w:val="00CD5EC1"/>
    <w:rsid w:val="00CE13C0"/>
    <w:rsid w:val="00CE3A4C"/>
    <w:rsid w:val="00CF2C9E"/>
    <w:rsid w:val="00D155E8"/>
    <w:rsid w:val="00D20B5C"/>
    <w:rsid w:val="00D3436B"/>
    <w:rsid w:val="00D367AE"/>
    <w:rsid w:val="00D429A1"/>
    <w:rsid w:val="00D44730"/>
    <w:rsid w:val="00D44A74"/>
    <w:rsid w:val="00D53B2A"/>
    <w:rsid w:val="00D63EE2"/>
    <w:rsid w:val="00D642AA"/>
    <w:rsid w:val="00D66170"/>
    <w:rsid w:val="00D741FE"/>
    <w:rsid w:val="00D74C5B"/>
    <w:rsid w:val="00D8392C"/>
    <w:rsid w:val="00D90538"/>
    <w:rsid w:val="00D94846"/>
    <w:rsid w:val="00DA612A"/>
    <w:rsid w:val="00DA6341"/>
    <w:rsid w:val="00DB011E"/>
    <w:rsid w:val="00DB0319"/>
    <w:rsid w:val="00DB0E9F"/>
    <w:rsid w:val="00DB1DDD"/>
    <w:rsid w:val="00DB31A0"/>
    <w:rsid w:val="00DB4E75"/>
    <w:rsid w:val="00DB57AB"/>
    <w:rsid w:val="00DC7888"/>
    <w:rsid w:val="00DD0716"/>
    <w:rsid w:val="00DD0FB9"/>
    <w:rsid w:val="00DE0368"/>
    <w:rsid w:val="00DE0BFA"/>
    <w:rsid w:val="00DE5280"/>
    <w:rsid w:val="00DE7EB4"/>
    <w:rsid w:val="00DF34ED"/>
    <w:rsid w:val="00DF5E3F"/>
    <w:rsid w:val="00E04B03"/>
    <w:rsid w:val="00E106A7"/>
    <w:rsid w:val="00E10B56"/>
    <w:rsid w:val="00E13C27"/>
    <w:rsid w:val="00E1443B"/>
    <w:rsid w:val="00E21F8F"/>
    <w:rsid w:val="00E2481B"/>
    <w:rsid w:val="00E277E9"/>
    <w:rsid w:val="00E304F2"/>
    <w:rsid w:val="00E31927"/>
    <w:rsid w:val="00E351AC"/>
    <w:rsid w:val="00E403BF"/>
    <w:rsid w:val="00E425B1"/>
    <w:rsid w:val="00E56638"/>
    <w:rsid w:val="00E776CC"/>
    <w:rsid w:val="00E85C8A"/>
    <w:rsid w:val="00E87EAB"/>
    <w:rsid w:val="00E87F61"/>
    <w:rsid w:val="00E96683"/>
    <w:rsid w:val="00E97157"/>
    <w:rsid w:val="00E97E99"/>
    <w:rsid w:val="00EA1BAE"/>
    <w:rsid w:val="00EA5195"/>
    <w:rsid w:val="00EA6F3F"/>
    <w:rsid w:val="00EB6A08"/>
    <w:rsid w:val="00EC1218"/>
    <w:rsid w:val="00EC3ACD"/>
    <w:rsid w:val="00ED6601"/>
    <w:rsid w:val="00EE6445"/>
    <w:rsid w:val="00EF59EA"/>
    <w:rsid w:val="00F00664"/>
    <w:rsid w:val="00F05EA5"/>
    <w:rsid w:val="00F06966"/>
    <w:rsid w:val="00F1007C"/>
    <w:rsid w:val="00F10704"/>
    <w:rsid w:val="00F128A1"/>
    <w:rsid w:val="00F1674B"/>
    <w:rsid w:val="00F16FC7"/>
    <w:rsid w:val="00F22B79"/>
    <w:rsid w:val="00F25186"/>
    <w:rsid w:val="00F33213"/>
    <w:rsid w:val="00F35AA2"/>
    <w:rsid w:val="00F40503"/>
    <w:rsid w:val="00F40528"/>
    <w:rsid w:val="00F42E59"/>
    <w:rsid w:val="00F525C3"/>
    <w:rsid w:val="00F52BF5"/>
    <w:rsid w:val="00F52E4B"/>
    <w:rsid w:val="00F531BC"/>
    <w:rsid w:val="00F604B0"/>
    <w:rsid w:val="00F6107B"/>
    <w:rsid w:val="00F637BE"/>
    <w:rsid w:val="00F72491"/>
    <w:rsid w:val="00F75939"/>
    <w:rsid w:val="00F77813"/>
    <w:rsid w:val="00F813AA"/>
    <w:rsid w:val="00F83B8C"/>
    <w:rsid w:val="00F910A2"/>
    <w:rsid w:val="00F935CC"/>
    <w:rsid w:val="00FA26B8"/>
    <w:rsid w:val="00FA2D72"/>
    <w:rsid w:val="00FB2896"/>
    <w:rsid w:val="00FC60C1"/>
    <w:rsid w:val="00FC7F14"/>
    <w:rsid w:val="00FD2341"/>
    <w:rsid w:val="00FD3DA6"/>
    <w:rsid w:val="00FE545C"/>
    <w:rsid w:val="00FE7C00"/>
    <w:rsid w:val="00FF1170"/>
    <w:rsid w:val="00FF14A0"/>
    <w:rsid w:val="00FF2867"/>
    <w:rsid w:val="00FF397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D0A0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color w:val="000000" w:themeColor="text1"/>
        <w:spacing w:val="11"/>
        <w:sz w:val="14"/>
        <w:szCs w:val="14"/>
        <w:lang w:val="fr-FR"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37524"/>
  </w:style>
  <w:style w:type="paragraph" w:styleId="Titolo1">
    <w:name w:val="heading 1"/>
    <w:basedOn w:val="Normale"/>
    <w:next w:val="Normale"/>
    <w:link w:val="Titolo1Carattere"/>
    <w:uiPriority w:val="9"/>
    <w:rsid w:val="007746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rsid w:val="007746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rsid w:val="007746A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rsid w:val="007746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46A4"/>
    <w:rPr>
      <w:rFonts w:asciiTheme="majorHAnsi" w:eastAsiaTheme="majorEastAsia" w:hAnsiTheme="majorHAnsi" w:cstheme="majorBidi"/>
      <w:b/>
      <w:bCs/>
      <w:color w:val="345A8A" w:themeColor="accent1" w:themeShade="B5"/>
      <w:sz w:val="32"/>
      <w:szCs w:val="32"/>
    </w:rPr>
  </w:style>
  <w:style w:type="character" w:styleId="Titolodellibro">
    <w:name w:val="Book Title"/>
    <w:basedOn w:val="Carpredefinitoparagrafo"/>
    <w:uiPriority w:val="33"/>
    <w:qFormat/>
    <w:rsid w:val="007746A4"/>
    <w:rPr>
      <w:b w:val="0"/>
      <w:bCs w:val="0"/>
      <w:smallCaps/>
      <w:spacing w:val="5"/>
    </w:rPr>
  </w:style>
  <w:style w:type="character" w:customStyle="1" w:styleId="Titolo2Carattere">
    <w:name w:val="Titolo 2 Carattere"/>
    <w:basedOn w:val="Carpredefinitoparagrafo"/>
    <w:link w:val="Titolo2"/>
    <w:uiPriority w:val="9"/>
    <w:rsid w:val="007746A4"/>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unhideWhenUsed/>
    <w:rsid w:val="00855706"/>
    <w:pPr>
      <w:tabs>
        <w:tab w:val="center" w:pos="4536"/>
        <w:tab w:val="right" w:pos="9072"/>
      </w:tabs>
    </w:pPr>
  </w:style>
  <w:style w:type="character" w:customStyle="1" w:styleId="IntestazioneCarattere">
    <w:name w:val="Intestazione Carattere"/>
    <w:basedOn w:val="Carpredefinitoparagrafo"/>
    <w:link w:val="Intestazione"/>
    <w:uiPriority w:val="99"/>
    <w:rsid w:val="00855706"/>
    <w:rPr>
      <w:rFonts w:ascii="AvantGarde-Demi" w:hAnsi="AvantGarde-Demi"/>
      <w:caps/>
      <w:color w:val="FFFFFF"/>
      <w:spacing w:val="11"/>
      <w:sz w:val="16"/>
    </w:rPr>
  </w:style>
  <w:style w:type="paragraph" w:styleId="Pidipagina">
    <w:name w:val="footer"/>
    <w:basedOn w:val="Normale"/>
    <w:link w:val="PidipaginaCarattere"/>
    <w:uiPriority w:val="99"/>
    <w:unhideWhenUsed/>
    <w:rsid w:val="00855706"/>
    <w:pPr>
      <w:tabs>
        <w:tab w:val="center" w:pos="4536"/>
        <w:tab w:val="right" w:pos="9072"/>
      </w:tabs>
    </w:pPr>
  </w:style>
  <w:style w:type="character" w:customStyle="1" w:styleId="PidipaginaCarattere">
    <w:name w:val="Piè di pagina Carattere"/>
    <w:basedOn w:val="Carpredefinitoparagrafo"/>
    <w:link w:val="Pidipagina"/>
    <w:uiPriority w:val="99"/>
    <w:rsid w:val="00855706"/>
    <w:rPr>
      <w:rFonts w:ascii="AvantGarde-Demi" w:hAnsi="AvantGarde-Demi"/>
      <w:caps/>
      <w:color w:val="FFFFFF"/>
      <w:spacing w:val="11"/>
      <w:sz w:val="16"/>
    </w:rPr>
  </w:style>
  <w:style w:type="character" w:styleId="Collegamentoipertestuale">
    <w:name w:val="Hyperlink"/>
    <w:basedOn w:val="Carpredefinitoparagrafo"/>
    <w:uiPriority w:val="99"/>
    <w:unhideWhenUsed/>
    <w:rsid w:val="00855706"/>
    <w:rPr>
      <w:color w:val="0000FF" w:themeColor="hyperlink"/>
      <w:u w:val="single"/>
    </w:rPr>
  </w:style>
  <w:style w:type="character" w:customStyle="1" w:styleId="Titolo3Carattere">
    <w:name w:val="Titolo 3 Carattere"/>
    <w:basedOn w:val="Carpredefinitoparagrafo"/>
    <w:link w:val="Titolo3"/>
    <w:uiPriority w:val="9"/>
    <w:rsid w:val="007746A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7746A4"/>
    <w:rPr>
      <w:rFonts w:asciiTheme="majorHAnsi" w:eastAsiaTheme="majorEastAsia" w:hAnsiTheme="majorHAnsi" w:cstheme="majorBidi"/>
      <w:b/>
      <w:bCs/>
      <w:i/>
      <w:iCs/>
      <w:color w:val="4F81BD" w:themeColor="accent1"/>
    </w:rPr>
  </w:style>
  <w:style w:type="paragraph" w:styleId="Sottotitolo">
    <w:name w:val="Subtitle"/>
    <w:basedOn w:val="Normale"/>
    <w:next w:val="Normale"/>
    <w:link w:val="SottotitoloCarattere"/>
    <w:uiPriority w:val="11"/>
    <w:rsid w:val="00774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7746A4"/>
    <w:rPr>
      <w:rFonts w:asciiTheme="majorHAnsi" w:eastAsiaTheme="majorEastAsia" w:hAnsiTheme="majorHAnsi" w:cstheme="majorBidi"/>
      <w:i/>
      <w:iCs/>
      <w:color w:val="4F81BD" w:themeColor="accent1"/>
      <w:spacing w:val="15"/>
      <w:sz w:val="24"/>
      <w:szCs w:val="24"/>
    </w:rPr>
  </w:style>
  <w:style w:type="paragraph" w:styleId="Testofumetto">
    <w:name w:val="Balloon Text"/>
    <w:basedOn w:val="Normale"/>
    <w:link w:val="TestofumettoCarattere"/>
    <w:uiPriority w:val="99"/>
    <w:semiHidden/>
    <w:unhideWhenUsed/>
    <w:rsid w:val="0002703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27037"/>
    <w:rPr>
      <w:rFonts w:ascii="Lucida Grande" w:hAnsi="Lucida Grande" w:cs="Lucida Grande"/>
      <w:sz w:val="18"/>
      <w:szCs w:val="18"/>
    </w:rPr>
  </w:style>
  <w:style w:type="paragraph" w:customStyle="1" w:styleId="Corpsdetexte1">
    <w:name w:val="Corps de texte1"/>
    <w:basedOn w:val="Normale"/>
    <w:rsid w:val="00027037"/>
    <w:pPr>
      <w:spacing w:after="102" w:line="216" w:lineRule="exact"/>
      <w:jc w:val="both"/>
    </w:pPr>
    <w:rPr>
      <w:b/>
      <w:sz w:val="18"/>
      <w:szCs w:val="18"/>
    </w:rPr>
  </w:style>
  <w:style w:type="paragraph" w:customStyle="1" w:styleId="Chapternumber">
    <w:name w:val="Chapter number"/>
    <w:basedOn w:val="Normale"/>
    <w:rsid w:val="00F72491"/>
    <w:pPr>
      <w:spacing w:line="1200" w:lineRule="exact"/>
    </w:pPr>
    <w:rPr>
      <w:color w:val="FFCD00"/>
      <w:sz w:val="100"/>
      <w:szCs w:val="100"/>
    </w:rPr>
  </w:style>
  <w:style w:type="paragraph" w:customStyle="1" w:styleId="Contentsubtitle">
    <w:name w:val="Content subtitle"/>
    <w:basedOn w:val="Normale"/>
    <w:rsid w:val="00F72491"/>
    <w:pPr>
      <w:tabs>
        <w:tab w:val="right" w:pos="8505"/>
      </w:tabs>
      <w:spacing w:after="57" w:line="264" w:lineRule="exact"/>
    </w:pPr>
    <w:rPr>
      <w:b/>
      <w:sz w:val="22"/>
      <w:szCs w:val="22"/>
    </w:rPr>
  </w:style>
  <w:style w:type="paragraph" w:customStyle="1" w:styleId="Chaptertitle">
    <w:name w:val="Chapter title"/>
    <w:basedOn w:val="Normale"/>
    <w:rsid w:val="00F72491"/>
    <w:pPr>
      <w:spacing w:after="170" w:line="420" w:lineRule="exact"/>
    </w:pPr>
    <w:rPr>
      <w:b/>
      <w:sz w:val="36"/>
      <w:szCs w:val="36"/>
    </w:rPr>
  </w:style>
  <w:style w:type="paragraph" w:customStyle="1" w:styleId="QuotesPhrases">
    <w:name w:val="Quotes &amp; Phrases"/>
    <w:basedOn w:val="Corpsdetexte1"/>
    <w:rsid w:val="00D3436B"/>
    <w:pPr>
      <w:spacing w:line="264" w:lineRule="exact"/>
      <w:ind w:left="1814"/>
      <w:jc w:val="left"/>
    </w:pPr>
    <w:rPr>
      <w:b w:val="0"/>
      <w:color w:val="636463"/>
      <w:sz w:val="22"/>
      <w:szCs w:val="22"/>
    </w:rPr>
  </w:style>
  <w:style w:type="character" w:styleId="Numeropagina">
    <w:name w:val="page number"/>
    <w:basedOn w:val="Carpredefinitoparagrafo"/>
    <w:uiPriority w:val="99"/>
    <w:semiHidden/>
    <w:unhideWhenUsed/>
    <w:rsid w:val="000E5F8A"/>
  </w:style>
  <w:style w:type="paragraph" w:customStyle="1" w:styleId="Pressreleasetitle">
    <w:name w:val="Press release title"/>
    <w:basedOn w:val="Normale"/>
    <w:rsid w:val="00254472"/>
    <w:rPr>
      <w:b/>
      <w:sz w:val="42"/>
      <w:szCs w:val="42"/>
    </w:rPr>
  </w:style>
  <w:style w:type="paragraph" w:customStyle="1" w:styleId="Pressreleasesubtitle">
    <w:name w:val="Press release subtitle"/>
    <w:basedOn w:val="Normale"/>
    <w:rsid w:val="00DA612A"/>
    <w:pPr>
      <w:spacing w:after="170"/>
    </w:pPr>
    <w:rPr>
      <w:sz w:val="28"/>
      <w:szCs w:val="28"/>
    </w:rPr>
  </w:style>
  <w:style w:type="paragraph" w:customStyle="1" w:styleId="Yellowbartext">
    <w:name w:val="Yellow bar text"/>
    <w:basedOn w:val="Corpsdetexte1"/>
    <w:rsid w:val="00002D28"/>
    <w:pPr>
      <w:spacing w:line="240" w:lineRule="exact"/>
      <w:jc w:val="left"/>
    </w:pPr>
    <w:rPr>
      <w:noProof/>
      <w:sz w:val="20"/>
      <w:szCs w:val="20"/>
      <w:lang w:eastAsia="fr-FR"/>
    </w:rPr>
  </w:style>
  <w:style w:type="character" w:styleId="Rimandocommento">
    <w:name w:val="annotation reference"/>
    <w:basedOn w:val="Carpredefinitoparagrafo"/>
    <w:uiPriority w:val="99"/>
    <w:semiHidden/>
    <w:unhideWhenUsed/>
    <w:rsid w:val="00EC3ACD"/>
    <w:rPr>
      <w:sz w:val="18"/>
      <w:szCs w:val="18"/>
    </w:rPr>
  </w:style>
  <w:style w:type="paragraph" w:styleId="Testocommento">
    <w:name w:val="annotation text"/>
    <w:basedOn w:val="Normale"/>
    <w:link w:val="TestocommentoCarattere"/>
    <w:uiPriority w:val="99"/>
    <w:semiHidden/>
    <w:unhideWhenUsed/>
    <w:rsid w:val="00EC3ACD"/>
    <w:rPr>
      <w:sz w:val="24"/>
      <w:szCs w:val="24"/>
    </w:rPr>
  </w:style>
  <w:style w:type="character" w:customStyle="1" w:styleId="TestocommentoCarattere">
    <w:name w:val="Testo commento Carattere"/>
    <w:basedOn w:val="Carpredefinitoparagrafo"/>
    <w:link w:val="Testocommento"/>
    <w:uiPriority w:val="99"/>
    <w:semiHidden/>
    <w:rsid w:val="00EC3ACD"/>
    <w:rPr>
      <w:sz w:val="24"/>
      <w:szCs w:val="24"/>
    </w:rPr>
  </w:style>
  <w:style w:type="paragraph" w:styleId="Soggettocommento">
    <w:name w:val="annotation subject"/>
    <w:basedOn w:val="Testocommento"/>
    <w:next w:val="Testocommento"/>
    <w:link w:val="SoggettocommentoCarattere"/>
    <w:uiPriority w:val="99"/>
    <w:semiHidden/>
    <w:unhideWhenUsed/>
    <w:rsid w:val="00EC3ACD"/>
    <w:rPr>
      <w:b/>
      <w:bCs/>
      <w:sz w:val="20"/>
      <w:szCs w:val="20"/>
    </w:rPr>
  </w:style>
  <w:style w:type="character" w:customStyle="1" w:styleId="SoggettocommentoCarattere">
    <w:name w:val="Soggetto commento Carattere"/>
    <w:basedOn w:val="TestocommentoCarattere"/>
    <w:link w:val="Soggettocommento"/>
    <w:uiPriority w:val="99"/>
    <w:semiHidden/>
    <w:rsid w:val="00EC3ACD"/>
    <w:rPr>
      <w:b/>
      <w:bCs/>
      <w:sz w:val="20"/>
      <w:szCs w:val="20"/>
    </w:rPr>
  </w:style>
  <w:style w:type="character" w:customStyle="1" w:styleId="Mentionnonrsolue1">
    <w:name w:val="Mention non résolue1"/>
    <w:basedOn w:val="Carpredefinitoparagrafo"/>
    <w:uiPriority w:val="99"/>
    <w:rsid w:val="0074129A"/>
    <w:rPr>
      <w:color w:val="605E5C"/>
      <w:shd w:val="clear" w:color="auto" w:fill="E1DFDD"/>
    </w:rPr>
  </w:style>
  <w:style w:type="character" w:styleId="Menzionenonrisolta">
    <w:name w:val="Unresolved Mention"/>
    <w:basedOn w:val="Carpredefinitoparagrafo"/>
    <w:uiPriority w:val="99"/>
    <w:rsid w:val="00C31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12893">
      <w:bodyDiv w:val="1"/>
      <w:marLeft w:val="0"/>
      <w:marRight w:val="0"/>
      <w:marTop w:val="0"/>
      <w:marBottom w:val="0"/>
      <w:divBdr>
        <w:top w:val="none" w:sz="0" w:space="0" w:color="auto"/>
        <w:left w:val="none" w:sz="0" w:space="0" w:color="auto"/>
        <w:bottom w:val="none" w:sz="0" w:space="0" w:color="auto"/>
        <w:right w:val="none" w:sz="0" w:space="0" w:color="auto"/>
      </w:divBdr>
    </w:div>
    <w:div w:id="407390698">
      <w:bodyDiv w:val="1"/>
      <w:marLeft w:val="0"/>
      <w:marRight w:val="0"/>
      <w:marTop w:val="0"/>
      <w:marBottom w:val="0"/>
      <w:divBdr>
        <w:top w:val="none" w:sz="0" w:space="0" w:color="auto"/>
        <w:left w:val="none" w:sz="0" w:space="0" w:color="auto"/>
        <w:bottom w:val="none" w:sz="0" w:space="0" w:color="auto"/>
        <w:right w:val="none" w:sz="0" w:space="0" w:color="auto"/>
      </w:divBdr>
    </w:div>
    <w:div w:id="1699312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ialongo@garagegroup.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t-parts.dpt@renaul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2" ma:contentTypeDescription="Creare un nuovo documento." ma:contentTypeScope="" ma:versionID="e296e273196d41e17b4593e531e257f6">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1fc687b28191216244e58a74a7cb4323"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F129-79CB-4899-B4BE-9C33840FE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0704F-227D-452A-B32A-1D6CC017506F}">
  <ds:schemaRefs>
    <ds:schemaRef ds:uri="http://schemas.microsoft.com/sharepoint/v3/contenttype/forms"/>
  </ds:schemaRefs>
</ds:datastoreItem>
</file>

<file path=customXml/itemProps3.xml><?xml version="1.0" encoding="utf-8"?>
<ds:datastoreItem xmlns:ds="http://schemas.openxmlformats.org/officeDocument/2006/customXml" ds:itemID="{BB0690C4-B48E-42A7-8FDE-DC77F78748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E5A5D8-8DAF-E74A-B21D-AACCDF76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838</Words>
  <Characters>4778</Characters>
  <Application>Microsoft Office Word</Application>
  <DocSecurity>0</DocSecurity>
  <Lines>39</Lines>
  <Paragraphs>11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Osmotik</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DE-RABAUDY Marie-Helene</dc:creator>
  <cp:lastModifiedBy>REPACI Paola</cp:lastModifiedBy>
  <cp:revision>36</cp:revision>
  <cp:lastPrinted>2016-04-18T10:32:00Z</cp:lastPrinted>
  <dcterms:created xsi:type="dcterms:W3CDTF">2021-04-30T11:08:00Z</dcterms:created>
  <dcterms:modified xsi:type="dcterms:W3CDTF">2021-04-30T15:51:00Z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0x0101008CC5176442713144AEBE511C677DBF09</vt:lpwstr>
  </property>
  <property fmtid="{D5CDD505-2E9C-101B-9397-08002B2CF9AE}" pid="4" name="MSIP_Label_fd1c0902-ed92-4fed-896d-2e7725de02d4_Enabled">
    <vt:lpwstr>true</vt:lpwstr>
  </property>
  <property fmtid="{D5CDD505-2E9C-101B-9397-08002B2CF9AE}" pid="5" name="MSIP_Label_fd1c0902-ed92-4fed-896d-2e7725de02d4_SetDate">
    <vt:lpwstr>2021-04-30T15:16:46Z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652c2930-1771-4c1c-a7d1-b28a9d3d1652</vt:lpwstr>
  </property>
  <property fmtid="{D5CDD505-2E9C-101B-9397-08002B2CF9AE}" pid="10" name="MSIP_Label_fd1c0902-ed92-4fed-896d-2e7725de02d4_ContentBits">
    <vt:lpwstr>2</vt:lpwstr>
  </property>
</Properties>
</file>