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99C2" w14:textId="47184528" w:rsidR="00772F8F" w:rsidRPr="009A3845" w:rsidRDefault="00772F8F" w:rsidP="00772F8F">
      <w:pPr>
        <w:spacing w:line="360" w:lineRule="auto"/>
        <w:jc w:val="center"/>
        <w:rPr>
          <w:rFonts w:ascii="NouvelR" w:eastAsia="NouvelR" w:hAnsi="NouvelR" w:cs="NouvelR"/>
          <w:b/>
          <w:bCs/>
          <w:caps/>
          <w:sz w:val="40"/>
          <w:szCs w:val="40"/>
          <w:lang w:val="it-IT"/>
        </w:rPr>
      </w:pPr>
      <w:bookmarkStart w:id="0" w:name="_Hlk130589820"/>
      <w:r w:rsidRPr="009A3845">
        <w:rPr>
          <w:rFonts w:ascii="NouvelR" w:eastAsia="NouvelR" w:hAnsi="NouvelR" w:cs="NouvelR"/>
          <w:b/>
          <w:bCs/>
          <w:caps/>
          <w:sz w:val="40"/>
          <w:szCs w:val="40"/>
          <w:lang w:val="it-IT"/>
        </w:rPr>
        <w:t>N</w:t>
      </w:r>
      <w:r w:rsidR="005B5FDC" w:rsidRPr="009A3845">
        <w:rPr>
          <w:rFonts w:ascii="NouvelR" w:eastAsia="NouvelR" w:hAnsi="NouvelR" w:cs="NouvelR"/>
          <w:b/>
          <w:bCs/>
          <w:caps/>
          <w:sz w:val="40"/>
          <w:szCs w:val="40"/>
          <w:lang w:val="it-IT"/>
        </w:rPr>
        <w:t>UOVA</w:t>
      </w:r>
      <w:r w:rsidRPr="009A3845">
        <w:rPr>
          <w:rFonts w:ascii="NouvelR" w:eastAsia="NouvelR" w:hAnsi="NouvelR" w:cs="NouvelR"/>
          <w:b/>
          <w:bCs/>
          <w:caps/>
          <w:sz w:val="40"/>
          <w:szCs w:val="40"/>
          <w:lang w:val="it-IT"/>
        </w:rPr>
        <w:t xml:space="preserve"> Renault Clio</w:t>
      </w:r>
      <w:r w:rsidR="00CD24BA" w:rsidRPr="009A3845">
        <w:rPr>
          <w:rFonts w:ascii="NouvelR" w:eastAsia="NouvelR" w:hAnsi="NouvelR" w:cs="NouvelR"/>
          <w:b/>
          <w:bCs/>
          <w:caps/>
          <w:sz w:val="40"/>
          <w:szCs w:val="40"/>
          <w:lang w:val="it-IT"/>
        </w:rPr>
        <w:t>:</w:t>
      </w:r>
    </w:p>
    <w:p w14:paraId="595D8A14" w14:textId="1AC1B5DD" w:rsidR="002D62A9" w:rsidRPr="009A3845" w:rsidRDefault="005B5FDC" w:rsidP="00273254">
      <w:pPr>
        <w:pStyle w:val="Maintitle"/>
        <w:jc w:val="center"/>
        <w:rPr>
          <w:rFonts w:ascii="NouvelR" w:hAnsi="NouvelR"/>
          <w:sz w:val="28"/>
          <w:szCs w:val="28"/>
          <w:lang w:val="it-IT"/>
        </w:rPr>
      </w:pPr>
      <w:r w:rsidRPr="009A3845">
        <w:rPr>
          <w:rFonts w:ascii="NouvelR" w:eastAsia="NouvelR" w:hAnsi="NouvelR" w:cs="NouvelR"/>
          <w:sz w:val="40"/>
          <w:szCs w:val="40"/>
          <w:lang w:val="it-IT"/>
        </w:rPr>
        <w:t xml:space="preserve">IL MODELLO DI RIFERIMENTO DELLE CITY CAR VERSATILI INAUGURA UN NUOVO STILE </w:t>
      </w:r>
    </w:p>
    <w:p w14:paraId="6A831C31" w14:textId="42DD7458" w:rsidR="002D62A9" w:rsidRPr="009A3845" w:rsidRDefault="002D62A9" w:rsidP="006A40F7">
      <w:pPr>
        <w:pStyle w:val="Maintitle"/>
        <w:rPr>
          <w:rFonts w:ascii="NouvelR" w:hAnsi="NouvelR"/>
          <w:sz w:val="28"/>
          <w:szCs w:val="28"/>
          <w:lang w:val="it-IT"/>
        </w:rPr>
      </w:pPr>
    </w:p>
    <w:p w14:paraId="138C2390" w14:textId="023D0550" w:rsidR="002D62A9" w:rsidRPr="009A3845" w:rsidRDefault="002D62A9" w:rsidP="006A40F7">
      <w:pPr>
        <w:pStyle w:val="Maintitle"/>
        <w:rPr>
          <w:rFonts w:ascii="NouvelR" w:hAnsi="NouvelR"/>
          <w:sz w:val="28"/>
          <w:szCs w:val="28"/>
          <w:lang w:val="it-IT"/>
        </w:rPr>
      </w:pPr>
    </w:p>
    <w:p w14:paraId="572E7DC7" w14:textId="77777777" w:rsidR="004C3DA3" w:rsidRPr="009A3845" w:rsidRDefault="004C3DA3" w:rsidP="006A40F7">
      <w:pPr>
        <w:pStyle w:val="Maintitle"/>
        <w:rPr>
          <w:rFonts w:ascii="NouvelR" w:hAnsi="NouvelR"/>
          <w:sz w:val="28"/>
          <w:szCs w:val="28"/>
          <w:lang w:val="it-IT"/>
        </w:rPr>
      </w:pPr>
    </w:p>
    <w:p w14:paraId="5B504394" w14:textId="77777777" w:rsidR="004C3DA3" w:rsidRPr="009A3845" w:rsidRDefault="004C3DA3" w:rsidP="006A40F7">
      <w:pPr>
        <w:pStyle w:val="Maintitle"/>
        <w:rPr>
          <w:rFonts w:ascii="NouvelR" w:hAnsi="NouvelR"/>
          <w:sz w:val="28"/>
          <w:szCs w:val="28"/>
          <w:lang w:val="it-IT"/>
        </w:rPr>
      </w:pPr>
    </w:p>
    <w:p w14:paraId="1BADC31C" w14:textId="77777777" w:rsidR="004C3DA3" w:rsidRPr="009A3845" w:rsidRDefault="004C3DA3" w:rsidP="006A40F7">
      <w:pPr>
        <w:pStyle w:val="Maintitle"/>
        <w:rPr>
          <w:rFonts w:ascii="NouvelR" w:hAnsi="NouvelR"/>
          <w:sz w:val="28"/>
          <w:szCs w:val="28"/>
          <w:lang w:val="it-IT"/>
        </w:rPr>
      </w:pPr>
    </w:p>
    <w:p w14:paraId="775233F1" w14:textId="77777777" w:rsidR="004C3DA3" w:rsidRPr="009A3845" w:rsidRDefault="004C3DA3" w:rsidP="006A40F7">
      <w:pPr>
        <w:pStyle w:val="Maintitle"/>
        <w:rPr>
          <w:rFonts w:ascii="NouvelR" w:hAnsi="NouvelR"/>
          <w:sz w:val="28"/>
          <w:szCs w:val="28"/>
          <w:lang w:val="it-IT"/>
        </w:rPr>
      </w:pPr>
    </w:p>
    <w:p w14:paraId="7A0171CD" w14:textId="77777777" w:rsidR="002D62A9" w:rsidRPr="009A3845" w:rsidRDefault="002D62A9" w:rsidP="006A40F7">
      <w:pPr>
        <w:pStyle w:val="Maintitle"/>
        <w:rPr>
          <w:rFonts w:ascii="NouvelR" w:hAnsi="NouvelR"/>
          <w:sz w:val="28"/>
          <w:szCs w:val="28"/>
          <w:lang w:val="it-IT"/>
        </w:rPr>
      </w:pPr>
    </w:p>
    <w:p w14:paraId="78DAB24C" w14:textId="77777777" w:rsidR="002D62A9" w:rsidRPr="009A3845" w:rsidRDefault="002D62A9" w:rsidP="006A40F7">
      <w:pPr>
        <w:pStyle w:val="Maintitle"/>
        <w:rPr>
          <w:rFonts w:ascii="NouvelR" w:hAnsi="NouvelR"/>
          <w:sz w:val="28"/>
          <w:szCs w:val="28"/>
          <w:lang w:val="it-IT"/>
        </w:rPr>
      </w:pPr>
    </w:p>
    <w:p w14:paraId="37D701F3" w14:textId="77777777" w:rsidR="002D62A9" w:rsidRPr="009A3845" w:rsidRDefault="002D62A9" w:rsidP="006A40F7">
      <w:pPr>
        <w:pStyle w:val="Maintitle"/>
        <w:rPr>
          <w:rFonts w:ascii="NouvelR" w:hAnsi="NouvelR"/>
          <w:sz w:val="28"/>
          <w:szCs w:val="28"/>
          <w:lang w:val="it-IT"/>
        </w:rPr>
      </w:pPr>
    </w:p>
    <w:p w14:paraId="1DB0182D" w14:textId="77777777" w:rsidR="002D62A9" w:rsidRPr="009A3845" w:rsidRDefault="002D62A9" w:rsidP="006A40F7">
      <w:pPr>
        <w:pStyle w:val="Maintitle"/>
        <w:rPr>
          <w:rFonts w:ascii="NouvelR" w:hAnsi="NouvelR"/>
          <w:sz w:val="28"/>
          <w:szCs w:val="28"/>
          <w:lang w:val="it-IT"/>
        </w:rPr>
      </w:pPr>
    </w:p>
    <w:p w14:paraId="11922090" w14:textId="77777777" w:rsidR="002D62A9" w:rsidRPr="009A3845" w:rsidRDefault="002D62A9" w:rsidP="006A40F7">
      <w:pPr>
        <w:pStyle w:val="Maintitle"/>
        <w:rPr>
          <w:rFonts w:ascii="NouvelR" w:hAnsi="NouvelR"/>
          <w:sz w:val="28"/>
          <w:szCs w:val="28"/>
          <w:lang w:val="it-IT"/>
        </w:rPr>
      </w:pPr>
    </w:p>
    <w:p w14:paraId="6209EF1C" w14:textId="77777777" w:rsidR="00FC2425" w:rsidRPr="009A3845" w:rsidRDefault="00FC2425" w:rsidP="006A40F7">
      <w:pPr>
        <w:pStyle w:val="Maintitle"/>
        <w:rPr>
          <w:rFonts w:ascii="NouvelR" w:hAnsi="NouvelR"/>
          <w:sz w:val="28"/>
          <w:szCs w:val="28"/>
          <w:lang w:val="it-IT"/>
        </w:rPr>
        <w:sectPr w:rsidR="00FC2425" w:rsidRPr="009A3845" w:rsidSect="004D7E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2835" w:right="1021" w:bottom="1814" w:left="1021" w:header="709" w:footer="454" w:gutter="0"/>
          <w:cols w:space="708"/>
          <w:titlePg/>
          <w:docGrid w:linePitch="360"/>
        </w:sectPr>
      </w:pPr>
    </w:p>
    <w:sdt>
      <w:sdtPr>
        <w:rPr>
          <w:rFonts w:ascii="NouvelR" w:eastAsiaTheme="minorHAnsi" w:hAnsi="NouvelR" w:cstheme="minorBidi"/>
          <w:color w:val="auto"/>
          <w:sz w:val="24"/>
          <w:szCs w:val="24"/>
          <w:lang w:val="it-IT" w:eastAsia="en-US"/>
        </w:rPr>
        <w:id w:val="1543096488"/>
        <w:docPartObj>
          <w:docPartGallery w:val="Table of Contents"/>
          <w:docPartUnique/>
        </w:docPartObj>
      </w:sdtPr>
      <w:sdtEndPr>
        <w:rPr>
          <w:rFonts w:eastAsia="SimSun"/>
          <w:b/>
          <w:bCs/>
        </w:rPr>
      </w:sdtEndPr>
      <w:sdtContent>
        <w:p w14:paraId="2EDE0656" w14:textId="1BF61D7D" w:rsidR="00B33A0F" w:rsidRPr="009A3845" w:rsidRDefault="00C61A2B">
          <w:pPr>
            <w:pStyle w:val="Titolosommario"/>
            <w:rPr>
              <w:rFonts w:ascii="NouvelR" w:hAnsi="NouvelR"/>
              <w:b/>
              <w:bCs/>
              <w:color w:val="auto"/>
              <w:lang w:val="it-IT"/>
            </w:rPr>
          </w:pPr>
          <w:r w:rsidRPr="009A3845">
            <w:rPr>
              <w:rFonts w:ascii="NouvelR" w:hAnsi="NouvelR"/>
              <w:b/>
              <w:bCs/>
              <w:color w:val="auto"/>
              <w:lang w:val="it-IT"/>
            </w:rPr>
            <w:t>So</w:t>
          </w:r>
          <w:r w:rsidR="005B5FDC" w:rsidRPr="009A3845">
            <w:rPr>
              <w:rFonts w:ascii="NouvelR" w:hAnsi="NouvelR"/>
              <w:b/>
              <w:bCs/>
              <w:color w:val="auto"/>
              <w:lang w:val="it-IT"/>
            </w:rPr>
            <w:t>mmario</w:t>
          </w:r>
        </w:p>
        <w:p w14:paraId="641FD05D" w14:textId="77777777" w:rsidR="00C61A2B" w:rsidRPr="009A3845" w:rsidRDefault="00C61A2B" w:rsidP="00C61A2B">
          <w:pPr>
            <w:rPr>
              <w:rFonts w:ascii="NouvelR" w:hAnsi="NouvelR"/>
              <w:lang w:val="it-IT" w:eastAsia="fr-FR"/>
            </w:rPr>
          </w:pPr>
        </w:p>
        <w:p w14:paraId="28F2E5AC" w14:textId="5CBE0BFF" w:rsidR="000010C7" w:rsidRDefault="00B33A0F">
          <w:pPr>
            <w:pStyle w:val="Sommario1"/>
            <w:rPr>
              <w:rFonts w:asciiTheme="minorHAnsi" w:eastAsiaTheme="minorEastAsia" w:hAnsiTheme="minorHAnsi"/>
              <w:b w:val="0"/>
              <w:bCs w:val="0"/>
              <w:sz w:val="22"/>
              <w:szCs w:val="22"/>
              <w:lang w:val="it-IT" w:eastAsia="it-IT"/>
            </w:rPr>
          </w:pPr>
          <w:r w:rsidRPr="009A3845">
            <w:rPr>
              <w:sz w:val="22"/>
              <w:szCs w:val="22"/>
              <w:lang w:val="it-IT"/>
            </w:rPr>
            <w:fldChar w:fldCharType="begin"/>
          </w:r>
          <w:r w:rsidRPr="009A3845">
            <w:rPr>
              <w:lang w:val="it-IT"/>
            </w:rPr>
            <w:instrText xml:space="preserve"> TOC \o "1-3" \h \z \u </w:instrText>
          </w:r>
          <w:r w:rsidRPr="009A3845">
            <w:rPr>
              <w:sz w:val="22"/>
              <w:szCs w:val="22"/>
              <w:lang w:val="it-IT"/>
            </w:rPr>
            <w:fldChar w:fldCharType="separate"/>
          </w:r>
          <w:hyperlink w:anchor="_Toc132665747" w:history="1">
            <w:r w:rsidR="000010C7" w:rsidRPr="00016F5D">
              <w:rPr>
                <w:rStyle w:val="Collegamentoipertestuale"/>
                <w:lang w:val="it-IT"/>
              </w:rPr>
              <w:t>INTRODUZIONE</w:t>
            </w:r>
            <w:r w:rsidR="000010C7">
              <w:rPr>
                <w:webHidden/>
              </w:rPr>
              <w:tab/>
            </w:r>
            <w:r w:rsidR="000010C7">
              <w:rPr>
                <w:webHidden/>
              </w:rPr>
              <w:fldChar w:fldCharType="begin"/>
            </w:r>
            <w:r w:rsidR="000010C7">
              <w:rPr>
                <w:webHidden/>
              </w:rPr>
              <w:instrText xml:space="preserve"> PAGEREF _Toc132665747 \h </w:instrText>
            </w:r>
            <w:r w:rsidR="000010C7">
              <w:rPr>
                <w:webHidden/>
              </w:rPr>
            </w:r>
            <w:r w:rsidR="000010C7">
              <w:rPr>
                <w:webHidden/>
              </w:rPr>
              <w:fldChar w:fldCharType="separate"/>
            </w:r>
            <w:r w:rsidR="000010C7">
              <w:rPr>
                <w:webHidden/>
              </w:rPr>
              <w:t>3</w:t>
            </w:r>
            <w:r w:rsidR="000010C7">
              <w:rPr>
                <w:webHidden/>
              </w:rPr>
              <w:fldChar w:fldCharType="end"/>
            </w:r>
          </w:hyperlink>
        </w:p>
        <w:p w14:paraId="0961C9AF" w14:textId="6B1B8056" w:rsidR="000010C7" w:rsidRDefault="000010C7">
          <w:pPr>
            <w:pStyle w:val="Sommario1"/>
            <w:rPr>
              <w:rFonts w:asciiTheme="minorHAnsi" w:eastAsiaTheme="minorEastAsia" w:hAnsiTheme="minorHAnsi"/>
              <w:b w:val="0"/>
              <w:bCs w:val="0"/>
              <w:sz w:val="22"/>
              <w:szCs w:val="22"/>
              <w:lang w:val="it-IT" w:eastAsia="it-IT"/>
            </w:rPr>
          </w:pPr>
          <w:hyperlink w:anchor="_Toc132665748" w:history="1">
            <w:r w:rsidRPr="00016F5D">
              <w:rPr>
                <w:rStyle w:val="Collegamentoipertestuale"/>
                <w:lang w:val="it-IT"/>
              </w:rPr>
              <w:t>UN NUOVO LINGUAGGIO STILISTICO MODERNO E INCISIVO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_Toc132665748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782FC05" w14:textId="12B85900" w:rsidR="000010C7" w:rsidRDefault="000010C7">
          <w:pPr>
            <w:pStyle w:val="Sommario2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it-IT" w:eastAsia="it-IT"/>
            </w:rPr>
          </w:pPr>
          <w:hyperlink w:anchor="_Toc132665749" w:history="1">
            <w:r w:rsidRPr="00016F5D">
              <w:rPr>
                <w:rStyle w:val="Collegamentoipertestuale"/>
                <w:b/>
                <w:bCs/>
                <w:noProof/>
                <w:lang w:val="it-IT"/>
              </w:rPr>
              <w:t>NUOVO DESIGN ESTERNO: UN’IDENTIT</w:t>
            </w:r>
            <w:r w:rsidRPr="00016F5D">
              <w:rPr>
                <w:rStyle w:val="Collegamentoipertestuale"/>
                <w:rFonts w:ascii="Calibri" w:hAnsi="Calibri" w:cs="Calibri"/>
                <w:b/>
                <w:bCs/>
                <w:noProof/>
                <w:lang w:val="it-IT"/>
              </w:rPr>
              <w:t>À</w:t>
            </w:r>
            <w:r w:rsidRPr="00016F5D">
              <w:rPr>
                <w:rStyle w:val="Collegamentoipertestuale"/>
                <w:b/>
                <w:bCs/>
                <w:noProof/>
                <w:lang w:val="it-IT"/>
              </w:rPr>
              <w:t xml:space="preserve"> INCISIVA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_Toc132665749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AFD32" w14:textId="51E79629" w:rsidR="000010C7" w:rsidRDefault="000010C7">
          <w:pPr>
            <w:pStyle w:val="Sommario2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it-IT" w:eastAsia="it-IT"/>
            </w:rPr>
          </w:pPr>
          <w:hyperlink w:anchor="_Toc132665750" w:history="1">
            <w:r w:rsidRPr="00016F5D">
              <w:rPr>
                <w:rStyle w:val="Collegamentoipertestuale"/>
                <w:b/>
                <w:bCs/>
                <w:noProof/>
                <w:lang w:val="it-IT"/>
              </w:rPr>
              <w:t>INTERNI ELEGANTI E SOSTENIBILI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_Toc132665750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0358B" w14:textId="0E8B7CF2" w:rsidR="000010C7" w:rsidRDefault="000010C7">
          <w:pPr>
            <w:pStyle w:val="Sommario2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it-IT" w:eastAsia="it-IT"/>
            </w:rPr>
          </w:pPr>
          <w:hyperlink w:anchor="_Toc132665751" w:history="1">
            <w:r w:rsidRPr="00016F5D">
              <w:rPr>
                <w:rStyle w:val="Collegamentoipertestuale"/>
                <w:b/>
                <w:bCs/>
                <w:noProof/>
                <w:lang w:val="it-IT"/>
              </w:rPr>
              <w:t>MAGGIORE INTENSIT</w:t>
            </w:r>
            <w:r w:rsidRPr="00016F5D">
              <w:rPr>
                <w:rStyle w:val="Collegamentoipertestuale"/>
                <w:rFonts w:ascii="Calibri" w:hAnsi="Calibri" w:cs="Calibri"/>
                <w:b/>
                <w:bCs/>
                <w:noProof/>
                <w:lang w:val="it-IT"/>
              </w:rPr>
              <w:t>À</w:t>
            </w:r>
            <w:r w:rsidRPr="00016F5D">
              <w:rPr>
                <w:rStyle w:val="Collegamentoipertestuale"/>
                <w:b/>
                <w:bCs/>
                <w:noProof/>
                <w:lang w:val="it-IT"/>
              </w:rPr>
              <w:t xml:space="preserve"> CON L’ALLESTIMENTO ESPRIT ALPINE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_Toc132665751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2C8D3" w14:textId="428E2BAF" w:rsidR="000010C7" w:rsidRDefault="000010C7">
          <w:pPr>
            <w:pStyle w:val="Sommario1"/>
            <w:rPr>
              <w:rFonts w:asciiTheme="minorHAnsi" w:eastAsiaTheme="minorEastAsia" w:hAnsiTheme="minorHAnsi"/>
              <w:b w:val="0"/>
              <w:bCs w:val="0"/>
              <w:sz w:val="22"/>
              <w:szCs w:val="22"/>
              <w:lang w:val="it-IT" w:eastAsia="it-IT"/>
            </w:rPr>
          </w:pPr>
          <w:hyperlink w:anchor="_Toc132665752" w:history="1">
            <w:r w:rsidRPr="00016F5D">
              <w:rPr>
                <w:rStyle w:val="Collegamentoipertestuale"/>
                <w:lang w:val="it-IT"/>
              </w:rPr>
              <w:t>UNA CLIO INTUITIVA E PIACEVOLE DA VIVERE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_Toc132665752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34F0A63" w14:textId="3D0943D3" w:rsidR="000010C7" w:rsidRDefault="000010C7">
          <w:pPr>
            <w:pStyle w:val="Sommario2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it-IT" w:eastAsia="it-IT"/>
            </w:rPr>
          </w:pPr>
          <w:hyperlink w:anchor="_Toc132665753" w:history="1">
            <w:r w:rsidRPr="00016F5D">
              <w:rPr>
                <w:rStyle w:val="Collegamentoipertestuale"/>
                <w:b/>
                <w:bCs/>
                <w:noProof/>
                <w:lang w:val="it-IT"/>
              </w:rPr>
              <w:t>TECNOLOGIE ACCESSIBILI A TUTTI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_Toc132665753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E5998" w14:textId="00301DC7" w:rsidR="000010C7" w:rsidRDefault="000010C7">
          <w:pPr>
            <w:pStyle w:val="Sommario2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it-IT" w:eastAsia="it-IT"/>
            </w:rPr>
          </w:pPr>
          <w:hyperlink w:anchor="_Toc132665754" w:history="1">
            <w:r w:rsidRPr="00016F5D">
              <w:rPr>
                <w:rStyle w:val="Collegamentoipertestuale"/>
                <w:b/>
                <w:bCs/>
                <w:noProof/>
                <w:lang w:val="it-IT"/>
              </w:rPr>
              <w:t xml:space="preserve">UNA </w:t>
            </w:r>
            <w:r w:rsidRPr="00016F5D">
              <w:rPr>
                <w:rStyle w:val="Collegamentoipertestuale"/>
                <w:b/>
                <w:bCs/>
                <w:i/>
                <w:iCs/>
                <w:noProof/>
                <w:lang w:val="it-IT"/>
              </w:rPr>
              <w:t>VOITURE À VIVRE</w:t>
            </w:r>
            <w:r w:rsidRPr="00016F5D">
              <w:rPr>
                <w:rStyle w:val="Collegamentoipertestuale"/>
                <w:b/>
                <w:bCs/>
                <w:noProof/>
                <w:lang w:val="it-IT"/>
              </w:rPr>
              <w:t xml:space="preserve"> PER TUTTI GLI OCCUPANTI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_Toc132665754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0100E" w14:textId="66659A5C" w:rsidR="000010C7" w:rsidRDefault="000010C7">
          <w:pPr>
            <w:pStyle w:val="Sommario1"/>
            <w:rPr>
              <w:rFonts w:asciiTheme="minorHAnsi" w:eastAsiaTheme="minorEastAsia" w:hAnsiTheme="minorHAnsi"/>
              <w:b w:val="0"/>
              <w:bCs w:val="0"/>
              <w:sz w:val="22"/>
              <w:szCs w:val="22"/>
              <w:lang w:val="it-IT" w:eastAsia="it-IT"/>
            </w:rPr>
          </w:pPr>
          <w:hyperlink w:anchor="_Toc132665755" w:history="1">
            <w:r w:rsidRPr="00016F5D">
              <w:rPr>
                <w:rStyle w:val="Collegamentoipertestuale"/>
                <w:lang w:val="it-IT"/>
              </w:rPr>
              <w:t>L’OFFERTA DI MOTORIZZAZIONI PI</w:t>
            </w:r>
            <w:r w:rsidRPr="00016F5D">
              <w:rPr>
                <w:rStyle w:val="Collegamentoipertestuale"/>
                <w:rFonts w:ascii="Calibri" w:hAnsi="Calibri" w:cs="Calibri"/>
                <w:lang w:val="it-IT"/>
              </w:rPr>
              <w:t>Ù</w:t>
            </w:r>
            <w:r w:rsidRPr="00016F5D">
              <w:rPr>
                <w:rStyle w:val="Collegamentoipertestuale"/>
                <w:lang w:val="it-IT"/>
              </w:rPr>
              <w:t xml:space="preserve"> COMPLETA DEL SEGMENTO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_Toc132665755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AFDB2B3" w14:textId="7B04E23E" w:rsidR="00CC51D7" w:rsidRPr="009A3845" w:rsidRDefault="00B33A0F" w:rsidP="00210B86">
          <w:pPr>
            <w:rPr>
              <w:rFonts w:ascii="NouvelR" w:hAnsi="NouvelR"/>
              <w:lang w:val="it-IT"/>
            </w:rPr>
          </w:pPr>
          <w:r w:rsidRPr="009A3845">
            <w:rPr>
              <w:rFonts w:ascii="NouvelR" w:hAnsi="NouvelR"/>
              <w:b/>
              <w:bCs/>
              <w:lang w:val="it-IT"/>
            </w:rPr>
            <w:fldChar w:fldCharType="end"/>
          </w:r>
        </w:p>
      </w:sdtContent>
    </w:sdt>
    <w:p w14:paraId="415850AE" w14:textId="31F01860" w:rsidR="00D811E2" w:rsidRPr="009A3845" w:rsidRDefault="00022785" w:rsidP="00D811E2">
      <w:pPr>
        <w:pStyle w:val="Titolo1"/>
        <w:rPr>
          <w:rFonts w:ascii="NouvelR" w:hAnsi="NouvelR"/>
          <w:b/>
          <w:bCs/>
          <w:color w:val="auto"/>
          <w:lang w:val="it-IT"/>
        </w:rPr>
      </w:pPr>
      <w:r w:rsidRPr="009A3845">
        <w:rPr>
          <w:rStyle w:val="Collegamentoipertestuale"/>
          <w:rFonts w:ascii="NouvelR" w:hAnsi="NouvelR"/>
          <w:b/>
          <w:bCs/>
          <w:caps/>
          <w:color w:val="auto"/>
          <w:sz w:val="20"/>
          <w:szCs w:val="20"/>
          <w:u w:val="none"/>
          <w:lang w:val="it-IT"/>
        </w:rPr>
        <w:br w:type="page"/>
      </w:r>
      <w:bookmarkStart w:id="1" w:name="_Toc132665747"/>
      <w:r w:rsidR="00E83192" w:rsidRPr="009A3845">
        <w:rPr>
          <w:rFonts w:ascii="NouvelR" w:hAnsi="NouvelR"/>
          <w:b/>
          <w:bCs/>
          <w:color w:val="auto"/>
          <w:lang w:val="it-IT"/>
        </w:rPr>
        <w:lastRenderedPageBreak/>
        <w:t>INTRODU</w:t>
      </w:r>
      <w:r w:rsidR="005B5FDC" w:rsidRPr="009A3845">
        <w:rPr>
          <w:rFonts w:ascii="NouvelR" w:hAnsi="NouvelR"/>
          <w:b/>
          <w:bCs/>
          <w:color w:val="auto"/>
          <w:lang w:val="it-IT"/>
        </w:rPr>
        <w:t>ZIONE</w:t>
      </w:r>
      <w:bookmarkEnd w:id="1"/>
      <w:r w:rsidR="005B5FDC" w:rsidRPr="009A3845">
        <w:rPr>
          <w:rFonts w:ascii="NouvelR" w:hAnsi="NouvelR"/>
          <w:b/>
          <w:bCs/>
          <w:color w:val="auto"/>
          <w:lang w:val="it-IT"/>
        </w:rPr>
        <w:t xml:space="preserve"> </w:t>
      </w:r>
      <w:bookmarkStart w:id="2" w:name="_Toc100914951"/>
    </w:p>
    <w:p w14:paraId="1EEBCA49" w14:textId="0E82CED8" w:rsidR="00B33A0F" w:rsidRPr="009A3845" w:rsidRDefault="00B33A0F" w:rsidP="00B33A0F">
      <w:pPr>
        <w:rPr>
          <w:rFonts w:ascii="NouvelR" w:hAnsi="NouvelR"/>
          <w:sz w:val="20"/>
          <w:szCs w:val="20"/>
          <w:lang w:val="it-IT"/>
        </w:rPr>
      </w:pPr>
    </w:p>
    <w:p w14:paraId="394C673D" w14:textId="0FC2D1FC" w:rsidR="0002165D" w:rsidRPr="009A3845" w:rsidRDefault="00130C0B" w:rsidP="00C63DF9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bookmarkStart w:id="3" w:name="_Toc100914952"/>
      <w:bookmarkEnd w:id="2"/>
      <w:r w:rsidRPr="009A3845">
        <w:rPr>
          <w:rFonts w:ascii="NouvelR" w:eastAsia="NouvelR" w:hAnsi="NouvelR" w:cs="NouvelR"/>
          <w:sz w:val="20"/>
          <w:szCs w:val="20"/>
          <w:lang w:val="it-IT"/>
        </w:rPr>
        <w:t>D</w:t>
      </w:r>
      <w:r w:rsidR="00347B2A" w:rsidRPr="009A3845">
        <w:rPr>
          <w:rFonts w:ascii="NouvelR" w:eastAsia="NouvelR" w:hAnsi="NouvelR" w:cs="NouvelR"/>
          <w:sz w:val="20"/>
          <w:szCs w:val="20"/>
          <w:lang w:val="it-IT"/>
        </w:rPr>
        <w:t xml:space="preserve">al lancio avvenuto nel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1990, </w:t>
      </w:r>
      <w:r w:rsidR="00347B2A" w:rsidRPr="009A3845">
        <w:rPr>
          <w:rFonts w:ascii="NouvelR" w:eastAsia="NouvelR" w:hAnsi="NouvelR" w:cs="NouvelR"/>
          <w:sz w:val="20"/>
          <w:szCs w:val="20"/>
          <w:lang w:val="it-IT"/>
        </w:rPr>
        <w:t xml:space="preserve">il successo di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Renault Clio </w:t>
      </w:r>
      <w:r w:rsidR="00347B2A" w:rsidRPr="009A3845">
        <w:rPr>
          <w:rFonts w:ascii="NouvelR" w:eastAsia="NouvelR" w:hAnsi="NouvelR" w:cs="NouvelR"/>
          <w:sz w:val="20"/>
          <w:szCs w:val="20"/>
          <w:lang w:val="it-IT"/>
        </w:rPr>
        <w:t>non è mai venuto meno con circa 16 milioni di unità vendute nel mondo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!</w:t>
      </w:r>
      <w:r w:rsidR="00AD0BC7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="00347B2A" w:rsidRPr="009A3845">
        <w:rPr>
          <w:rFonts w:ascii="NouvelR" w:eastAsia="NouvelR" w:hAnsi="NouvelR" w:cs="NouvelR"/>
          <w:sz w:val="20"/>
          <w:szCs w:val="20"/>
          <w:lang w:val="it-IT"/>
        </w:rPr>
        <w:t xml:space="preserve">Clio, l’auto più amata dai francesi, </w:t>
      </w:r>
      <w:r w:rsidR="00347B2A" w:rsidRPr="009A3845">
        <w:rPr>
          <w:rFonts w:ascii="NouvelR" w:eastAsia="NouvelR" w:hAnsi="NouvelR" w:cs="NouvelR"/>
          <w:i/>
          <w:iCs/>
          <w:sz w:val="20"/>
          <w:szCs w:val="20"/>
          <w:lang w:val="it-IT"/>
        </w:rPr>
        <w:t xml:space="preserve">best seller </w:t>
      </w:r>
      <w:r w:rsidR="00347B2A" w:rsidRPr="009A3845">
        <w:rPr>
          <w:rFonts w:ascii="NouvelR" w:eastAsia="NouvelR" w:hAnsi="NouvelR" w:cs="NouvelR"/>
          <w:sz w:val="20"/>
          <w:szCs w:val="20"/>
          <w:lang w:val="it-IT"/>
        </w:rPr>
        <w:t xml:space="preserve">internazionale, eletta due volte </w:t>
      </w:r>
      <w:r w:rsidR="004E0AB3">
        <w:rPr>
          <w:rFonts w:ascii="NouvelR" w:eastAsia="NouvelR" w:hAnsi="NouvelR" w:cs="NouvelR"/>
          <w:sz w:val="20"/>
          <w:szCs w:val="20"/>
          <w:lang w:val="it-IT"/>
        </w:rPr>
        <w:t xml:space="preserve">Car of the </w:t>
      </w:r>
      <w:r w:rsidR="005D7C6E">
        <w:rPr>
          <w:rFonts w:ascii="NouvelR" w:eastAsia="NouvelR" w:hAnsi="NouvelR" w:cs="NouvelR"/>
          <w:sz w:val="20"/>
          <w:szCs w:val="20"/>
          <w:lang w:val="it-IT"/>
        </w:rPr>
        <w:t>Y</w:t>
      </w:r>
      <w:r w:rsidR="004E0AB3">
        <w:rPr>
          <w:rFonts w:ascii="NouvelR" w:eastAsia="NouvelR" w:hAnsi="NouvelR" w:cs="NouvelR"/>
          <w:sz w:val="20"/>
          <w:szCs w:val="20"/>
          <w:lang w:val="it-IT"/>
        </w:rPr>
        <w:t>ear</w:t>
      </w:r>
      <w:r w:rsidR="00347B2A" w:rsidRPr="009A3845">
        <w:rPr>
          <w:rFonts w:ascii="NouvelR" w:eastAsia="NouvelR" w:hAnsi="NouvelR" w:cs="NouvelR"/>
          <w:i/>
          <w:iCs/>
          <w:sz w:val="20"/>
          <w:szCs w:val="20"/>
          <w:lang w:val="it-IT"/>
        </w:rPr>
        <w:t xml:space="preserve"> </w:t>
      </w:r>
      <w:r w:rsidR="00347B2A" w:rsidRPr="009A3845">
        <w:rPr>
          <w:rFonts w:ascii="NouvelR" w:eastAsia="NouvelR" w:hAnsi="NouvelR" w:cs="NouvelR"/>
          <w:sz w:val="20"/>
          <w:szCs w:val="20"/>
          <w:lang w:val="it-IT"/>
        </w:rPr>
        <w:t xml:space="preserve">in Europa, </w:t>
      </w:r>
      <w:r w:rsidR="00FA3A3F">
        <w:rPr>
          <w:rFonts w:ascii="NouvelR" w:eastAsia="NouvelR" w:hAnsi="NouvelR" w:cs="NouvelR"/>
          <w:sz w:val="20"/>
          <w:szCs w:val="20"/>
          <w:lang w:val="it-IT"/>
        </w:rPr>
        <w:t>continua a</w:t>
      </w:r>
      <w:r w:rsidR="00865834">
        <w:rPr>
          <w:rFonts w:ascii="NouvelR" w:eastAsia="NouvelR" w:hAnsi="NouvelR" w:cs="NouvelR"/>
          <w:sz w:val="20"/>
          <w:szCs w:val="20"/>
          <w:lang w:val="it-IT"/>
        </w:rPr>
        <w:t>d</w:t>
      </w:r>
      <w:r w:rsidR="00FA3A3F">
        <w:rPr>
          <w:rFonts w:ascii="NouvelR" w:eastAsia="NouvelR" w:hAnsi="NouvelR" w:cs="NouvelR"/>
          <w:sz w:val="20"/>
          <w:szCs w:val="20"/>
          <w:lang w:val="it-IT"/>
        </w:rPr>
        <w:t xml:space="preserve"> essere</w:t>
      </w:r>
      <w:r w:rsidR="00347B2A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una delle </w:t>
      </w:r>
      <w:r w:rsidR="00347B2A" w:rsidRPr="009A3845">
        <w:rPr>
          <w:rFonts w:ascii="NouvelR" w:eastAsia="NouvelR" w:hAnsi="NouvelR" w:cs="NouvelR"/>
          <w:i/>
          <w:iCs/>
          <w:sz w:val="20"/>
          <w:szCs w:val="20"/>
          <w:lang w:val="it-IT"/>
        </w:rPr>
        <w:t>city car</w:t>
      </w:r>
      <w:r w:rsidR="00347B2A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più iconiche del mercato</w:t>
      </w:r>
      <w:r w:rsidR="00DD51FA">
        <w:rPr>
          <w:rFonts w:ascii="NouvelR" w:eastAsia="NouvelR" w:hAnsi="NouvelR" w:cs="NouvelR"/>
          <w:sz w:val="20"/>
          <w:szCs w:val="20"/>
          <w:lang w:val="it-IT"/>
        </w:rPr>
        <w:t>,</w:t>
      </w:r>
      <w:r w:rsidR="00347B2A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fin dalla nascita e per cinque generazioni. Oggi, Nuova Clio si reinventa e diventa la prova vivente della “</w:t>
      </w:r>
      <w:r w:rsidR="00347B2A" w:rsidRPr="009A3845">
        <w:rPr>
          <w:rFonts w:ascii="NouvelR" w:eastAsia="NouvelR" w:hAnsi="NouvelR" w:cs="NouvelR"/>
          <w:i/>
          <w:iCs/>
          <w:sz w:val="20"/>
          <w:szCs w:val="20"/>
          <w:lang w:val="it-IT"/>
        </w:rPr>
        <w:t>Nouvelle Vague</w:t>
      </w:r>
      <w:r w:rsidR="00347B2A" w:rsidRPr="009A3845">
        <w:rPr>
          <w:rFonts w:ascii="NouvelR" w:eastAsia="NouvelR" w:hAnsi="NouvelR" w:cs="NouvelR"/>
          <w:sz w:val="20"/>
          <w:szCs w:val="20"/>
          <w:lang w:val="it-IT"/>
        </w:rPr>
        <w:t xml:space="preserve">” di Renault, sempre </w:t>
      </w:r>
      <w:r w:rsidR="00DD51FA">
        <w:rPr>
          <w:rFonts w:ascii="NouvelR" w:eastAsia="NouvelR" w:hAnsi="NouvelR" w:cs="NouvelR"/>
          <w:sz w:val="20"/>
          <w:szCs w:val="20"/>
          <w:lang w:val="it-IT"/>
        </w:rPr>
        <w:t>foriera</w:t>
      </w:r>
      <w:r w:rsidR="00347B2A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di innovazioni.</w:t>
      </w:r>
      <w:r w:rsidR="000C14EF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Con un nuovo stile, ancora più incisivo ed elegante, e interni chic e raffinati, segna l’inizio di un nuovo ciclo</w:t>
      </w:r>
      <w:r w:rsidR="004E4050">
        <w:rPr>
          <w:rFonts w:ascii="NouvelR" w:eastAsia="NouvelR" w:hAnsi="NouvelR" w:cs="NouvelR"/>
          <w:sz w:val="20"/>
          <w:szCs w:val="20"/>
          <w:lang w:val="it-IT"/>
        </w:rPr>
        <w:t>,</w:t>
      </w:r>
      <w:r w:rsidR="000C14EF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offrendo una prima interpretazione del nuovo linguaggio stilistico della Marca. Il nuovo frontale, che coniuga tecnologia e dinamicità, la firma luminosa completamente rivisitata per esprimere l’identità Renault, le linee tese, precise ed efficaci</w:t>
      </w:r>
      <w:r w:rsidR="00EB6C48">
        <w:rPr>
          <w:rFonts w:ascii="NouvelR" w:eastAsia="NouvelR" w:hAnsi="NouvelR" w:cs="NouvelR"/>
          <w:sz w:val="20"/>
          <w:szCs w:val="20"/>
          <w:lang w:val="it-IT"/>
        </w:rPr>
        <w:t>,</w:t>
      </w:r>
      <w:r w:rsidR="000C14EF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conferiscono a Nuova Clio un carattere più </w:t>
      </w:r>
      <w:r w:rsidR="00FA3A3F">
        <w:rPr>
          <w:rFonts w:ascii="NouvelR" w:eastAsia="NouvelR" w:hAnsi="NouvelR" w:cs="NouvelR"/>
          <w:sz w:val="20"/>
          <w:szCs w:val="20"/>
          <w:lang w:val="it-IT"/>
        </w:rPr>
        <w:t>incisivo</w:t>
      </w:r>
      <w:r w:rsidR="000C14EF" w:rsidRPr="009A3845">
        <w:rPr>
          <w:rFonts w:ascii="NouvelR" w:eastAsia="NouvelR" w:hAnsi="NouvelR" w:cs="NouvelR"/>
          <w:sz w:val="20"/>
          <w:szCs w:val="20"/>
          <w:lang w:val="it-IT"/>
        </w:rPr>
        <w:t>, al tempo stesso distintivo, vibrante, in grado di suscitare emozioni.  Nuova Clio si mette anche al passo con i tempi a livello di tecnologie</w:t>
      </w:r>
      <w:r w:rsidR="00B375A0">
        <w:rPr>
          <w:rFonts w:ascii="NouvelR" w:eastAsia="NouvelR" w:hAnsi="NouvelR" w:cs="NouvelR"/>
          <w:sz w:val="20"/>
          <w:szCs w:val="20"/>
          <w:lang w:val="it-IT"/>
        </w:rPr>
        <w:t xml:space="preserve">. </w:t>
      </w:r>
      <w:r w:rsidR="000C14EF" w:rsidRPr="009A3845">
        <w:rPr>
          <w:rFonts w:ascii="NouvelR" w:eastAsia="NouvelR" w:hAnsi="NouvelR" w:cs="NouvelR"/>
          <w:sz w:val="20"/>
          <w:szCs w:val="20"/>
          <w:lang w:val="it-IT"/>
        </w:rPr>
        <w:t>Per quanto riguarda l</w:t>
      </w:r>
      <w:r w:rsidR="00470617">
        <w:rPr>
          <w:rFonts w:ascii="NouvelR" w:eastAsia="NouvelR" w:hAnsi="NouvelR" w:cs="NouvelR"/>
          <w:sz w:val="20"/>
          <w:szCs w:val="20"/>
          <w:lang w:val="it-IT"/>
        </w:rPr>
        <w:t>e</w:t>
      </w:r>
      <w:r w:rsidR="000C14EF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motorizzazion</w:t>
      </w:r>
      <w:r w:rsidR="00470617">
        <w:rPr>
          <w:rFonts w:ascii="NouvelR" w:eastAsia="NouvelR" w:hAnsi="NouvelR" w:cs="NouvelR"/>
          <w:sz w:val="20"/>
          <w:szCs w:val="20"/>
          <w:lang w:val="it-IT"/>
        </w:rPr>
        <w:t>i</w:t>
      </w:r>
      <w:r w:rsidR="000C14EF" w:rsidRPr="009A3845">
        <w:rPr>
          <w:rFonts w:ascii="NouvelR" w:eastAsia="NouvelR" w:hAnsi="NouvelR" w:cs="NouvelR"/>
          <w:sz w:val="20"/>
          <w:szCs w:val="20"/>
          <w:lang w:val="it-IT"/>
        </w:rPr>
        <w:t>, vanta l’offerta più completa del mercato nella sua categoria, per consentire a tutti di scegliere la configurazione più adatta all</w:t>
      </w:r>
      <w:r w:rsidR="0045633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e proprie esigenze di utilizzo. </w:t>
      </w:r>
      <w:r w:rsidR="004E4050">
        <w:rPr>
          <w:rFonts w:ascii="NouvelR" w:eastAsia="NouvelR" w:hAnsi="NouvelR" w:cs="NouvelR"/>
          <w:sz w:val="20"/>
          <w:szCs w:val="20"/>
          <w:lang w:val="it-IT"/>
        </w:rPr>
        <w:t>In primo piano c’è</w:t>
      </w:r>
      <w:r w:rsidR="0045633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il motore </w:t>
      </w:r>
      <w:r w:rsidR="00A12BAF" w:rsidRPr="009A3845">
        <w:rPr>
          <w:rFonts w:ascii="NouvelR" w:eastAsia="NouvelR" w:hAnsi="NouvelR" w:cs="NouvelR"/>
          <w:sz w:val="20"/>
          <w:szCs w:val="20"/>
          <w:lang w:val="it-IT"/>
        </w:rPr>
        <w:t xml:space="preserve">E-Tech </w:t>
      </w:r>
      <w:r w:rsidR="009864EC">
        <w:rPr>
          <w:rFonts w:ascii="NouvelR" w:eastAsia="NouvelR" w:hAnsi="NouvelR" w:cs="NouvelR"/>
          <w:sz w:val="20"/>
          <w:szCs w:val="20"/>
          <w:lang w:val="it-IT"/>
        </w:rPr>
        <w:t>full</w:t>
      </w:r>
      <w:r w:rsidR="007C62F1">
        <w:rPr>
          <w:rFonts w:ascii="NouvelR" w:eastAsia="NouvelR" w:hAnsi="NouvelR" w:cs="NouvelR"/>
          <w:sz w:val="20"/>
          <w:szCs w:val="20"/>
          <w:lang w:val="it-IT"/>
        </w:rPr>
        <w:t xml:space="preserve"> hybrid</w:t>
      </w:r>
      <w:r w:rsidR="00B375A0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="00A12BAF" w:rsidRPr="009A3845">
        <w:rPr>
          <w:rFonts w:ascii="NouvelR" w:eastAsia="NouvelR" w:hAnsi="NouvelR" w:cs="NouvelR"/>
          <w:sz w:val="20"/>
          <w:szCs w:val="20"/>
          <w:lang w:val="it-IT"/>
        </w:rPr>
        <w:t>145 c</w:t>
      </w:r>
      <w:r w:rsidR="0045633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v che unisce piacere di guida e risparmio. </w:t>
      </w:r>
    </w:p>
    <w:p w14:paraId="6973DC6E" w14:textId="4DF9EBED" w:rsidR="004B1162" w:rsidRDefault="00FA4093" w:rsidP="00C63DF9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>N</w:t>
      </w:r>
      <w:r w:rsidR="0045633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uova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Clio </w:t>
      </w:r>
      <w:r w:rsidR="0045633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sarà </w:t>
      </w:r>
      <w:r w:rsidR="004E4050">
        <w:rPr>
          <w:rFonts w:ascii="NouvelR" w:eastAsia="NouvelR" w:hAnsi="NouvelR" w:cs="NouvelR"/>
          <w:sz w:val="20"/>
          <w:szCs w:val="20"/>
          <w:lang w:val="it-IT"/>
        </w:rPr>
        <w:t xml:space="preserve">disponibile </w:t>
      </w:r>
      <w:r w:rsidR="0045633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in più </w:t>
      </w:r>
      <w:r w:rsidR="00BC3D9A" w:rsidRPr="009A3845">
        <w:rPr>
          <w:rFonts w:ascii="NouvelR" w:eastAsia="NouvelR" w:hAnsi="NouvelR" w:cs="NouvelR"/>
          <w:sz w:val="20"/>
          <w:szCs w:val="20"/>
          <w:lang w:val="it-IT"/>
        </w:rPr>
        <w:t>allestimenti,</w:t>
      </w:r>
      <w:r w:rsidR="0045633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tra cui l’inedito </w:t>
      </w:r>
      <w:r w:rsidR="00252A29" w:rsidRPr="009A3845">
        <w:rPr>
          <w:rFonts w:ascii="NouvelR" w:eastAsia="NouvelR" w:hAnsi="NouvelR" w:cs="NouvelR"/>
          <w:sz w:val="20"/>
          <w:szCs w:val="20"/>
          <w:lang w:val="it-IT"/>
        </w:rPr>
        <w:t>Esprit Alpine</w:t>
      </w:r>
      <w:r w:rsidR="0045633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che si distingue per il look al tempo stesso sportivo, tecnico ed elegante, e che rende ancora più intenso il carattere di un veicolo che entra a gamba tesa nella </w:t>
      </w:r>
      <w:r w:rsidR="008648A4" w:rsidRPr="009A3845">
        <w:rPr>
          <w:rFonts w:ascii="NouvelR" w:eastAsia="NouvelR" w:hAnsi="NouvelR" w:cs="NouvelR"/>
          <w:i/>
          <w:iCs/>
          <w:sz w:val="20"/>
          <w:szCs w:val="20"/>
          <w:lang w:val="it-IT"/>
        </w:rPr>
        <w:t>Renaulution</w:t>
      </w:r>
      <w:r w:rsidR="008648A4" w:rsidRPr="009A3845">
        <w:rPr>
          <w:rFonts w:ascii="NouvelR" w:eastAsia="NouvelR" w:hAnsi="NouvelR" w:cs="NouvelR"/>
          <w:sz w:val="20"/>
          <w:szCs w:val="20"/>
          <w:lang w:val="it-IT"/>
        </w:rPr>
        <w:t>.</w:t>
      </w:r>
    </w:p>
    <w:p w14:paraId="41DCEC8E" w14:textId="77777777" w:rsidR="003A5B61" w:rsidRPr="009A3845" w:rsidRDefault="003A5B61" w:rsidP="00C63DF9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33A16D1F" w14:textId="77777777" w:rsidR="004B1162" w:rsidRPr="009A3845" w:rsidRDefault="004B1162" w:rsidP="004B1162">
      <w:pPr>
        <w:pStyle w:val="Sous-titre1"/>
        <w:spacing w:line="360" w:lineRule="auto"/>
        <w:jc w:val="both"/>
        <w:rPr>
          <w:rFonts w:ascii="NouvelR" w:eastAsia="NouvelR" w:hAnsi="NouvelR" w:cs="NouvelR"/>
          <w:caps w:val="0"/>
          <w:sz w:val="20"/>
          <w:szCs w:val="20"/>
          <w:highlight w:val="yellow"/>
          <w:lang w:val="it-IT"/>
        </w:rPr>
      </w:pPr>
      <w:r w:rsidRPr="009A3845">
        <w:rPr>
          <w:rFonts w:ascii="NouvelR" w:hAnsi="NouvelR"/>
          <w:noProof/>
          <w:lang w:val="it-IT"/>
        </w:rPr>
        <mc:AlternateContent>
          <mc:Choice Requires="wpg">
            <w:drawing>
              <wp:inline distT="0" distB="0" distL="114300" distR="114300" wp14:anchorId="107831E9" wp14:editId="3FA08844">
                <wp:extent cx="6263640" cy="2758440"/>
                <wp:effectExtent l="0" t="0" r="3810" b="381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2758440"/>
                          <a:chOff x="0" y="38222"/>
                          <a:chExt cx="5130326" cy="2386760"/>
                        </a:xfrm>
                      </wpg:grpSpPr>
                      <pic:pic xmlns:pic="http://schemas.openxmlformats.org/drawingml/2006/picture">
                        <pic:nvPicPr>
                          <pic:cNvPr id="10" name="Graphique 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38222"/>
                            <a:ext cx="405765" cy="328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Zone de texte 12"/>
                        <wps:cNvSpPr txBox="1"/>
                        <wps:spPr>
                          <a:xfrm>
                            <a:off x="495174" y="110514"/>
                            <a:ext cx="4635152" cy="2314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772230" w14:textId="776123AF" w:rsidR="004B1162" w:rsidRPr="004E0AB3" w:rsidRDefault="00456335" w:rsidP="00AF0E72">
                              <w:pPr>
                                <w:pStyle w:val="Citation1"/>
                                <w:jc w:val="both"/>
                                <w:rPr>
                                  <w:rFonts w:ascii="NouvelR" w:hAnsi="NouvelR"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 w:rsidRPr="004E0AB3">
                                <w:rPr>
                                  <w:rStyle w:val="ui-provider"/>
                                  <w:lang w:val="it-IT"/>
                                </w:rPr>
                                <w:t>Il successo di Clio non è mai venuto meno</w:t>
                              </w:r>
                              <w:r w:rsidR="006C700B" w:rsidRPr="004E0AB3">
                                <w:rPr>
                                  <w:rStyle w:val="ui-provider"/>
                                  <w:lang w:val="it-IT"/>
                                </w:rPr>
                                <w:t xml:space="preserve">. </w:t>
                              </w:r>
                              <w:r w:rsidR="004E4050" w:rsidRPr="004E0AB3">
                                <w:rPr>
                                  <w:rStyle w:val="ui-provider"/>
                                  <w:rFonts w:ascii="Calibri" w:hAnsi="Calibri" w:cs="Calibri"/>
                                  <w:lang w:val="it-IT"/>
                                </w:rPr>
                                <w:t>È</w:t>
                              </w:r>
                              <w:r w:rsidRPr="004E0AB3">
                                <w:rPr>
                                  <w:rStyle w:val="ui-provider"/>
                                  <w:lang w:val="it-IT"/>
                                </w:rPr>
                                <w:t xml:space="preserve"> l’auto francese più venduta della storia, con circa 16 milioni di unità vendute nel mondo. Oggi, Nuova Clio compie un ulteriore passo avanti, con il nuovo stile e il nuovo frontale ancora più incisivi. Sotto il cofano, il motore </w:t>
                              </w:r>
                              <w:r w:rsidR="006C700B" w:rsidRPr="004E0AB3">
                                <w:rPr>
                                  <w:rStyle w:val="ui-provider"/>
                                  <w:lang w:val="it-IT"/>
                                </w:rPr>
                                <w:t xml:space="preserve">E-Tech </w:t>
                              </w:r>
                              <w:r w:rsidR="007C62F1" w:rsidRPr="004E0AB3">
                                <w:rPr>
                                  <w:rStyle w:val="ui-provider"/>
                                  <w:lang w:val="it-IT"/>
                                </w:rPr>
                                <w:t>full hybrid</w:t>
                              </w:r>
                              <w:r w:rsidR="00995224">
                                <w:rPr>
                                  <w:rStyle w:val="ui-provider"/>
                                  <w:lang w:val="it-IT"/>
                                </w:rPr>
                                <w:t xml:space="preserve"> </w:t>
                              </w:r>
                              <w:r w:rsidR="006C700B" w:rsidRPr="004E0AB3">
                                <w:rPr>
                                  <w:rStyle w:val="ui-provider"/>
                                  <w:lang w:val="it-IT"/>
                                </w:rPr>
                                <w:t>prom</w:t>
                              </w:r>
                              <w:r w:rsidRPr="004E0AB3">
                                <w:rPr>
                                  <w:rStyle w:val="ui-provider"/>
                                  <w:lang w:val="it-IT"/>
                                </w:rPr>
                                <w:t xml:space="preserve">ette un piacere di guida </w:t>
                              </w:r>
                              <w:r w:rsidR="004E4050" w:rsidRPr="004E0AB3">
                                <w:rPr>
                                  <w:rStyle w:val="ui-provider"/>
                                  <w:lang w:val="it-IT"/>
                                </w:rPr>
                                <w:t>alla portata di tutti</w:t>
                              </w:r>
                              <w:r w:rsidR="006C700B" w:rsidRPr="004E0AB3">
                                <w:rPr>
                                  <w:rStyle w:val="ui-provider"/>
                                  <w:lang w:val="it-IT"/>
                                </w:rPr>
                                <w:t>: un</w:t>
                              </w:r>
                              <w:r w:rsidRPr="004E0AB3">
                                <w:rPr>
                                  <w:rStyle w:val="ui-provider"/>
                                  <w:lang w:val="it-IT"/>
                                </w:rPr>
                                <w:t xml:space="preserve">a potenza di </w:t>
                              </w:r>
                              <w:r w:rsidR="006C700B" w:rsidRPr="004E0AB3">
                                <w:rPr>
                                  <w:rStyle w:val="ui-provider"/>
                                  <w:lang w:val="it-IT"/>
                                </w:rPr>
                                <w:t>145 c</w:t>
                              </w:r>
                              <w:r w:rsidRPr="004E0AB3">
                                <w:rPr>
                                  <w:rStyle w:val="ui-provider"/>
                                  <w:lang w:val="it-IT"/>
                                </w:rPr>
                                <w:t xml:space="preserve">v per emissioni di </w:t>
                              </w:r>
                              <w:r w:rsidR="006C700B" w:rsidRPr="004E0AB3">
                                <w:rPr>
                                  <w:rStyle w:val="ui-provider"/>
                                  <w:lang w:val="it-IT"/>
                                </w:rPr>
                                <w:t>CO</w:t>
                              </w:r>
                              <w:r w:rsidR="006C700B" w:rsidRPr="004E0AB3">
                                <w:rPr>
                                  <w:rStyle w:val="ui-provider"/>
                                  <w:vertAlign w:val="subscript"/>
                                  <w:lang w:val="it-IT"/>
                                </w:rPr>
                                <w:t>2</w:t>
                              </w:r>
                              <w:r w:rsidR="006C700B" w:rsidRPr="004E0AB3">
                                <w:rPr>
                                  <w:rStyle w:val="ui-provider"/>
                                  <w:lang w:val="it-IT"/>
                                </w:rPr>
                                <w:t xml:space="preserve"> </w:t>
                              </w:r>
                              <w:r w:rsidRPr="004E0AB3">
                                <w:rPr>
                                  <w:rStyle w:val="ui-provider"/>
                                  <w:lang w:val="it-IT"/>
                                </w:rPr>
                                <w:t>a</w:t>
                              </w:r>
                              <w:r w:rsidR="006C700B" w:rsidRPr="004E0AB3">
                                <w:rPr>
                                  <w:rStyle w:val="ui-provider"/>
                                  <w:lang w:val="it-IT"/>
                                </w:rPr>
                                <w:t xml:space="preserve"> </w:t>
                              </w:r>
                              <w:r w:rsidR="000D11E2" w:rsidRPr="004E0AB3">
                                <w:rPr>
                                  <w:rStyle w:val="ui-provider"/>
                                  <w:lang w:val="it-IT"/>
                                </w:rPr>
                                <w:t>partir</w:t>
                              </w:r>
                              <w:r w:rsidRPr="004E0AB3">
                                <w:rPr>
                                  <w:rStyle w:val="ui-provider"/>
                                  <w:lang w:val="it-IT"/>
                                </w:rPr>
                                <w:t xml:space="preserve">e da </w:t>
                              </w:r>
                              <w:r w:rsidR="006C700B" w:rsidRPr="004E0AB3">
                                <w:rPr>
                                  <w:rStyle w:val="ui-provider"/>
                                  <w:lang w:val="it-IT"/>
                                </w:rPr>
                                <w:t>93 g</w:t>
                              </w:r>
                              <w:r w:rsidR="00077F77" w:rsidRPr="004E0AB3">
                                <w:rPr>
                                  <w:rStyle w:val="ui-provider"/>
                                  <w:lang w:val="it-IT"/>
                                </w:rPr>
                                <w:t>ramm</w:t>
                              </w:r>
                              <w:r w:rsidRPr="004E0AB3">
                                <w:rPr>
                                  <w:rStyle w:val="ui-provider"/>
                                  <w:lang w:val="it-IT"/>
                                </w:rPr>
                                <w:t>i al chilometro</w:t>
                              </w:r>
                              <w:r w:rsidR="006C700B" w:rsidRPr="004E0AB3">
                                <w:rPr>
                                  <w:rStyle w:val="ui-provider"/>
                                  <w:lang w:val="it-IT"/>
                                </w:rPr>
                                <w:t xml:space="preserve">. </w:t>
                              </w:r>
                              <w:r w:rsidRPr="004E0AB3">
                                <w:rPr>
                                  <w:rStyle w:val="ui-provider"/>
                                  <w:lang w:val="it-IT"/>
                                </w:rPr>
                                <w:t xml:space="preserve">Ė una tecnologia efficiente per garantire la transizione energetica dei nostri clienti in molti Paesi.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Graphiqu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689279" y="2065385"/>
                            <a:ext cx="406400" cy="3292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7831E9" id="Group 2" o:spid="_x0000_s1026" style="width:493.2pt;height:217.2pt;mso-position-horizontal-relative:char;mso-position-vertical-relative:line" coordorigin=",382" coordsize="51303,23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6" o:spid="_x0000_s1027" type="#_x0000_t75" style="position:absolute;top:382;width:4057;height:3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2" o:spid="_x0000_s1028" type="#_x0000_t202" style="position:absolute;left:4951;top:1105;width:46352;height:2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14:paraId="74772230" w14:textId="776123AF" w:rsidR="004B1162" w:rsidRPr="004E0AB3" w:rsidRDefault="00456335" w:rsidP="00AF0E72">
                        <w:pPr>
                          <w:pStyle w:val="Citation1"/>
                          <w:jc w:val="both"/>
                          <w:rPr>
                            <w:rFonts w:ascii="NouvelR" w:hAnsi="NouvelR"/>
                            <w:sz w:val="32"/>
                            <w:szCs w:val="32"/>
                            <w:lang w:val="it-IT"/>
                          </w:rPr>
                        </w:pPr>
                        <w:r w:rsidRPr="004E0AB3">
                          <w:rPr>
                            <w:rStyle w:val="ui-provider"/>
                            <w:lang w:val="it-IT"/>
                          </w:rPr>
                          <w:t>Il successo di Clio non è mai venuto meno</w:t>
                        </w:r>
                        <w:r w:rsidR="006C700B" w:rsidRPr="004E0AB3">
                          <w:rPr>
                            <w:rStyle w:val="ui-provider"/>
                            <w:lang w:val="it-IT"/>
                          </w:rPr>
                          <w:t xml:space="preserve">. </w:t>
                        </w:r>
                        <w:r w:rsidR="004E4050" w:rsidRPr="004E0AB3">
                          <w:rPr>
                            <w:rStyle w:val="ui-provider"/>
                            <w:rFonts w:ascii="Calibri" w:hAnsi="Calibri" w:cs="Calibri"/>
                            <w:lang w:val="it-IT"/>
                          </w:rPr>
                          <w:t>È</w:t>
                        </w:r>
                        <w:r w:rsidRPr="004E0AB3">
                          <w:rPr>
                            <w:rStyle w:val="ui-provider"/>
                            <w:lang w:val="it-IT"/>
                          </w:rPr>
                          <w:t xml:space="preserve"> l’auto francese più venduta della storia, con circa 16 milioni di unità vendute nel mondo. Oggi, Nuova Clio compie un ulteriore passo avanti, con il nuovo stile e il nuovo frontale ancora più incisivi. Sotto il cofano, il motore </w:t>
                        </w:r>
                        <w:r w:rsidR="006C700B" w:rsidRPr="004E0AB3">
                          <w:rPr>
                            <w:rStyle w:val="ui-provider"/>
                            <w:lang w:val="it-IT"/>
                          </w:rPr>
                          <w:t xml:space="preserve">E-Tech </w:t>
                        </w:r>
                        <w:r w:rsidR="007C62F1" w:rsidRPr="004E0AB3">
                          <w:rPr>
                            <w:rStyle w:val="ui-provider"/>
                            <w:lang w:val="it-IT"/>
                          </w:rPr>
                          <w:t>full hybrid</w:t>
                        </w:r>
                        <w:r w:rsidR="00995224">
                          <w:rPr>
                            <w:rStyle w:val="ui-provider"/>
                            <w:lang w:val="it-IT"/>
                          </w:rPr>
                          <w:t xml:space="preserve"> </w:t>
                        </w:r>
                        <w:r w:rsidR="006C700B" w:rsidRPr="004E0AB3">
                          <w:rPr>
                            <w:rStyle w:val="ui-provider"/>
                            <w:lang w:val="it-IT"/>
                          </w:rPr>
                          <w:t>prom</w:t>
                        </w:r>
                        <w:r w:rsidRPr="004E0AB3">
                          <w:rPr>
                            <w:rStyle w:val="ui-provider"/>
                            <w:lang w:val="it-IT"/>
                          </w:rPr>
                          <w:t xml:space="preserve">ette un piacere di guida </w:t>
                        </w:r>
                        <w:r w:rsidR="004E4050" w:rsidRPr="004E0AB3">
                          <w:rPr>
                            <w:rStyle w:val="ui-provider"/>
                            <w:lang w:val="it-IT"/>
                          </w:rPr>
                          <w:t>alla portata di tutti</w:t>
                        </w:r>
                        <w:r w:rsidR="006C700B" w:rsidRPr="004E0AB3">
                          <w:rPr>
                            <w:rStyle w:val="ui-provider"/>
                            <w:lang w:val="it-IT"/>
                          </w:rPr>
                          <w:t>: un</w:t>
                        </w:r>
                        <w:r w:rsidRPr="004E0AB3">
                          <w:rPr>
                            <w:rStyle w:val="ui-provider"/>
                            <w:lang w:val="it-IT"/>
                          </w:rPr>
                          <w:t xml:space="preserve">a potenza di </w:t>
                        </w:r>
                        <w:r w:rsidR="006C700B" w:rsidRPr="004E0AB3">
                          <w:rPr>
                            <w:rStyle w:val="ui-provider"/>
                            <w:lang w:val="it-IT"/>
                          </w:rPr>
                          <w:t>145 c</w:t>
                        </w:r>
                        <w:r w:rsidRPr="004E0AB3">
                          <w:rPr>
                            <w:rStyle w:val="ui-provider"/>
                            <w:lang w:val="it-IT"/>
                          </w:rPr>
                          <w:t xml:space="preserve">v per emissioni di </w:t>
                        </w:r>
                        <w:r w:rsidR="006C700B" w:rsidRPr="004E0AB3">
                          <w:rPr>
                            <w:rStyle w:val="ui-provider"/>
                            <w:lang w:val="it-IT"/>
                          </w:rPr>
                          <w:t>CO</w:t>
                        </w:r>
                        <w:r w:rsidR="006C700B" w:rsidRPr="004E0AB3">
                          <w:rPr>
                            <w:rStyle w:val="ui-provider"/>
                            <w:vertAlign w:val="subscript"/>
                            <w:lang w:val="it-IT"/>
                          </w:rPr>
                          <w:t>2</w:t>
                        </w:r>
                        <w:r w:rsidR="006C700B" w:rsidRPr="004E0AB3">
                          <w:rPr>
                            <w:rStyle w:val="ui-provider"/>
                            <w:lang w:val="it-IT"/>
                          </w:rPr>
                          <w:t xml:space="preserve"> </w:t>
                        </w:r>
                        <w:r w:rsidRPr="004E0AB3">
                          <w:rPr>
                            <w:rStyle w:val="ui-provider"/>
                            <w:lang w:val="it-IT"/>
                          </w:rPr>
                          <w:t>a</w:t>
                        </w:r>
                        <w:r w:rsidR="006C700B" w:rsidRPr="004E0AB3">
                          <w:rPr>
                            <w:rStyle w:val="ui-provider"/>
                            <w:lang w:val="it-IT"/>
                          </w:rPr>
                          <w:t xml:space="preserve"> </w:t>
                        </w:r>
                        <w:r w:rsidR="000D11E2" w:rsidRPr="004E0AB3">
                          <w:rPr>
                            <w:rStyle w:val="ui-provider"/>
                            <w:lang w:val="it-IT"/>
                          </w:rPr>
                          <w:t>partir</w:t>
                        </w:r>
                        <w:r w:rsidRPr="004E0AB3">
                          <w:rPr>
                            <w:rStyle w:val="ui-provider"/>
                            <w:lang w:val="it-IT"/>
                          </w:rPr>
                          <w:t xml:space="preserve">e da </w:t>
                        </w:r>
                        <w:r w:rsidR="006C700B" w:rsidRPr="004E0AB3">
                          <w:rPr>
                            <w:rStyle w:val="ui-provider"/>
                            <w:lang w:val="it-IT"/>
                          </w:rPr>
                          <w:t>93 g</w:t>
                        </w:r>
                        <w:r w:rsidR="00077F77" w:rsidRPr="004E0AB3">
                          <w:rPr>
                            <w:rStyle w:val="ui-provider"/>
                            <w:lang w:val="it-IT"/>
                          </w:rPr>
                          <w:t>ramm</w:t>
                        </w:r>
                        <w:r w:rsidRPr="004E0AB3">
                          <w:rPr>
                            <w:rStyle w:val="ui-provider"/>
                            <w:lang w:val="it-IT"/>
                          </w:rPr>
                          <w:t>i al chilometro</w:t>
                        </w:r>
                        <w:r w:rsidR="006C700B" w:rsidRPr="004E0AB3">
                          <w:rPr>
                            <w:rStyle w:val="ui-provider"/>
                            <w:lang w:val="it-IT"/>
                          </w:rPr>
                          <w:t xml:space="preserve">. </w:t>
                        </w:r>
                        <w:r w:rsidRPr="004E0AB3">
                          <w:rPr>
                            <w:rStyle w:val="ui-provider"/>
                            <w:lang w:val="it-IT"/>
                          </w:rPr>
                          <w:t xml:space="preserve">Ė una tecnologia efficiente per garantire la transizione energetica dei nostri clienti in molti Paesi. </w:t>
                        </w:r>
                      </w:p>
                    </w:txbxContent>
                  </v:textbox>
                </v:shape>
                <v:shape id="Graphique 12" o:spid="_x0000_s1029" type="#_x0000_t75" style="position:absolute;left:46892;top:20653;width:4064;height:3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">
                  <v:imagedata r:id="rId18" o:title=""/>
                </v:shape>
                <w10:anchorlock/>
              </v:group>
            </w:pict>
          </mc:Fallback>
        </mc:AlternateContent>
      </w:r>
    </w:p>
    <w:p w14:paraId="52E403F2" w14:textId="28405466" w:rsidR="004B1162" w:rsidRPr="009A3845" w:rsidRDefault="00F13B4C" w:rsidP="004B1162">
      <w:pPr>
        <w:pStyle w:val="Sous-titre1"/>
        <w:spacing w:line="360" w:lineRule="auto"/>
        <w:jc w:val="right"/>
        <w:rPr>
          <w:rFonts w:ascii="NouvelR" w:eastAsia="NouvelR" w:hAnsi="NouvelR" w:cs="NouvelR"/>
          <w:caps w:val="0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caps w:val="0"/>
          <w:sz w:val="20"/>
          <w:szCs w:val="20"/>
          <w:lang w:val="it-IT"/>
        </w:rPr>
        <w:t>Fabrice Cambolive</w:t>
      </w:r>
      <w:r w:rsidR="004B1162" w:rsidRPr="009A3845">
        <w:rPr>
          <w:rFonts w:ascii="NouvelR" w:eastAsia="NouvelR" w:hAnsi="NouvelR" w:cs="NouvelR"/>
          <w:b/>
          <w:bCs/>
          <w:caps w:val="0"/>
          <w:sz w:val="20"/>
          <w:szCs w:val="20"/>
          <w:lang w:val="it-IT"/>
        </w:rPr>
        <w:t>,</w:t>
      </w:r>
      <w:r w:rsidR="004B1162" w:rsidRPr="009A3845">
        <w:rPr>
          <w:rFonts w:ascii="NouvelR" w:eastAsia="NouvelR" w:hAnsi="NouvelR" w:cs="NouvelR"/>
          <w:caps w:val="0"/>
          <w:sz w:val="20"/>
          <w:szCs w:val="20"/>
          <w:lang w:val="it-IT"/>
        </w:rPr>
        <w:t xml:space="preserve"> </w:t>
      </w:r>
      <w:r w:rsidRPr="009A3845">
        <w:rPr>
          <w:rFonts w:ascii="NouvelR" w:eastAsia="NouvelR" w:hAnsi="NouvelR" w:cs="NouvelR"/>
          <w:caps w:val="0"/>
          <w:sz w:val="20"/>
          <w:szCs w:val="20"/>
          <w:lang w:val="it-IT"/>
        </w:rPr>
        <w:t>CEO d</w:t>
      </w:r>
      <w:r w:rsidR="00487255" w:rsidRPr="009A3845">
        <w:rPr>
          <w:rFonts w:ascii="NouvelR" w:eastAsia="NouvelR" w:hAnsi="NouvelR" w:cs="NouvelR"/>
          <w:caps w:val="0"/>
          <w:sz w:val="20"/>
          <w:szCs w:val="20"/>
          <w:lang w:val="it-IT"/>
        </w:rPr>
        <w:t>ella Marca</w:t>
      </w:r>
      <w:r w:rsidR="004B1162" w:rsidRPr="009A3845">
        <w:rPr>
          <w:rFonts w:ascii="NouvelR" w:eastAsia="NouvelR" w:hAnsi="NouvelR" w:cs="NouvelR"/>
          <w:caps w:val="0"/>
          <w:sz w:val="20"/>
          <w:szCs w:val="20"/>
          <w:lang w:val="it-IT"/>
        </w:rPr>
        <w:t xml:space="preserve"> Renault</w:t>
      </w:r>
    </w:p>
    <w:bookmarkEnd w:id="3"/>
    <w:p w14:paraId="59959CCD" w14:textId="04FB8055" w:rsidR="009D0664" w:rsidRPr="009A3845" w:rsidRDefault="00D66D42" w:rsidP="00643924">
      <w:pPr>
        <w:pStyle w:val="Sous-titre1"/>
        <w:spacing w:line="360" w:lineRule="auto"/>
        <w:jc w:val="both"/>
        <w:rPr>
          <w:rFonts w:ascii="NouvelR" w:eastAsia="NouvelR" w:hAnsi="NouvelR" w:cs="NouvelR"/>
          <w:caps w:val="0"/>
          <w:sz w:val="20"/>
          <w:szCs w:val="20"/>
          <w:highlight w:val="yellow"/>
          <w:lang w:val="it-IT"/>
        </w:rPr>
      </w:pPr>
      <w:r w:rsidRPr="009A3845">
        <w:rPr>
          <w:rFonts w:ascii="NouvelR" w:hAnsi="NouvelR"/>
          <w:noProof/>
          <w:lang w:val="it-IT"/>
        </w:rPr>
        <w:lastRenderedPageBreak/>
        <mc:AlternateContent>
          <mc:Choice Requires="wpg">
            <w:drawing>
              <wp:inline distT="0" distB="0" distL="114300" distR="114300" wp14:anchorId="3F7702A3" wp14:editId="2BFDE9E3">
                <wp:extent cx="6221339" cy="2811780"/>
                <wp:effectExtent l="0" t="0" r="8255" b="762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339" cy="2811780"/>
                          <a:chOff x="0" y="38222"/>
                          <a:chExt cx="5095679" cy="2386760"/>
                        </a:xfrm>
                      </wpg:grpSpPr>
                      <pic:pic xmlns:pic="http://schemas.openxmlformats.org/drawingml/2006/picture">
                        <pic:nvPicPr>
                          <pic:cNvPr id="25" name="Graphique 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38222"/>
                            <a:ext cx="405765" cy="328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26"/>
                        <wps:cNvSpPr txBox="1"/>
                        <wps:spPr>
                          <a:xfrm>
                            <a:off x="495194" y="110514"/>
                            <a:ext cx="4499023" cy="2314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6D59E5" w14:textId="05FF9B44" w:rsidR="00A76BEE" w:rsidRPr="004E0AB3" w:rsidRDefault="00A76BEE" w:rsidP="00662F4E">
                              <w:pPr>
                                <w:pStyle w:val="Citation1"/>
                                <w:jc w:val="both"/>
                                <w:rPr>
                                  <w:rFonts w:ascii="NouvelR" w:hAnsi="NouvelR"/>
                                  <w:lang w:val="it-IT"/>
                                </w:rPr>
                              </w:pPr>
                              <w:r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Clio </w:t>
                              </w:r>
                              <w:r w:rsidR="00487255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>ha saputo conquistar</w:t>
                              </w:r>
                              <w:r w:rsidR="00662F4E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>ci</w:t>
                              </w:r>
                              <w:r w:rsidR="00487255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, generazione dopo generazione, rispondendo alle nostre attese, seguendo le tendenze, pur restando sempre Clio. </w:t>
                              </w:r>
                              <w:r w:rsidR="004E4050" w:rsidRPr="004E0AB3">
                                <w:rPr>
                                  <w:rFonts w:ascii="Calibri" w:hAnsi="Calibri" w:cs="Calibri"/>
                                  <w:i/>
                                  <w:iCs/>
                                  <w:lang w:val="it-IT"/>
                                </w:rPr>
                                <w:t>È</w:t>
                              </w:r>
                              <w:r w:rsidR="00487255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 importante non tradire i valori di quest</w:t>
                              </w:r>
                              <w:r w:rsidR="00E42C22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>’</w:t>
                              </w:r>
                              <w:r w:rsidR="00487255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icona. </w:t>
                              </w:r>
                              <w:r w:rsidR="00EF411E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Li abbiamo quindi mantenuti e li abbiamo trasformati per continuare a farli rientrare </w:t>
                              </w:r>
                              <w:r w:rsidR="00662F4E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>n</w:t>
                              </w:r>
                              <w:r w:rsidR="00EF411E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ei codici dei nostri tempi e per introdurre il nuovo </w:t>
                              </w:r>
                              <w:r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Design Renault, </w:t>
                              </w:r>
                              <w:r w:rsidR="00EF411E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>incentrato sulle persone e sulla tecnologia</w:t>
                              </w:r>
                              <w:r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>. N</w:t>
                              </w:r>
                              <w:r w:rsidR="00EF411E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>uova</w:t>
                              </w:r>
                              <w:r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 Clio </w:t>
                              </w:r>
                              <w:r w:rsidR="00EF411E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>è il</w:t>
                              </w:r>
                              <w:r w:rsidR="004E4050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 connubio</w:t>
                              </w:r>
                              <w:r w:rsidR="00EF411E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 riuscit</w:t>
                              </w:r>
                              <w:r w:rsidR="004E4050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>o</w:t>
                              </w:r>
                              <w:r w:rsidR="00EF411E" w:rsidRPr="004E0AB3">
                                <w:rPr>
                                  <w:i/>
                                  <w:iCs/>
                                  <w:lang w:val="it-IT"/>
                                </w:rPr>
                                <w:t xml:space="preserve"> di forme generose e volumi scolpiti con linee molto tecniche, strutturate, precise ed efficaci. </w:t>
                              </w:r>
                              <w:r w:rsidRPr="004E0AB3">
                                <w:rPr>
                                  <w:lang w:val="it-IT"/>
                                </w:rPr>
                                <w:t> </w:t>
                              </w:r>
                              <w:r w:rsidRPr="004E0AB3">
                                <w:rPr>
                                  <w:rFonts w:ascii="NouvelR" w:hAnsi="NouvelR"/>
                                  <w:lang w:val="it-IT"/>
                                </w:rPr>
                                <w:t> </w:t>
                              </w:r>
                            </w:p>
                            <w:p w14:paraId="1AC97D1D" w14:textId="471E9982" w:rsidR="00D66D42" w:rsidRPr="004E0AB3" w:rsidRDefault="00D66D42" w:rsidP="00662F4E">
                              <w:pPr>
                                <w:pStyle w:val="Citation1"/>
                                <w:jc w:val="both"/>
                                <w:rPr>
                                  <w:rFonts w:ascii="NouvelR" w:hAnsi="NouvelR"/>
                                  <w:sz w:val="32"/>
                                  <w:szCs w:val="32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689279" y="2065385"/>
                            <a:ext cx="406400" cy="3292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7702A3" id="Group 24" o:spid="_x0000_s1030" style="width:489.85pt;height:221.4pt;mso-position-horizontal-relative:char;mso-position-vertical-relative:line" coordorigin=",382" coordsize="50956,23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">
                <v:shape id="Graphique 6" o:spid="_x0000_s1031" type="#_x0000_t75" style="position:absolute;top:382;width:4057;height:3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">
                  <v:imagedata r:id="rId18" o:title=""/>
                </v:shape>
                <v:shape id="Zone de texte 26" o:spid="_x0000_s1032" type="#_x0000_t202" style="position:absolute;left:4951;top:1105;width:44991;height:2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14:paraId="5D6D59E5" w14:textId="05FF9B44" w:rsidR="00A76BEE" w:rsidRPr="004E0AB3" w:rsidRDefault="00A76BEE" w:rsidP="00662F4E">
                        <w:pPr>
                          <w:pStyle w:val="Citation1"/>
                          <w:jc w:val="both"/>
                          <w:rPr>
                            <w:rFonts w:ascii="NouvelR" w:hAnsi="NouvelR"/>
                            <w:lang w:val="it-IT"/>
                          </w:rPr>
                        </w:pPr>
                        <w:r w:rsidRPr="004E0AB3">
                          <w:rPr>
                            <w:i/>
                            <w:iCs/>
                            <w:lang w:val="it-IT"/>
                          </w:rPr>
                          <w:t xml:space="preserve">Clio </w:t>
                        </w:r>
                        <w:r w:rsidR="00487255" w:rsidRPr="004E0AB3">
                          <w:rPr>
                            <w:i/>
                            <w:iCs/>
                            <w:lang w:val="it-IT"/>
                          </w:rPr>
                          <w:t>ha saputo conquistar</w:t>
                        </w:r>
                        <w:r w:rsidR="00662F4E" w:rsidRPr="004E0AB3">
                          <w:rPr>
                            <w:i/>
                            <w:iCs/>
                            <w:lang w:val="it-IT"/>
                          </w:rPr>
                          <w:t>ci</w:t>
                        </w:r>
                        <w:r w:rsidR="00487255" w:rsidRPr="004E0AB3">
                          <w:rPr>
                            <w:i/>
                            <w:iCs/>
                            <w:lang w:val="it-IT"/>
                          </w:rPr>
                          <w:t xml:space="preserve">, generazione dopo generazione, rispondendo alle nostre attese, seguendo le tendenze, pur restando sempre Clio. </w:t>
                        </w:r>
                        <w:r w:rsidR="004E4050" w:rsidRPr="004E0AB3">
                          <w:rPr>
                            <w:rFonts w:ascii="Calibri" w:hAnsi="Calibri" w:cs="Calibri"/>
                            <w:i/>
                            <w:iCs/>
                            <w:lang w:val="it-IT"/>
                          </w:rPr>
                          <w:t>È</w:t>
                        </w:r>
                        <w:r w:rsidR="00487255" w:rsidRPr="004E0AB3">
                          <w:rPr>
                            <w:i/>
                            <w:iCs/>
                            <w:lang w:val="it-IT"/>
                          </w:rPr>
                          <w:t xml:space="preserve"> importante non tradire i valori di quest</w:t>
                        </w:r>
                        <w:r w:rsidR="00E42C22" w:rsidRPr="004E0AB3">
                          <w:rPr>
                            <w:i/>
                            <w:iCs/>
                            <w:lang w:val="it-IT"/>
                          </w:rPr>
                          <w:t>’</w:t>
                        </w:r>
                        <w:r w:rsidR="00487255" w:rsidRPr="004E0AB3">
                          <w:rPr>
                            <w:i/>
                            <w:iCs/>
                            <w:lang w:val="it-IT"/>
                          </w:rPr>
                          <w:t xml:space="preserve">icona. </w:t>
                        </w:r>
                        <w:r w:rsidR="00EF411E" w:rsidRPr="004E0AB3">
                          <w:rPr>
                            <w:i/>
                            <w:iCs/>
                            <w:lang w:val="it-IT"/>
                          </w:rPr>
                          <w:t xml:space="preserve">Li abbiamo quindi mantenuti e li abbiamo trasformati per continuare a farli rientrare </w:t>
                        </w:r>
                        <w:r w:rsidR="00662F4E" w:rsidRPr="004E0AB3">
                          <w:rPr>
                            <w:i/>
                            <w:iCs/>
                            <w:lang w:val="it-IT"/>
                          </w:rPr>
                          <w:t>n</w:t>
                        </w:r>
                        <w:r w:rsidR="00EF411E" w:rsidRPr="004E0AB3">
                          <w:rPr>
                            <w:i/>
                            <w:iCs/>
                            <w:lang w:val="it-IT"/>
                          </w:rPr>
                          <w:t xml:space="preserve">ei codici dei nostri tempi e per introdurre il nuovo </w:t>
                        </w:r>
                        <w:r w:rsidRPr="004E0AB3">
                          <w:rPr>
                            <w:i/>
                            <w:iCs/>
                            <w:lang w:val="it-IT"/>
                          </w:rPr>
                          <w:t xml:space="preserve">Design Renault, </w:t>
                        </w:r>
                        <w:r w:rsidR="00EF411E" w:rsidRPr="004E0AB3">
                          <w:rPr>
                            <w:i/>
                            <w:iCs/>
                            <w:lang w:val="it-IT"/>
                          </w:rPr>
                          <w:t>incentrato sulle persone e sulla tecnologia</w:t>
                        </w:r>
                        <w:r w:rsidRPr="004E0AB3">
                          <w:rPr>
                            <w:i/>
                            <w:iCs/>
                            <w:lang w:val="it-IT"/>
                          </w:rPr>
                          <w:t>. N</w:t>
                        </w:r>
                        <w:r w:rsidR="00EF411E" w:rsidRPr="004E0AB3">
                          <w:rPr>
                            <w:i/>
                            <w:iCs/>
                            <w:lang w:val="it-IT"/>
                          </w:rPr>
                          <w:t>uova</w:t>
                        </w:r>
                        <w:r w:rsidRPr="004E0AB3">
                          <w:rPr>
                            <w:i/>
                            <w:iCs/>
                            <w:lang w:val="it-IT"/>
                          </w:rPr>
                          <w:t xml:space="preserve"> Clio </w:t>
                        </w:r>
                        <w:r w:rsidR="00EF411E" w:rsidRPr="004E0AB3">
                          <w:rPr>
                            <w:i/>
                            <w:iCs/>
                            <w:lang w:val="it-IT"/>
                          </w:rPr>
                          <w:t>è il</w:t>
                        </w:r>
                        <w:r w:rsidR="004E4050" w:rsidRPr="004E0AB3">
                          <w:rPr>
                            <w:i/>
                            <w:iCs/>
                            <w:lang w:val="it-IT"/>
                          </w:rPr>
                          <w:t xml:space="preserve"> connubio</w:t>
                        </w:r>
                        <w:r w:rsidR="00EF411E" w:rsidRPr="004E0AB3">
                          <w:rPr>
                            <w:i/>
                            <w:iCs/>
                            <w:lang w:val="it-IT"/>
                          </w:rPr>
                          <w:t xml:space="preserve"> riuscit</w:t>
                        </w:r>
                        <w:r w:rsidR="004E4050" w:rsidRPr="004E0AB3">
                          <w:rPr>
                            <w:i/>
                            <w:iCs/>
                            <w:lang w:val="it-IT"/>
                          </w:rPr>
                          <w:t>o</w:t>
                        </w:r>
                        <w:r w:rsidR="00EF411E" w:rsidRPr="004E0AB3">
                          <w:rPr>
                            <w:i/>
                            <w:iCs/>
                            <w:lang w:val="it-IT"/>
                          </w:rPr>
                          <w:t xml:space="preserve"> di forme generose e volumi scolpiti con linee molto tecniche, strutturate, precise ed efficaci. </w:t>
                        </w:r>
                        <w:r w:rsidRPr="004E0AB3">
                          <w:rPr>
                            <w:lang w:val="it-IT"/>
                          </w:rPr>
                          <w:t> </w:t>
                        </w:r>
                        <w:r w:rsidRPr="004E0AB3">
                          <w:rPr>
                            <w:rFonts w:ascii="NouvelR" w:hAnsi="NouvelR"/>
                            <w:lang w:val="it-IT"/>
                          </w:rPr>
                          <w:t> </w:t>
                        </w:r>
                      </w:p>
                      <w:p w14:paraId="1AC97D1D" w14:textId="471E9982" w:rsidR="00D66D42" w:rsidRPr="004E0AB3" w:rsidRDefault="00D66D42" w:rsidP="00662F4E">
                        <w:pPr>
                          <w:pStyle w:val="Citation1"/>
                          <w:jc w:val="both"/>
                          <w:rPr>
                            <w:rFonts w:ascii="NouvelR" w:hAnsi="NouvelR"/>
                            <w:sz w:val="32"/>
                            <w:szCs w:val="32"/>
                            <w:lang w:val="it-IT"/>
                          </w:rPr>
                        </w:pPr>
                      </w:p>
                    </w:txbxContent>
                  </v:textbox>
                </v:shape>
                <v:shape id="Graphique 12" o:spid="_x0000_s1033" type="#_x0000_t75" style="position:absolute;left:46892;top:20653;width:4064;height:3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</w:p>
    <w:p w14:paraId="32E9E7A4" w14:textId="71E6A28A" w:rsidR="00901F64" w:rsidRPr="009A3845" w:rsidRDefault="00D65EB9" w:rsidP="002A43A6">
      <w:pPr>
        <w:pStyle w:val="Sous-titre1"/>
        <w:spacing w:line="360" w:lineRule="auto"/>
        <w:jc w:val="right"/>
        <w:rPr>
          <w:rFonts w:ascii="NouvelR" w:eastAsia="NouvelR" w:hAnsi="NouvelR" w:cs="NouvelR"/>
          <w:caps w:val="0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caps w:val="0"/>
          <w:sz w:val="20"/>
          <w:szCs w:val="20"/>
          <w:lang w:val="it-IT"/>
        </w:rPr>
        <w:t>Gilles Vidal</w:t>
      </w:r>
      <w:r w:rsidR="0064614A" w:rsidRPr="009A3845">
        <w:rPr>
          <w:rFonts w:ascii="NouvelR" w:eastAsia="NouvelR" w:hAnsi="NouvelR" w:cs="NouvelR"/>
          <w:b/>
          <w:bCs/>
          <w:caps w:val="0"/>
          <w:sz w:val="20"/>
          <w:szCs w:val="20"/>
          <w:lang w:val="it-IT"/>
        </w:rPr>
        <w:t>,</w:t>
      </w:r>
      <w:r w:rsidR="0064614A" w:rsidRPr="009A3845">
        <w:rPr>
          <w:rFonts w:ascii="NouvelR" w:eastAsia="NouvelR" w:hAnsi="NouvelR" w:cs="NouvelR"/>
          <w:caps w:val="0"/>
          <w:sz w:val="20"/>
          <w:szCs w:val="20"/>
          <w:lang w:val="it-IT"/>
        </w:rPr>
        <w:t xml:space="preserve"> </w:t>
      </w:r>
      <w:r w:rsidRPr="009A3845">
        <w:rPr>
          <w:rFonts w:ascii="NouvelR" w:eastAsia="NouvelR" w:hAnsi="NouvelR" w:cs="NouvelR"/>
          <w:caps w:val="0"/>
          <w:sz w:val="20"/>
          <w:szCs w:val="20"/>
          <w:lang w:val="it-IT"/>
        </w:rPr>
        <w:t>Dire</w:t>
      </w:r>
      <w:r w:rsidR="00487255" w:rsidRPr="009A3845">
        <w:rPr>
          <w:rFonts w:ascii="NouvelR" w:eastAsia="NouvelR" w:hAnsi="NouvelR" w:cs="NouvelR"/>
          <w:caps w:val="0"/>
          <w:sz w:val="20"/>
          <w:szCs w:val="20"/>
          <w:lang w:val="it-IT"/>
        </w:rPr>
        <w:t xml:space="preserve">ttore del </w:t>
      </w:r>
      <w:r w:rsidRPr="009A3845">
        <w:rPr>
          <w:rFonts w:ascii="NouvelR" w:eastAsia="NouvelR" w:hAnsi="NouvelR" w:cs="NouvelR"/>
          <w:caps w:val="0"/>
          <w:sz w:val="20"/>
          <w:szCs w:val="20"/>
          <w:lang w:val="it-IT"/>
        </w:rPr>
        <w:t xml:space="preserve">Design </w:t>
      </w:r>
      <w:r w:rsidR="00487255" w:rsidRPr="009A3845">
        <w:rPr>
          <w:rFonts w:ascii="NouvelR" w:eastAsia="NouvelR" w:hAnsi="NouvelR" w:cs="NouvelR"/>
          <w:caps w:val="0"/>
          <w:sz w:val="20"/>
          <w:szCs w:val="20"/>
          <w:lang w:val="it-IT"/>
        </w:rPr>
        <w:t xml:space="preserve">di </w:t>
      </w:r>
      <w:r w:rsidRPr="009A3845">
        <w:rPr>
          <w:rFonts w:ascii="NouvelR" w:eastAsia="NouvelR" w:hAnsi="NouvelR" w:cs="NouvelR"/>
          <w:caps w:val="0"/>
          <w:sz w:val="20"/>
          <w:szCs w:val="20"/>
          <w:lang w:val="it-IT"/>
        </w:rPr>
        <w:t>Renault</w:t>
      </w:r>
    </w:p>
    <w:p w14:paraId="04DA7F02" w14:textId="77777777" w:rsidR="0020177E" w:rsidRPr="009A3845" w:rsidRDefault="0020177E" w:rsidP="009E4666">
      <w:pPr>
        <w:pStyle w:val="Sous-titre1"/>
        <w:spacing w:line="360" w:lineRule="auto"/>
        <w:jc w:val="both"/>
        <w:rPr>
          <w:rFonts w:ascii="NouvelR" w:hAnsi="NouvelR"/>
          <w:lang w:val="it-IT"/>
        </w:rPr>
        <w:sectPr w:rsidR="0020177E" w:rsidRPr="009A3845" w:rsidSect="004D7E6D">
          <w:pgSz w:w="11901" w:h="16817"/>
          <w:pgMar w:top="2835" w:right="1021" w:bottom="1814" w:left="1021" w:header="709" w:footer="454" w:gutter="0"/>
          <w:cols w:space="708"/>
          <w:titlePg/>
          <w:docGrid w:linePitch="360"/>
        </w:sectPr>
      </w:pPr>
    </w:p>
    <w:p w14:paraId="581A4F49" w14:textId="2F6F93F2" w:rsidR="00565750" w:rsidRPr="009A3845" w:rsidRDefault="00E93DA9" w:rsidP="000510BA">
      <w:pPr>
        <w:pStyle w:val="Titolo1"/>
        <w:rPr>
          <w:rFonts w:ascii="NouvelR" w:hAnsi="NouvelR"/>
          <w:b/>
          <w:bCs/>
          <w:color w:val="auto"/>
          <w:lang w:val="it-IT"/>
        </w:rPr>
      </w:pPr>
      <w:bookmarkStart w:id="4" w:name="_Toc132665748"/>
      <w:r w:rsidRPr="009A3845">
        <w:rPr>
          <w:rFonts w:ascii="NouvelR" w:hAnsi="NouvelR"/>
          <w:b/>
          <w:bCs/>
          <w:color w:val="auto"/>
          <w:lang w:val="it-IT"/>
        </w:rPr>
        <w:lastRenderedPageBreak/>
        <w:t xml:space="preserve">UN </w:t>
      </w:r>
      <w:r w:rsidR="00EF411E" w:rsidRPr="009A3845">
        <w:rPr>
          <w:rFonts w:ascii="NouvelR" w:hAnsi="NouvelR"/>
          <w:b/>
          <w:bCs/>
          <w:color w:val="auto"/>
          <w:lang w:val="it-IT"/>
        </w:rPr>
        <w:t>NUOVO LINGUAGGIO STILISTICO MODERNO E INCISIVO</w:t>
      </w:r>
      <w:bookmarkEnd w:id="4"/>
      <w:r w:rsidR="00EF411E" w:rsidRPr="009A3845">
        <w:rPr>
          <w:rFonts w:ascii="NouvelR" w:hAnsi="NouvelR"/>
          <w:b/>
          <w:bCs/>
          <w:color w:val="auto"/>
          <w:lang w:val="it-IT"/>
        </w:rPr>
        <w:t xml:space="preserve"> </w:t>
      </w:r>
    </w:p>
    <w:p w14:paraId="581C5CC2" w14:textId="77777777" w:rsidR="000510BA" w:rsidRPr="009A3845" w:rsidRDefault="000510BA" w:rsidP="000510BA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4DF3E089" w14:textId="35520A21" w:rsidR="000510BA" w:rsidRDefault="00EF411E" w:rsidP="0048129B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Progettata tenendo conto del nuovo design della Marca </w:t>
      </w:r>
      <w:r w:rsidR="00854C07" w:rsidRPr="009A3845">
        <w:rPr>
          <w:rFonts w:ascii="NouvelR" w:eastAsia="NouvelR" w:hAnsi="NouvelR" w:cs="NouvelR"/>
          <w:sz w:val="20"/>
          <w:szCs w:val="20"/>
          <w:lang w:val="it-IT"/>
        </w:rPr>
        <w:t>Renault</w:t>
      </w:r>
      <w:r w:rsidR="00FC012F" w:rsidRPr="009A3845">
        <w:rPr>
          <w:rFonts w:ascii="NouvelR" w:eastAsia="NouvelR" w:hAnsi="NouvelR" w:cs="NouvelR"/>
          <w:sz w:val="20"/>
          <w:szCs w:val="20"/>
          <w:lang w:val="it-IT"/>
        </w:rPr>
        <w:t>,</w:t>
      </w:r>
      <w:r w:rsidR="0034494D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incentrato sulle persone e sulla tecnologia, Nuova Clio ci guadagna in espressività, con il nuovo logo </w:t>
      </w:r>
      <w:r w:rsidR="00F41050" w:rsidRPr="009A3845">
        <w:rPr>
          <w:rFonts w:ascii="NouvelR" w:eastAsia="NouvelR" w:hAnsi="NouvelR" w:cs="NouvelR"/>
          <w:sz w:val="20"/>
          <w:szCs w:val="20"/>
          <w:lang w:val="it-IT"/>
        </w:rPr>
        <w:t>Renault a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l centro del frontale completamente rivisitato. Questa trasformazione </w:t>
      </w:r>
      <w:r w:rsidR="0048129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concretizza la volontà della Marca di costruire una </w:t>
      </w:r>
      <w:r w:rsidR="0048129B" w:rsidRPr="009A3845">
        <w:rPr>
          <w:rFonts w:ascii="NouvelR" w:eastAsia="NouvelR" w:hAnsi="NouvelR" w:cs="NouvelR"/>
          <w:i/>
          <w:iCs/>
          <w:sz w:val="20"/>
          <w:szCs w:val="20"/>
          <w:lang w:val="it-IT"/>
        </w:rPr>
        <w:t xml:space="preserve">voiture à vivre </w:t>
      </w:r>
      <w:r w:rsidR="00277435">
        <w:rPr>
          <w:rFonts w:ascii="NouvelR" w:eastAsia="NouvelR" w:hAnsi="NouvelR" w:cs="NouvelR"/>
          <w:i/>
          <w:iCs/>
          <w:sz w:val="20"/>
          <w:szCs w:val="20"/>
          <w:lang w:val="it-IT"/>
        </w:rPr>
        <w:t xml:space="preserve"> </w:t>
      </w:r>
      <w:r w:rsidR="0048129B" w:rsidRPr="009A3845">
        <w:rPr>
          <w:rFonts w:ascii="NouvelR" w:eastAsia="NouvelR" w:hAnsi="NouvelR" w:cs="NouvelR"/>
          <w:sz w:val="20"/>
          <w:szCs w:val="20"/>
          <w:lang w:val="it-IT"/>
        </w:rPr>
        <w:t>più moderna, più fedele alla sua identità, ma anche più sostenibile</w:t>
      </w:r>
      <w:r w:rsidR="00E239E8">
        <w:rPr>
          <w:rFonts w:ascii="NouvelR" w:eastAsia="NouvelR" w:hAnsi="NouvelR" w:cs="NouvelR"/>
          <w:sz w:val="20"/>
          <w:szCs w:val="20"/>
          <w:lang w:val="it-IT"/>
        </w:rPr>
        <w:t>,</w:t>
      </w:r>
      <w:r w:rsidR="0048129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basandosi sui suoi valori storici. La nuova firma luminosa, che sarà presente sui futuri veicoli della Marca, si integra in questo nuovo linguaggio stilistico facendo riferimento a due dei suoi tratti distintivi: precisione e tecnicità. Nell’abitacolo c’è tutto un mondo che si reinventa, con nuove sellerie e nuovi biomateriali che rendono questo modello un veicolo contemporaneo, in cui la qualità e l’esperienza di vita a bordo risultano significativamente migliorate. Nella versione </w:t>
      </w:r>
      <w:r w:rsidR="00387A9B" w:rsidRPr="009A3845">
        <w:rPr>
          <w:rFonts w:ascii="NouvelR" w:eastAsia="NouvelR" w:hAnsi="NouvelR" w:cs="NouvelR"/>
          <w:sz w:val="20"/>
          <w:szCs w:val="20"/>
          <w:lang w:val="it-IT"/>
        </w:rPr>
        <w:t>Esprit Alpine, la sportivit</w:t>
      </w:r>
      <w:r w:rsidR="0048129B" w:rsidRPr="009A3845">
        <w:rPr>
          <w:rFonts w:ascii="NouvelR" w:eastAsia="NouvelR" w:hAnsi="NouvelR" w:cs="NouvelR"/>
          <w:sz w:val="20"/>
          <w:szCs w:val="20"/>
          <w:lang w:val="it-IT"/>
        </w:rPr>
        <w:t>à e l’eleganza caratterizzano il design sia esterno che interno per</w:t>
      </w:r>
      <w:r w:rsidR="004E4050">
        <w:rPr>
          <w:rFonts w:ascii="NouvelR" w:eastAsia="NouvelR" w:hAnsi="NouvelR" w:cs="NouvelR"/>
          <w:sz w:val="20"/>
          <w:szCs w:val="20"/>
          <w:lang w:val="it-IT"/>
        </w:rPr>
        <w:t xml:space="preserve"> mettere</w:t>
      </w:r>
      <w:r w:rsidR="0048129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ancora di più </w:t>
      </w:r>
      <w:r w:rsidR="004E4050">
        <w:rPr>
          <w:rFonts w:ascii="NouvelR" w:eastAsia="NouvelR" w:hAnsi="NouvelR" w:cs="NouvelR"/>
          <w:sz w:val="20"/>
          <w:szCs w:val="20"/>
          <w:lang w:val="it-IT"/>
        </w:rPr>
        <w:t xml:space="preserve">in risalto </w:t>
      </w:r>
      <w:r w:rsidR="0048129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la nuova era in cui è entrata Nuova Clio. </w:t>
      </w:r>
    </w:p>
    <w:p w14:paraId="65AC8706" w14:textId="77777777" w:rsidR="004741B5" w:rsidRDefault="004741B5" w:rsidP="0048129B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5397B661" w14:textId="7F707277" w:rsidR="00EC2A57" w:rsidRPr="009A3845" w:rsidRDefault="003D2AA2" w:rsidP="00EC2A57">
      <w:pPr>
        <w:pStyle w:val="Titolo2"/>
        <w:spacing w:line="276" w:lineRule="auto"/>
        <w:rPr>
          <w:rFonts w:ascii="NouvelR" w:hAnsi="NouvelR"/>
          <w:b/>
          <w:bCs/>
          <w:color w:val="auto"/>
          <w:sz w:val="24"/>
          <w:szCs w:val="24"/>
          <w:lang w:val="it-IT"/>
        </w:rPr>
      </w:pPr>
      <w:bookmarkStart w:id="5" w:name="_Toc132665749"/>
      <w:r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>N</w:t>
      </w:r>
      <w:r w:rsidR="0048129B"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 xml:space="preserve">UOVO </w:t>
      </w:r>
      <w:r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 xml:space="preserve">DESIGN </w:t>
      </w:r>
      <w:r w:rsidR="0048129B"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>ESTERNO</w:t>
      </w:r>
      <w:r w:rsidR="004F753A"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>: UN</w:t>
      </w:r>
      <w:r w:rsidR="0048129B"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>’IDENTIT</w:t>
      </w:r>
      <w:r w:rsidR="0048129B" w:rsidRPr="009A3845">
        <w:rPr>
          <w:rFonts w:ascii="Calibri" w:hAnsi="Calibri" w:cs="Calibri"/>
          <w:b/>
          <w:bCs/>
          <w:color w:val="auto"/>
          <w:sz w:val="24"/>
          <w:szCs w:val="24"/>
          <w:lang w:val="it-IT"/>
        </w:rPr>
        <w:t>À</w:t>
      </w:r>
      <w:r w:rsidR="0048129B"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 xml:space="preserve"> INCISIVA</w:t>
      </w:r>
      <w:bookmarkEnd w:id="5"/>
      <w:r w:rsidR="0048129B"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 xml:space="preserve"> </w:t>
      </w:r>
    </w:p>
    <w:p w14:paraId="339355CE" w14:textId="77777777" w:rsidR="004B3AEB" w:rsidRPr="009A3845" w:rsidRDefault="004B3AEB" w:rsidP="004B3AEB">
      <w:pPr>
        <w:rPr>
          <w:rFonts w:ascii="NouvelR" w:eastAsia="NouvelR" w:hAnsi="NouvelR" w:cs="NouvelR"/>
          <w:sz w:val="20"/>
          <w:szCs w:val="20"/>
          <w:lang w:val="it-IT"/>
        </w:rPr>
      </w:pPr>
    </w:p>
    <w:p w14:paraId="75C0979D" w14:textId="3AFA8471" w:rsidR="00556415" w:rsidRPr="009A3845" w:rsidRDefault="0048129B" w:rsidP="00556415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Frontale distintivo </w:t>
      </w:r>
    </w:p>
    <w:p w14:paraId="5EDECE71" w14:textId="4A81E284" w:rsidR="0048129B" w:rsidRPr="009A3845" w:rsidRDefault="0048129B" w:rsidP="00290348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t xml:space="preserve">Il frontale di Nuova </w:t>
      </w:r>
      <w:r w:rsidR="00B36672" w:rsidRPr="009A3845">
        <w:rPr>
          <w:rFonts w:ascii="NouvelR" w:hAnsi="NouvelR" w:cstheme="minorHAnsi"/>
          <w:sz w:val="20"/>
          <w:szCs w:val="20"/>
          <w:lang w:val="it-IT"/>
        </w:rPr>
        <w:t xml:space="preserve">Clio </w:t>
      </w:r>
      <w:r w:rsidRPr="009A3845">
        <w:rPr>
          <w:rFonts w:ascii="NouvelR" w:hAnsi="NouvelR" w:cstheme="minorHAnsi"/>
          <w:sz w:val="20"/>
          <w:szCs w:val="20"/>
          <w:lang w:val="it-IT"/>
        </w:rPr>
        <w:t>è stato completamente rivisitato con volumi scolpiti e linee tese e sfaccettate che</w:t>
      </w:r>
      <w:r w:rsidR="004E4050">
        <w:rPr>
          <w:rFonts w:ascii="NouvelR" w:hAnsi="NouvelR" w:cstheme="minorHAnsi"/>
          <w:sz w:val="20"/>
          <w:szCs w:val="20"/>
          <w:lang w:val="it-IT"/>
        </w:rPr>
        <w:t xml:space="preserve"> gli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 conferiscono un look moderno e dinamico. </w:t>
      </w:r>
      <w:r w:rsidR="00CA2211" w:rsidRPr="009A3845">
        <w:rPr>
          <w:rFonts w:ascii="NouvelR" w:hAnsi="NouvelR" w:cstheme="minorHAnsi"/>
          <w:sz w:val="20"/>
          <w:szCs w:val="20"/>
          <w:lang w:val="it-IT"/>
        </w:rPr>
        <w:t>La calandra a scacchiera più ampia dà al veicolo un carattere più forte e sportivo. L’effetto sfumato</w:t>
      </w:r>
      <w:r w:rsidR="004E4050">
        <w:rPr>
          <w:rFonts w:ascii="NouvelR" w:hAnsi="NouvelR" w:cstheme="minorHAnsi"/>
          <w:sz w:val="20"/>
          <w:szCs w:val="20"/>
          <w:lang w:val="it-IT"/>
        </w:rPr>
        <w:t>,</w:t>
      </w:r>
      <w:r w:rsidR="00CA2211" w:rsidRPr="009A3845">
        <w:rPr>
          <w:rFonts w:ascii="NouvelR" w:hAnsi="NouvelR" w:cstheme="minorHAnsi"/>
          <w:sz w:val="20"/>
          <w:szCs w:val="20"/>
          <w:lang w:val="it-IT"/>
        </w:rPr>
        <w:t xml:space="preserve"> che va dalle tinte scure del logo a quelle più chiare delle estremità</w:t>
      </w:r>
      <w:r w:rsidR="004E4050">
        <w:rPr>
          <w:rFonts w:ascii="NouvelR" w:hAnsi="NouvelR" w:cstheme="minorHAnsi"/>
          <w:sz w:val="20"/>
          <w:szCs w:val="20"/>
          <w:lang w:val="it-IT"/>
        </w:rPr>
        <w:t>,</w:t>
      </w:r>
      <w:r w:rsidR="00CA2211" w:rsidRPr="009A3845">
        <w:rPr>
          <w:rFonts w:ascii="NouvelR" w:hAnsi="NouvelR" w:cstheme="minorHAnsi"/>
          <w:sz w:val="20"/>
          <w:szCs w:val="20"/>
          <w:lang w:val="it-IT"/>
        </w:rPr>
        <w:t xml:space="preserve"> aggiunge profondità e tecnicità. Tutto questo mondo di effetti, giochi di luci e ombre, determina un profondo rinnovamento in termini di design, rendendo Nuova Clio ancora più attraente. </w:t>
      </w:r>
    </w:p>
    <w:p w14:paraId="1F05414D" w14:textId="77777777" w:rsidR="00F8365C" w:rsidRPr="009A3845" w:rsidRDefault="00F8365C" w:rsidP="001C4D67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</w:p>
    <w:p w14:paraId="21AF1B88" w14:textId="1D32E8E3" w:rsidR="00556415" w:rsidRPr="009A3845" w:rsidRDefault="00ED4E91" w:rsidP="00556415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L’identità </w:t>
      </w:r>
      <w:r w:rsidR="003B54BA"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nel </w:t>
      </w: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logo  </w:t>
      </w:r>
    </w:p>
    <w:p w14:paraId="7C3D3B68" w14:textId="5BD9E3C6" w:rsidR="003A188D" w:rsidRPr="009A3845" w:rsidRDefault="001C4D67" w:rsidP="003B54BA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t>A</w:t>
      </w:r>
      <w:r w:rsidR="00ED4E91" w:rsidRPr="009A3845">
        <w:rPr>
          <w:rFonts w:ascii="NouvelR" w:hAnsi="NouvelR" w:cstheme="minorHAnsi"/>
          <w:sz w:val="20"/>
          <w:szCs w:val="20"/>
          <w:lang w:val="it-IT"/>
        </w:rPr>
        <w:t xml:space="preserve">l centro della calandra, il logo </w:t>
      </w:r>
      <w:r w:rsidRPr="009A3845">
        <w:rPr>
          <w:rFonts w:ascii="NouvelR" w:hAnsi="NouvelR" w:cstheme="minorHAnsi"/>
          <w:sz w:val="20"/>
          <w:szCs w:val="20"/>
          <w:lang w:val="it-IT"/>
        </w:rPr>
        <w:t>Renault Nouvel’R</w:t>
      </w:r>
      <w:r w:rsidR="003B54BA" w:rsidRPr="009A3845">
        <w:rPr>
          <w:rFonts w:ascii="NouvelR" w:hAnsi="NouvelR" w:cstheme="minorHAnsi"/>
          <w:sz w:val="20"/>
          <w:szCs w:val="20"/>
          <w:lang w:val="it-IT"/>
        </w:rPr>
        <w:t>,</w:t>
      </w:r>
      <w:r w:rsidRPr="009A3845">
        <w:rPr>
          <w:rFonts w:ascii="NouvelR" w:hAnsi="NouvelR" w:cstheme="minorHAnsi"/>
          <w:sz w:val="20"/>
          <w:szCs w:val="20"/>
          <w:lang w:val="it-IT"/>
        </w:rPr>
        <w:t> </w:t>
      </w:r>
      <w:r w:rsidR="00ED4E91" w:rsidRPr="009A3845">
        <w:rPr>
          <w:rFonts w:ascii="NouvelR" w:hAnsi="NouvelR" w:cstheme="minorHAnsi"/>
          <w:sz w:val="20"/>
          <w:szCs w:val="20"/>
          <w:lang w:val="it-IT"/>
        </w:rPr>
        <w:t xml:space="preserve">in cromo satinato spazzolato, rivendica l’eredità della Marca. Con la sua forma geometrica semplice, ma al tempo stesso </w:t>
      </w:r>
      <w:r w:rsidR="00A0740D">
        <w:rPr>
          <w:rFonts w:ascii="NouvelR" w:hAnsi="NouvelR" w:cstheme="minorHAnsi"/>
          <w:sz w:val="20"/>
          <w:szCs w:val="20"/>
          <w:lang w:val="it-IT"/>
        </w:rPr>
        <w:t>molto</w:t>
      </w:r>
      <w:r w:rsidR="00ED4E91" w:rsidRPr="009A3845">
        <w:rPr>
          <w:rFonts w:ascii="NouvelR" w:hAnsi="NouvelR" w:cstheme="minorHAnsi"/>
          <w:sz w:val="20"/>
          <w:szCs w:val="20"/>
          <w:lang w:val="it-IT"/>
        </w:rPr>
        <w:t xml:space="preserve"> significativa, il logo</w:t>
      </w:r>
      <w:r w:rsidR="003B54BA" w:rsidRPr="009A3845">
        <w:rPr>
          <w:rFonts w:ascii="NouvelR" w:hAnsi="NouvelR" w:cstheme="minorHAnsi"/>
          <w:sz w:val="20"/>
          <w:szCs w:val="20"/>
          <w:lang w:val="it-IT"/>
        </w:rPr>
        <w:t xml:space="preserve"> si colloca fuori dal tempo. La simbiosi tra due losanghe che si incastrano per un effetto ottico crea complementarità e una sensazione di movimento continuo. Con questo logo, Nuova Clio riafferma più che mai la sua identità. </w:t>
      </w:r>
    </w:p>
    <w:p w14:paraId="486BAAE5" w14:textId="77777777" w:rsidR="00FB75C7" w:rsidRPr="009A3845" w:rsidRDefault="00FB75C7" w:rsidP="001C4D67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</w:p>
    <w:p w14:paraId="41247EB4" w14:textId="28705CA6" w:rsidR="00FB75C7" w:rsidRPr="009A3845" w:rsidRDefault="003B54BA" w:rsidP="00FB75C7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Lama aerodinamica scolpita </w:t>
      </w:r>
    </w:p>
    <w:p w14:paraId="70AB610F" w14:textId="5D495BC1" w:rsidR="004B49F0" w:rsidRPr="009A3845" w:rsidRDefault="003B54BA" w:rsidP="003B54BA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  <w:r w:rsidRPr="009E4DD3">
        <w:rPr>
          <w:rFonts w:ascii="NouvelR" w:hAnsi="NouvelR" w:cstheme="minorHAnsi"/>
          <w:sz w:val="20"/>
          <w:szCs w:val="20"/>
          <w:lang w:val="it-IT"/>
        </w:rPr>
        <w:t xml:space="preserve">Negli allestimenti </w:t>
      </w:r>
      <w:r w:rsidR="00CD2C61" w:rsidRPr="009E4DD3">
        <w:rPr>
          <w:rFonts w:ascii="NouvelR" w:hAnsi="NouvelR" w:cstheme="minorHAnsi"/>
          <w:sz w:val="20"/>
          <w:szCs w:val="20"/>
          <w:lang w:val="it-IT"/>
        </w:rPr>
        <w:t>Techno</w:t>
      </w:r>
      <w:r w:rsidR="00CD2C61" w:rsidRPr="009A3845">
        <w:rPr>
          <w:rFonts w:ascii="NouvelR" w:hAnsi="NouvelR" w:cstheme="minorHAnsi"/>
          <w:sz w:val="20"/>
          <w:szCs w:val="20"/>
          <w:lang w:val="it-IT"/>
        </w:rPr>
        <w:t xml:space="preserve"> e</w:t>
      </w:r>
      <w:r w:rsidRPr="009A3845">
        <w:rPr>
          <w:rFonts w:ascii="NouvelR" w:hAnsi="NouvelR" w:cstheme="minorHAnsi"/>
          <w:sz w:val="20"/>
          <w:szCs w:val="20"/>
          <w:lang w:val="it-IT"/>
        </w:rPr>
        <w:t>d</w:t>
      </w:r>
      <w:r w:rsidR="00CD2C61" w:rsidRPr="009A3845">
        <w:rPr>
          <w:rFonts w:ascii="NouvelR" w:hAnsi="NouvelR" w:cstheme="minorHAnsi"/>
          <w:sz w:val="20"/>
          <w:szCs w:val="20"/>
          <w:lang w:val="it-IT"/>
        </w:rPr>
        <w:t xml:space="preserve"> Esprit Alpine, 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la parte inferiore della calandra è percorsa da una lama aerodinamica che trae ispirazione direttamente dal mondo del motorsport. I suoi volumi scolpiti e le linee </w:t>
      </w:r>
      <w:r w:rsidRPr="009A3845">
        <w:rPr>
          <w:rFonts w:ascii="NouvelR" w:hAnsi="NouvelR" w:cstheme="minorHAnsi"/>
          <w:sz w:val="20"/>
          <w:szCs w:val="20"/>
          <w:lang w:val="it-IT"/>
        </w:rPr>
        <w:lastRenderedPageBreak/>
        <w:t xml:space="preserve">tese e sfaccettate conferiscono ricchezza e dinamicità al frontale. </w:t>
      </w:r>
      <w:r w:rsidRPr="009E4DD3">
        <w:rPr>
          <w:rFonts w:ascii="NouvelR" w:hAnsi="NouvelR" w:cstheme="minorHAnsi"/>
          <w:sz w:val="20"/>
          <w:szCs w:val="20"/>
          <w:lang w:val="it-IT"/>
        </w:rPr>
        <w:t>Riprende la tinta della carrozzeria nell’allestimento Techno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, mentre diventa Grigio Scisto Opaco nella versione </w:t>
      </w:r>
      <w:r w:rsidR="004B49F0" w:rsidRPr="009A3845">
        <w:rPr>
          <w:rFonts w:ascii="NouvelR" w:hAnsi="NouvelR" w:cstheme="minorHAnsi"/>
          <w:sz w:val="20"/>
          <w:szCs w:val="20"/>
          <w:lang w:val="it-IT"/>
        </w:rPr>
        <w:t>Esprit Alpine</w:t>
      </w:r>
      <w:r w:rsidR="00826624" w:rsidRPr="009A3845">
        <w:rPr>
          <w:rFonts w:ascii="NouvelR" w:hAnsi="NouvelR" w:cstheme="minorHAnsi"/>
          <w:sz w:val="20"/>
          <w:szCs w:val="20"/>
          <w:lang w:val="it-IT"/>
        </w:rPr>
        <w:t xml:space="preserve">. </w:t>
      </w:r>
    </w:p>
    <w:p w14:paraId="4496277B" w14:textId="77777777" w:rsidR="00B77E03" w:rsidRPr="009A3845" w:rsidRDefault="00B77E03" w:rsidP="001C4D67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</w:p>
    <w:p w14:paraId="227E074D" w14:textId="52CC495F" w:rsidR="005369AE" w:rsidRPr="009A3845" w:rsidRDefault="00E91449" w:rsidP="00846A68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b/>
          <w:bCs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Nuova firma luminosa per un’inedita </w:t>
      </w:r>
      <w:r w:rsidRPr="009A3845">
        <w:rPr>
          <w:rFonts w:ascii="NouvelR" w:eastAsia="NouvelR" w:hAnsi="NouvelR" w:cs="NouvelR"/>
          <w:b/>
          <w:bCs/>
          <w:i/>
          <w:iCs/>
          <w:sz w:val="20"/>
          <w:szCs w:val="20"/>
          <w:lang w:val="it-IT"/>
        </w:rPr>
        <w:t>visual identity</w:t>
      </w: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 </w:t>
      </w:r>
    </w:p>
    <w:p w14:paraId="1E78FCF4" w14:textId="1D7B2723" w:rsidR="003439FE" w:rsidRPr="009A3845" w:rsidRDefault="004C57D4" w:rsidP="003E0981">
      <w:pPr>
        <w:pStyle w:val="402-Puceniveau1"/>
        <w:spacing w:line="360" w:lineRule="auto"/>
        <w:rPr>
          <w:rFonts w:ascii="NouvelR" w:eastAsia="NouvelR" w:hAnsi="NouvelR" w:cs="NouvelR"/>
          <w:sz w:val="20"/>
          <w:szCs w:val="20"/>
          <w:lang w:val="it-IT"/>
        </w:rPr>
      </w:pPr>
      <w:r>
        <w:rPr>
          <w:rFonts w:ascii="NouvelR" w:eastAsia="NouvelR" w:hAnsi="NouvelR" w:cs="NouvelR"/>
          <w:sz w:val="20"/>
          <w:szCs w:val="20"/>
          <w:lang w:val="it-IT"/>
        </w:rPr>
        <w:t xml:space="preserve">All’anteriore di </w:t>
      </w:r>
      <w:r w:rsidR="00E91449" w:rsidRPr="009A3845">
        <w:rPr>
          <w:rFonts w:ascii="NouvelR" w:eastAsia="NouvelR" w:hAnsi="NouvelR" w:cs="NouvelR"/>
          <w:sz w:val="20"/>
          <w:szCs w:val="20"/>
          <w:lang w:val="it-IT"/>
        </w:rPr>
        <w:t xml:space="preserve">Nuova Clio è stata integrata un’inedita firma luminosa. </w:t>
      </w:r>
      <w:r w:rsidR="00E91449" w:rsidRPr="009A3845">
        <w:rPr>
          <w:rFonts w:ascii="Calibri" w:eastAsia="NouvelR" w:hAnsi="Calibri" w:cs="Calibri"/>
          <w:sz w:val="20"/>
          <w:szCs w:val="20"/>
          <w:lang w:val="it-IT"/>
        </w:rPr>
        <w:t>È</w:t>
      </w:r>
      <w:r w:rsidR="00E91449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il primo veicolo di serie della </w:t>
      </w:r>
      <w:r w:rsidR="00E91449" w:rsidRPr="009A3845">
        <w:rPr>
          <w:rFonts w:ascii="NouvelR" w:eastAsia="NouvelR" w:hAnsi="NouvelR" w:cs="NouvelR"/>
          <w:i/>
          <w:iCs/>
          <w:sz w:val="20"/>
          <w:szCs w:val="20"/>
          <w:lang w:val="it-IT"/>
        </w:rPr>
        <w:t xml:space="preserve">Nouvelle Vague </w:t>
      </w:r>
      <w:r w:rsidR="00E91449" w:rsidRPr="009A3845">
        <w:rPr>
          <w:rFonts w:ascii="NouvelR" w:eastAsia="NouvelR" w:hAnsi="NouvelR" w:cs="NouvelR"/>
          <w:sz w:val="20"/>
          <w:szCs w:val="20"/>
          <w:lang w:val="it-IT"/>
        </w:rPr>
        <w:t>di Renault a present</w:t>
      </w:r>
      <w:r w:rsidR="003E0981" w:rsidRPr="009A3845">
        <w:rPr>
          <w:rFonts w:ascii="NouvelR" w:eastAsia="NouvelR" w:hAnsi="NouvelR" w:cs="NouvelR"/>
          <w:sz w:val="20"/>
          <w:szCs w:val="20"/>
          <w:lang w:val="it-IT"/>
        </w:rPr>
        <w:t>are</w:t>
      </w:r>
      <w:r w:rsidR="00E91449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="003E0981" w:rsidRPr="009A3845">
        <w:rPr>
          <w:rFonts w:ascii="NouvelR" w:eastAsia="NouvelR" w:hAnsi="NouvelR" w:cs="NouvelR"/>
          <w:sz w:val="20"/>
          <w:szCs w:val="20"/>
          <w:lang w:val="it-IT"/>
        </w:rPr>
        <w:t>la</w:t>
      </w:r>
      <w:r w:rsidR="00E91449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nuova </w:t>
      </w:r>
      <w:r w:rsidR="00E91449" w:rsidRPr="009A3845">
        <w:rPr>
          <w:rFonts w:ascii="NouvelR" w:eastAsia="NouvelR" w:hAnsi="NouvelR" w:cs="NouvelR"/>
          <w:i/>
          <w:iCs/>
          <w:sz w:val="20"/>
          <w:szCs w:val="20"/>
          <w:lang w:val="it-IT"/>
        </w:rPr>
        <w:t xml:space="preserve">visual identity </w:t>
      </w:r>
      <w:r w:rsidR="00E91449" w:rsidRPr="009A3845">
        <w:rPr>
          <w:rFonts w:ascii="NouvelR" w:eastAsia="NouvelR" w:hAnsi="NouvelR" w:cs="NouvelR"/>
          <w:sz w:val="20"/>
          <w:szCs w:val="20"/>
          <w:lang w:val="it-IT"/>
        </w:rPr>
        <w:t xml:space="preserve">che trae ispirazione dal logo, con luci diurne LED verticali </w:t>
      </w:r>
      <w:r w:rsidR="003E0981" w:rsidRPr="009A3845">
        <w:rPr>
          <w:rFonts w:ascii="NouvelR" w:eastAsia="NouvelR" w:hAnsi="NouvelR" w:cs="NouvelR"/>
          <w:sz w:val="20"/>
          <w:szCs w:val="20"/>
          <w:lang w:val="it-IT"/>
        </w:rPr>
        <w:t>a forma di mezza losanga</w:t>
      </w:r>
      <w:r>
        <w:rPr>
          <w:rFonts w:ascii="NouvelR" w:eastAsia="NouvelR" w:hAnsi="NouvelR" w:cs="NouvelR"/>
          <w:sz w:val="20"/>
          <w:szCs w:val="20"/>
          <w:lang w:val="it-IT"/>
        </w:rPr>
        <w:t xml:space="preserve"> che </w:t>
      </w:r>
      <w:r w:rsidR="003E0981" w:rsidRPr="009A3845">
        <w:rPr>
          <w:rFonts w:ascii="NouvelR" w:eastAsia="NouvelR" w:hAnsi="NouvelR" w:cs="NouvelR"/>
          <w:sz w:val="20"/>
          <w:szCs w:val="20"/>
          <w:lang w:val="it-IT"/>
        </w:rPr>
        <w:t xml:space="preserve">accentuano il carattere brioso e vivace del frontale, potenziando la coerenza tra il design della gamma e l’immagine della Marca. </w:t>
      </w:r>
      <w:r w:rsidR="005369AE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</w:p>
    <w:p w14:paraId="60F10F8F" w14:textId="61436ECD" w:rsidR="007238E3" w:rsidRPr="009A3845" w:rsidRDefault="003E0981" w:rsidP="003E0981">
      <w:pPr>
        <w:pStyle w:val="402-Puceniveau1"/>
        <w:spacing w:line="360" w:lineRule="auto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I finissimi fari anteriori, 100% LED fin dal primo livello di allestimento, comunicano precisione e tecnicità, conferendo a Nuova Clio uno sguardo più acuto e tagliente. Pur essendo più compatti, comprendono fino a 5 moduli di fasci luminosi </w:t>
      </w:r>
      <w:r w:rsidR="007238E3" w:rsidRPr="009A3845">
        <w:rPr>
          <w:rFonts w:ascii="NouvelR" w:eastAsia="NouvelR" w:hAnsi="NouvelR" w:cs="NouvelR"/>
          <w:sz w:val="20"/>
          <w:szCs w:val="20"/>
          <w:lang w:val="it-IT"/>
        </w:rPr>
        <w:t xml:space="preserve">high-tech </w:t>
      </w:r>
      <w:r w:rsidR="00B80CA3" w:rsidRPr="009A3845">
        <w:rPr>
          <w:rFonts w:ascii="NouvelR" w:eastAsia="NouvelR" w:hAnsi="NouvelR" w:cs="NouvelR"/>
          <w:sz w:val="20"/>
          <w:szCs w:val="20"/>
          <w:lang w:val="it-IT"/>
        </w:rPr>
        <w:t>(contr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o i 3 precedenti</w:t>
      </w:r>
      <w:r w:rsidR="00B80CA3" w:rsidRPr="009A3845">
        <w:rPr>
          <w:rFonts w:ascii="NouvelR" w:eastAsia="NouvelR" w:hAnsi="NouvelR" w:cs="NouvelR"/>
          <w:sz w:val="20"/>
          <w:szCs w:val="20"/>
          <w:lang w:val="it-IT"/>
        </w:rPr>
        <w:t>)</w:t>
      </w:r>
      <w:r w:rsidR="00DE2D9A" w:rsidRPr="009A3845">
        <w:rPr>
          <w:rFonts w:ascii="NouvelR" w:eastAsia="NouvelR" w:hAnsi="NouvelR" w:cs="NouvelR"/>
          <w:sz w:val="20"/>
          <w:szCs w:val="20"/>
          <w:lang w:val="it-IT"/>
        </w:rPr>
        <w:t>,</w:t>
      </w:r>
      <w:r w:rsidR="00B80CA3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in grado di adatta</w:t>
      </w:r>
      <w:r w:rsidR="003A0B21" w:rsidRPr="009A3845">
        <w:rPr>
          <w:rFonts w:ascii="NouvelR" w:eastAsia="NouvelR" w:hAnsi="NouvelR" w:cs="NouvelR"/>
          <w:sz w:val="20"/>
          <w:szCs w:val="20"/>
          <w:lang w:val="it-IT"/>
        </w:rPr>
        <w:t>re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automaticamente la distribuzione della luce tra abbaglianti e anabbaglianti. </w:t>
      </w:r>
    </w:p>
    <w:p w14:paraId="2E971EFF" w14:textId="77777777" w:rsidR="003A0B21" w:rsidRPr="009A3845" w:rsidRDefault="003A0B21" w:rsidP="006F2E9A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1728DFBB" w14:textId="391C1ADA" w:rsidR="00D13B98" w:rsidRPr="009A3845" w:rsidRDefault="003A0B21" w:rsidP="00846A68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Posteriore più dinamico </w:t>
      </w:r>
    </w:p>
    <w:p w14:paraId="0124EFD6" w14:textId="5244CADF" w:rsidR="00DD5D37" w:rsidRPr="009A3845" w:rsidRDefault="003A0B21" w:rsidP="00351C22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t>Anche il paraurti posteriore è stato rinnovato</w:t>
      </w:r>
      <w:r w:rsidR="00F01F60" w:rsidRPr="009A3845">
        <w:rPr>
          <w:rFonts w:ascii="NouvelR" w:hAnsi="NouvelR" w:cstheme="minorHAnsi"/>
          <w:sz w:val="20"/>
          <w:szCs w:val="20"/>
          <w:lang w:val="it-IT"/>
        </w:rPr>
        <w:t>.</w:t>
      </w:r>
      <w:r w:rsidR="00430E6B" w:rsidRPr="009A3845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Costellato da </w:t>
      </w:r>
      <w:r w:rsidR="00351C22" w:rsidRPr="009A3845">
        <w:rPr>
          <w:rFonts w:ascii="NouvelR" w:hAnsi="NouvelR" w:cstheme="minorHAnsi"/>
          <w:sz w:val="20"/>
          <w:szCs w:val="20"/>
          <w:lang w:val="it-IT"/>
        </w:rPr>
        <w:t xml:space="preserve">prese </w:t>
      </w:r>
      <w:r w:rsidR="004C57D4">
        <w:rPr>
          <w:rFonts w:ascii="NouvelR" w:hAnsi="NouvelR" w:cstheme="minorHAnsi"/>
          <w:sz w:val="20"/>
          <w:szCs w:val="20"/>
          <w:lang w:val="it-IT"/>
        </w:rPr>
        <w:t xml:space="preserve">d’aria </w:t>
      </w:r>
      <w:r w:rsidR="00351C22" w:rsidRPr="009A3845">
        <w:rPr>
          <w:rFonts w:ascii="NouvelR" w:hAnsi="NouvelR" w:cstheme="minorHAnsi"/>
          <w:sz w:val="20"/>
          <w:szCs w:val="20"/>
          <w:lang w:val="it-IT"/>
        </w:rPr>
        <w:t xml:space="preserve">aerodinamiche che danno un’impressione visiva di maggiore ampiezza del posteriore e favoriscono l’aderenza alla strada, </w:t>
      </w:r>
      <w:r w:rsidR="003A5B61">
        <w:rPr>
          <w:rFonts w:ascii="NouvelR" w:hAnsi="NouvelR" w:cstheme="minorHAnsi"/>
          <w:sz w:val="20"/>
          <w:szCs w:val="20"/>
          <w:lang w:val="it-IT"/>
        </w:rPr>
        <w:t>potenzia</w:t>
      </w:r>
      <w:r w:rsidR="00351C22" w:rsidRPr="009A3845">
        <w:rPr>
          <w:rFonts w:ascii="NouvelR" w:hAnsi="NouvelR" w:cstheme="minorHAnsi"/>
          <w:sz w:val="20"/>
          <w:szCs w:val="20"/>
          <w:lang w:val="it-IT"/>
        </w:rPr>
        <w:t xml:space="preserve"> la tecnicità del veicolo. La parte inferiore della carrozzeria opta per il Nero Opaco nei primi livelli di allestimento, per il Nero Lucido nella versione </w:t>
      </w:r>
      <w:r w:rsidR="004D446A" w:rsidRPr="009A3845">
        <w:rPr>
          <w:rFonts w:ascii="NouvelR" w:hAnsi="NouvelR" w:cstheme="minorHAnsi"/>
          <w:sz w:val="20"/>
          <w:szCs w:val="20"/>
          <w:lang w:val="it-IT"/>
        </w:rPr>
        <w:t>Techno</w:t>
      </w:r>
      <w:r w:rsidR="007F6A50" w:rsidRPr="009A3845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="00351C22" w:rsidRPr="009A3845">
        <w:rPr>
          <w:rFonts w:ascii="NouvelR" w:hAnsi="NouvelR" w:cstheme="minorHAnsi"/>
          <w:sz w:val="20"/>
          <w:szCs w:val="20"/>
          <w:lang w:val="it-IT"/>
        </w:rPr>
        <w:t xml:space="preserve">e per il Grigio Scisto Opaco nella versione </w:t>
      </w:r>
      <w:r w:rsidR="007F6A50" w:rsidRPr="009A3845">
        <w:rPr>
          <w:rFonts w:ascii="NouvelR" w:hAnsi="NouvelR" w:cstheme="minorHAnsi"/>
          <w:sz w:val="20"/>
          <w:szCs w:val="20"/>
          <w:lang w:val="it-IT"/>
        </w:rPr>
        <w:t>Esprit Alpin</w:t>
      </w:r>
      <w:r w:rsidR="00D952C4" w:rsidRPr="009A3845">
        <w:rPr>
          <w:rFonts w:ascii="NouvelR" w:hAnsi="NouvelR" w:cstheme="minorHAnsi"/>
          <w:sz w:val="20"/>
          <w:szCs w:val="20"/>
          <w:lang w:val="it-IT"/>
        </w:rPr>
        <w:t>e</w:t>
      </w:r>
      <w:r w:rsidR="007F6A50" w:rsidRPr="009A3845">
        <w:rPr>
          <w:rFonts w:ascii="NouvelR" w:hAnsi="NouvelR" w:cstheme="minorHAnsi"/>
          <w:sz w:val="20"/>
          <w:szCs w:val="20"/>
          <w:lang w:val="it-IT"/>
        </w:rPr>
        <w:t xml:space="preserve">. </w:t>
      </w:r>
      <w:r w:rsidR="00351C22" w:rsidRPr="009A3845">
        <w:rPr>
          <w:rFonts w:ascii="NouvelR" w:hAnsi="NouvelR" w:cstheme="minorHAnsi"/>
          <w:sz w:val="20"/>
          <w:szCs w:val="20"/>
          <w:lang w:val="it-IT"/>
        </w:rPr>
        <w:t>Sono</w:t>
      </w:r>
      <w:r w:rsidR="00027CD8">
        <w:rPr>
          <w:rFonts w:ascii="NouvelR" w:hAnsi="NouvelR" w:cstheme="minorHAnsi"/>
          <w:sz w:val="20"/>
          <w:szCs w:val="20"/>
          <w:lang w:val="it-IT"/>
        </w:rPr>
        <w:t>,</w:t>
      </w:r>
      <w:r w:rsidR="00351C22" w:rsidRPr="009A3845">
        <w:rPr>
          <w:rFonts w:ascii="NouvelR" w:hAnsi="NouvelR" w:cstheme="minorHAnsi"/>
          <w:sz w:val="20"/>
          <w:szCs w:val="20"/>
          <w:lang w:val="it-IT"/>
        </w:rPr>
        <w:t xml:space="preserve"> inoltre</w:t>
      </w:r>
      <w:r w:rsidR="00027CD8">
        <w:rPr>
          <w:rFonts w:ascii="NouvelR" w:hAnsi="NouvelR" w:cstheme="minorHAnsi"/>
          <w:sz w:val="20"/>
          <w:szCs w:val="20"/>
          <w:lang w:val="it-IT"/>
        </w:rPr>
        <w:t>,</w:t>
      </w:r>
      <w:r w:rsidR="00351C22" w:rsidRPr="009A3845">
        <w:rPr>
          <w:rFonts w:ascii="NouvelR" w:hAnsi="NouvelR" w:cstheme="minorHAnsi"/>
          <w:sz w:val="20"/>
          <w:szCs w:val="20"/>
          <w:lang w:val="it-IT"/>
        </w:rPr>
        <w:t xml:space="preserve"> disponibili sei diversi diffusori posteriori (con o senza</w:t>
      </w:r>
      <w:r w:rsidR="00C33993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="004C4FC5">
        <w:rPr>
          <w:rFonts w:ascii="NouvelR" w:hAnsi="NouvelR" w:cstheme="minorHAnsi"/>
          <w:sz w:val="20"/>
          <w:szCs w:val="20"/>
          <w:lang w:val="it-IT"/>
        </w:rPr>
        <w:t xml:space="preserve">terminale di </w:t>
      </w:r>
      <w:r w:rsidR="00C33993" w:rsidRPr="00544E34">
        <w:rPr>
          <w:rFonts w:ascii="NouvelR" w:hAnsi="NouvelR" w:cstheme="minorHAnsi"/>
          <w:sz w:val="20"/>
          <w:szCs w:val="20"/>
          <w:lang w:val="it-IT"/>
        </w:rPr>
        <w:t>scarico</w:t>
      </w:r>
      <w:r w:rsidR="00351C22" w:rsidRPr="00544E34">
        <w:rPr>
          <w:rFonts w:ascii="NouvelR" w:hAnsi="NouvelR" w:cstheme="minorHAnsi"/>
          <w:sz w:val="20"/>
          <w:szCs w:val="20"/>
          <w:lang w:val="it-IT"/>
        </w:rPr>
        <w:t xml:space="preserve"> per</w:t>
      </w:r>
      <w:r w:rsidR="00351C22" w:rsidRPr="009A3845">
        <w:rPr>
          <w:rFonts w:ascii="NouvelR" w:hAnsi="NouvelR" w:cstheme="minorHAnsi"/>
          <w:sz w:val="20"/>
          <w:szCs w:val="20"/>
          <w:lang w:val="it-IT"/>
        </w:rPr>
        <w:t xml:space="preserve"> le versioni ibride e </w:t>
      </w:r>
      <w:r w:rsidR="00B67EE7">
        <w:rPr>
          <w:rFonts w:ascii="NouvelR" w:hAnsi="NouvelR" w:cstheme="minorHAnsi"/>
          <w:sz w:val="20"/>
          <w:szCs w:val="20"/>
          <w:lang w:val="it-IT"/>
        </w:rPr>
        <w:t>in funzione</w:t>
      </w:r>
      <w:r w:rsidR="00351C22" w:rsidRPr="009A3845">
        <w:rPr>
          <w:rFonts w:ascii="NouvelR" w:hAnsi="NouvelR" w:cstheme="minorHAnsi"/>
          <w:sz w:val="20"/>
          <w:szCs w:val="20"/>
          <w:lang w:val="it-IT"/>
        </w:rPr>
        <w:t xml:space="preserve"> dell’allestimento</w:t>
      </w:r>
      <w:r w:rsidR="007D4EF0" w:rsidRPr="009A3845">
        <w:rPr>
          <w:rFonts w:ascii="NouvelR" w:hAnsi="NouvelR" w:cstheme="minorHAnsi"/>
          <w:sz w:val="20"/>
          <w:szCs w:val="20"/>
          <w:lang w:val="it-IT"/>
        </w:rPr>
        <w:t>).</w:t>
      </w:r>
      <w:r w:rsidR="00F82B5E" w:rsidRPr="009A3845">
        <w:rPr>
          <w:rFonts w:ascii="NouvelR" w:hAnsi="NouvelR" w:cstheme="minorHAnsi"/>
          <w:sz w:val="20"/>
          <w:szCs w:val="20"/>
          <w:lang w:val="it-IT"/>
        </w:rPr>
        <w:t xml:space="preserve"> </w:t>
      </w:r>
    </w:p>
    <w:p w14:paraId="011192FA" w14:textId="44BF63AD" w:rsidR="00DD5D37" w:rsidRPr="009A3845" w:rsidRDefault="00351C22" w:rsidP="00846A68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t xml:space="preserve">I fari posteriori, a loro volta modernizzati, ora incorporano lenti trasparenti di cristallo. Lasciano trasparire l’interno conferendo ancora una volta un look più tecnico e moderno al veicolo. Il motivo laterale esterno dei fari posteriori si </w:t>
      </w:r>
      <w:r w:rsidR="00204D05" w:rsidRPr="009A3845">
        <w:rPr>
          <w:rFonts w:ascii="NouvelR" w:hAnsi="NouvelR" w:cstheme="minorHAnsi"/>
          <w:sz w:val="20"/>
          <w:szCs w:val="20"/>
          <w:lang w:val="it-IT"/>
        </w:rPr>
        <w:t>espande, riprendendo la nuova firma del frontale</w:t>
      </w:r>
      <w:r w:rsidR="001507D3" w:rsidRPr="009A3845">
        <w:rPr>
          <w:rFonts w:ascii="NouvelR" w:hAnsi="NouvelR" w:cstheme="minorHAnsi"/>
          <w:sz w:val="20"/>
          <w:szCs w:val="20"/>
          <w:lang w:val="it-IT"/>
        </w:rPr>
        <w:t xml:space="preserve">. </w:t>
      </w:r>
      <w:r w:rsidR="00183F17" w:rsidRPr="009A3845">
        <w:rPr>
          <w:rFonts w:ascii="NouvelR" w:hAnsi="NouvelR" w:cstheme="minorHAnsi"/>
          <w:sz w:val="20"/>
          <w:szCs w:val="20"/>
          <w:lang w:val="it-IT"/>
        </w:rPr>
        <w:t xml:space="preserve"> </w:t>
      </w:r>
    </w:p>
    <w:p w14:paraId="319879FB" w14:textId="77777777" w:rsidR="003D0194" w:rsidRPr="009A3845" w:rsidRDefault="003D0194" w:rsidP="00846A68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</w:p>
    <w:p w14:paraId="521FBF5D" w14:textId="47CAF26B" w:rsidR="0081266E" w:rsidRPr="009A3845" w:rsidRDefault="003A0B21" w:rsidP="00846A68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Tinte eleganti e cerchi distintivi </w:t>
      </w:r>
    </w:p>
    <w:p w14:paraId="1B41C98D" w14:textId="66481A4F" w:rsidR="003F6C5F" w:rsidRPr="00C31ABE" w:rsidRDefault="003F147A" w:rsidP="003F147A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  <w:r w:rsidRPr="00C31ABE">
        <w:rPr>
          <w:rFonts w:ascii="NouvelR" w:hAnsi="NouvelR" w:cstheme="minorHAnsi"/>
          <w:sz w:val="20"/>
          <w:szCs w:val="20"/>
          <w:lang w:val="it-IT"/>
        </w:rPr>
        <w:t>N</w:t>
      </w:r>
      <w:r w:rsidR="00204D05" w:rsidRPr="00C31ABE">
        <w:rPr>
          <w:rFonts w:ascii="NouvelR" w:hAnsi="NouvelR" w:cstheme="minorHAnsi"/>
          <w:sz w:val="20"/>
          <w:szCs w:val="20"/>
          <w:lang w:val="it-IT"/>
        </w:rPr>
        <w:t>uova</w:t>
      </w:r>
      <w:r w:rsidRPr="00C31ABE">
        <w:rPr>
          <w:rFonts w:ascii="NouvelR" w:hAnsi="NouvelR" w:cstheme="minorHAnsi"/>
          <w:sz w:val="20"/>
          <w:szCs w:val="20"/>
          <w:lang w:val="it-IT"/>
        </w:rPr>
        <w:t xml:space="preserve"> Clio</w:t>
      </w:r>
      <w:r w:rsidR="003F6C5F" w:rsidRPr="00C31ABE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="00204D05" w:rsidRPr="00C31ABE">
        <w:rPr>
          <w:rFonts w:ascii="NouvelR" w:hAnsi="NouvelR" w:cstheme="minorHAnsi"/>
          <w:sz w:val="20"/>
          <w:szCs w:val="20"/>
          <w:lang w:val="it-IT"/>
        </w:rPr>
        <w:t>è disponibile in sette</w:t>
      </w:r>
      <w:r w:rsidR="008C40D5" w:rsidRPr="00C31ABE">
        <w:rPr>
          <w:rFonts w:ascii="NouvelR" w:hAnsi="NouvelR" w:cstheme="minorHAnsi"/>
          <w:sz w:val="20"/>
          <w:szCs w:val="20"/>
          <w:lang w:val="it-IT"/>
        </w:rPr>
        <w:t xml:space="preserve"> eleganti</w:t>
      </w:r>
      <w:r w:rsidR="00204D05" w:rsidRPr="00C31ABE">
        <w:rPr>
          <w:rFonts w:ascii="NouvelR" w:hAnsi="NouvelR" w:cstheme="minorHAnsi"/>
          <w:sz w:val="20"/>
          <w:szCs w:val="20"/>
          <w:lang w:val="it-IT"/>
        </w:rPr>
        <w:t xml:space="preserve"> tinte di carrozzeria</w:t>
      </w:r>
      <w:r w:rsidR="003F6C5F" w:rsidRPr="00C31ABE">
        <w:rPr>
          <w:rFonts w:ascii="NouvelR" w:hAnsi="NouvelR" w:cstheme="minorHAnsi"/>
          <w:sz w:val="20"/>
          <w:szCs w:val="20"/>
          <w:lang w:val="it-IT"/>
        </w:rPr>
        <w:t>: B</w:t>
      </w:r>
      <w:r w:rsidR="00204D05" w:rsidRPr="00C31ABE">
        <w:rPr>
          <w:rFonts w:ascii="NouvelR" w:hAnsi="NouvelR" w:cstheme="minorHAnsi"/>
          <w:sz w:val="20"/>
          <w:szCs w:val="20"/>
          <w:lang w:val="it-IT"/>
        </w:rPr>
        <w:t>ianco Ghiaccio</w:t>
      </w:r>
      <w:r w:rsidR="003F6C5F" w:rsidRPr="00C31ABE">
        <w:rPr>
          <w:rFonts w:ascii="NouvelR" w:hAnsi="NouvelR" w:cstheme="minorHAnsi"/>
          <w:sz w:val="20"/>
          <w:szCs w:val="20"/>
          <w:lang w:val="it-IT"/>
        </w:rPr>
        <w:t>,</w:t>
      </w:r>
      <w:r w:rsidRPr="00C31ABE">
        <w:rPr>
          <w:rFonts w:ascii="NouvelR" w:hAnsi="NouvelR" w:cstheme="minorHAnsi"/>
          <w:sz w:val="20"/>
          <w:szCs w:val="20"/>
          <w:lang w:val="it-IT"/>
        </w:rPr>
        <w:t xml:space="preserve"> N</w:t>
      </w:r>
      <w:r w:rsidR="00204D05" w:rsidRPr="00C31ABE">
        <w:rPr>
          <w:rFonts w:ascii="NouvelR" w:hAnsi="NouvelR" w:cstheme="minorHAnsi"/>
          <w:sz w:val="20"/>
          <w:szCs w:val="20"/>
          <w:lang w:val="it-IT"/>
        </w:rPr>
        <w:t>ero</w:t>
      </w:r>
      <w:r w:rsidRPr="00C31ABE">
        <w:rPr>
          <w:rFonts w:ascii="NouvelR" w:hAnsi="NouvelR" w:cstheme="minorHAnsi"/>
          <w:sz w:val="20"/>
          <w:szCs w:val="20"/>
          <w:lang w:val="it-IT"/>
        </w:rPr>
        <w:t xml:space="preserve"> Etoil</w:t>
      </w:r>
      <w:r w:rsidR="00C825A6" w:rsidRPr="00C31ABE">
        <w:rPr>
          <w:rFonts w:ascii="NouvelR" w:hAnsi="NouvelR" w:cstheme="minorHAnsi"/>
          <w:sz w:val="20"/>
          <w:szCs w:val="20"/>
          <w:lang w:val="it-IT"/>
        </w:rPr>
        <w:t>é</w:t>
      </w:r>
      <w:r w:rsidRPr="00C31ABE">
        <w:rPr>
          <w:rFonts w:ascii="NouvelR" w:hAnsi="NouvelR" w:cstheme="minorHAnsi"/>
          <w:sz w:val="20"/>
          <w:szCs w:val="20"/>
          <w:lang w:val="it-IT"/>
        </w:rPr>
        <w:t xml:space="preserve">, </w:t>
      </w:r>
      <w:r w:rsidR="00CE6A2A" w:rsidRPr="00C31ABE">
        <w:rPr>
          <w:rFonts w:ascii="NouvelR" w:hAnsi="NouvelR" w:cstheme="minorHAnsi"/>
          <w:sz w:val="20"/>
          <w:szCs w:val="20"/>
          <w:lang w:val="it-IT"/>
        </w:rPr>
        <w:t>Gr</w:t>
      </w:r>
      <w:r w:rsidR="00204D05" w:rsidRPr="00C31ABE">
        <w:rPr>
          <w:rFonts w:ascii="NouvelR" w:hAnsi="NouvelR" w:cstheme="minorHAnsi"/>
          <w:sz w:val="20"/>
          <w:szCs w:val="20"/>
          <w:lang w:val="it-IT"/>
        </w:rPr>
        <w:t>igio Scisto</w:t>
      </w:r>
      <w:r w:rsidR="0005224E" w:rsidRPr="00C31ABE">
        <w:rPr>
          <w:rFonts w:ascii="NouvelR" w:hAnsi="NouvelR" w:cstheme="minorHAnsi"/>
          <w:sz w:val="20"/>
          <w:szCs w:val="20"/>
          <w:lang w:val="it-IT"/>
        </w:rPr>
        <w:t>, Blu Iron, Ro</w:t>
      </w:r>
      <w:r w:rsidR="00204D05" w:rsidRPr="00C31ABE">
        <w:rPr>
          <w:rFonts w:ascii="NouvelR" w:hAnsi="NouvelR" w:cstheme="minorHAnsi"/>
          <w:sz w:val="20"/>
          <w:szCs w:val="20"/>
          <w:lang w:val="it-IT"/>
        </w:rPr>
        <w:t xml:space="preserve">sso Passion, </w:t>
      </w:r>
      <w:r w:rsidR="0005224E" w:rsidRPr="00C31ABE">
        <w:rPr>
          <w:rFonts w:ascii="NouvelR" w:hAnsi="NouvelR" w:cstheme="minorHAnsi"/>
          <w:sz w:val="20"/>
          <w:szCs w:val="20"/>
          <w:lang w:val="it-IT"/>
        </w:rPr>
        <w:t>Orange Valencia</w:t>
      </w:r>
      <w:r w:rsidR="00204D05" w:rsidRPr="00C31ABE">
        <w:rPr>
          <w:rFonts w:ascii="NouvelR" w:hAnsi="NouvelR" w:cstheme="minorHAnsi"/>
          <w:sz w:val="20"/>
          <w:szCs w:val="20"/>
          <w:lang w:val="it-IT"/>
        </w:rPr>
        <w:t xml:space="preserve"> e </w:t>
      </w:r>
      <w:r w:rsidR="00A07C00" w:rsidRPr="00C31ABE">
        <w:rPr>
          <w:rFonts w:ascii="NouvelR" w:hAnsi="NouvelR" w:cstheme="minorHAnsi"/>
          <w:sz w:val="20"/>
          <w:szCs w:val="20"/>
          <w:lang w:val="it-IT"/>
        </w:rPr>
        <w:t>il</w:t>
      </w:r>
      <w:r w:rsidR="00204D05" w:rsidRPr="00C31ABE">
        <w:rPr>
          <w:rFonts w:ascii="NouvelR" w:hAnsi="NouvelR" w:cstheme="minorHAnsi"/>
          <w:sz w:val="20"/>
          <w:szCs w:val="20"/>
          <w:lang w:val="it-IT"/>
        </w:rPr>
        <w:t xml:space="preserve"> nuovo colore </w:t>
      </w:r>
      <w:r w:rsidR="00AB3513">
        <w:rPr>
          <w:rFonts w:ascii="NouvelR" w:hAnsi="NouvelR" w:cstheme="minorHAnsi"/>
          <w:sz w:val="20"/>
          <w:szCs w:val="20"/>
          <w:lang w:val="it-IT"/>
        </w:rPr>
        <w:t>Grigio Aviation</w:t>
      </w:r>
      <w:r w:rsidR="008E51F6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="00D0025E">
        <w:rPr>
          <w:rFonts w:ascii="NouvelR" w:hAnsi="NouvelR" w:cstheme="minorHAnsi"/>
          <w:sz w:val="20"/>
          <w:szCs w:val="20"/>
          <w:lang w:val="it-IT"/>
        </w:rPr>
        <w:t xml:space="preserve">a </w:t>
      </w:r>
      <w:r w:rsidR="008C40D5" w:rsidRPr="00C31ABE">
        <w:rPr>
          <w:rFonts w:ascii="NouvelR" w:hAnsi="NouvelR" w:cstheme="minorHAnsi"/>
          <w:sz w:val="20"/>
          <w:szCs w:val="20"/>
          <w:lang w:val="it-IT"/>
        </w:rPr>
        <w:t xml:space="preserve">tre strati con look opaco ed effetto perlato, se visto da vicino. </w:t>
      </w:r>
      <w:r w:rsidR="00D85AF5" w:rsidRPr="00C31ABE">
        <w:rPr>
          <w:rFonts w:ascii="NouvelR" w:hAnsi="NouvelR" w:cstheme="minorHAnsi"/>
          <w:sz w:val="20"/>
          <w:szCs w:val="20"/>
          <w:lang w:val="it-IT"/>
        </w:rPr>
        <w:t xml:space="preserve"> </w:t>
      </w:r>
    </w:p>
    <w:p w14:paraId="4B4883EE" w14:textId="78671DF3" w:rsidR="00205C05" w:rsidRPr="009A3845" w:rsidRDefault="008C40D5" w:rsidP="008C40D5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  <w:r w:rsidRPr="00C31ABE">
        <w:rPr>
          <w:rFonts w:ascii="NouvelR" w:hAnsi="NouvelR" w:cstheme="minorHAnsi"/>
          <w:sz w:val="20"/>
          <w:szCs w:val="20"/>
          <w:lang w:val="it-IT"/>
        </w:rPr>
        <w:t xml:space="preserve">Il veicolo vanta cerchi distintivi fino a </w:t>
      </w:r>
      <w:r w:rsidR="00B958B1" w:rsidRPr="00C31ABE">
        <w:rPr>
          <w:rFonts w:ascii="NouvelR" w:hAnsi="NouvelR" w:cstheme="minorHAnsi"/>
          <w:sz w:val="20"/>
          <w:szCs w:val="20"/>
          <w:lang w:val="it-IT"/>
        </w:rPr>
        <w:t>17</w:t>
      </w:r>
      <w:r w:rsidRPr="00C31ABE">
        <w:rPr>
          <w:rFonts w:ascii="NouvelR" w:hAnsi="NouvelR" w:cstheme="minorHAnsi"/>
          <w:sz w:val="20"/>
          <w:szCs w:val="20"/>
          <w:lang w:val="it-IT"/>
        </w:rPr>
        <w:t>”. Per i vari allestimenti</w:t>
      </w:r>
      <w:r w:rsidR="0050093C">
        <w:rPr>
          <w:rFonts w:ascii="NouvelR" w:hAnsi="NouvelR" w:cstheme="minorHAnsi"/>
          <w:sz w:val="20"/>
          <w:szCs w:val="20"/>
          <w:lang w:val="it-IT"/>
        </w:rPr>
        <w:t xml:space="preserve"> è disponibile una selezionata gamma di pack e opzioni</w:t>
      </w:r>
      <w:r w:rsidRPr="009A3845">
        <w:rPr>
          <w:rFonts w:ascii="NouvelR" w:hAnsi="NouvelR" w:cstheme="minorHAnsi"/>
          <w:sz w:val="20"/>
          <w:szCs w:val="20"/>
          <w:lang w:val="it-IT"/>
        </w:rPr>
        <w:t>, tra cui cerchi in lega</w:t>
      </w:r>
      <w:r w:rsidR="00D0025E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="00684CEE">
        <w:rPr>
          <w:rFonts w:ascii="NouvelR" w:hAnsi="NouvelR" w:cstheme="minorHAnsi"/>
          <w:sz w:val="20"/>
          <w:szCs w:val="20"/>
          <w:lang w:val="it-IT"/>
        </w:rPr>
        <w:t>con quattro diversi design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. L’allestimento </w:t>
      </w:r>
      <w:r w:rsidR="00395E20" w:rsidRPr="009A3845">
        <w:rPr>
          <w:rFonts w:ascii="NouvelR" w:hAnsi="NouvelR" w:cstheme="minorHAnsi"/>
          <w:sz w:val="20"/>
          <w:szCs w:val="20"/>
          <w:lang w:val="it-IT"/>
        </w:rPr>
        <w:t>Techno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, ad esempio, è dotato </w:t>
      </w:r>
      <w:r w:rsidR="00DF70DD">
        <w:rPr>
          <w:rFonts w:ascii="NouvelR" w:hAnsi="NouvelR" w:cstheme="minorHAnsi"/>
          <w:sz w:val="20"/>
          <w:szCs w:val="20"/>
          <w:lang w:val="it-IT"/>
        </w:rPr>
        <w:t xml:space="preserve">di serie 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di cerchi </w:t>
      </w:r>
      <w:r w:rsidR="009B55BE">
        <w:rPr>
          <w:rFonts w:ascii="NouvelR" w:hAnsi="NouvelR" w:cstheme="minorHAnsi"/>
          <w:sz w:val="20"/>
          <w:szCs w:val="20"/>
          <w:lang w:val="it-IT"/>
        </w:rPr>
        <w:t>in lega</w:t>
      </w:r>
      <w:r w:rsidR="00996821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Pr="009A3845">
        <w:rPr>
          <w:rFonts w:ascii="NouvelR" w:hAnsi="NouvelR" w:cstheme="minorHAnsi"/>
          <w:sz w:val="20"/>
          <w:szCs w:val="20"/>
          <w:lang w:val="it-IT"/>
        </w:rPr>
        <w:t>da 16” diamantati</w:t>
      </w:r>
      <w:r w:rsidR="00DF70DD">
        <w:rPr>
          <w:rFonts w:ascii="NouvelR" w:hAnsi="NouvelR" w:cstheme="minorHAnsi"/>
          <w:sz w:val="20"/>
          <w:szCs w:val="20"/>
          <w:lang w:val="it-IT"/>
        </w:rPr>
        <w:t xml:space="preserve"> black</w:t>
      </w:r>
      <w:r w:rsidR="00F8365C" w:rsidRPr="009A3845">
        <w:rPr>
          <w:rFonts w:ascii="NouvelR" w:hAnsi="NouvelR" w:cstheme="minorHAnsi"/>
          <w:sz w:val="20"/>
          <w:szCs w:val="20"/>
          <w:lang w:val="it-IT"/>
        </w:rPr>
        <w:t xml:space="preserve">. 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Al centro spicca sempre il nuovo logo </w:t>
      </w:r>
      <w:r w:rsidR="003F6C5F" w:rsidRPr="009A3845">
        <w:rPr>
          <w:rFonts w:ascii="NouvelR" w:hAnsi="NouvelR" w:cstheme="minorHAnsi"/>
          <w:sz w:val="20"/>
          <w:szCs w:val="20"/>
          <w:lang w:val="it-IT"/>
        </w:rPr>
        <w:t xml:space="preserve">Renault </w:t>
      </w:r>
      <w:r w:rsidRPr="009A3845">
        <w:rPr>
          <w:rFonts w:ascii="NouvelR" w:hAnsi="NouvelR" w:cstheme="minorHAnsi"/>
          <w:sz w:val="20"/>
          <w:szCs w:val="20"/>
          <w:lang w:val="it-IT"/>
        </w:rPr>
        <w:t>in alluminio spazzolato</w:t>
      </w:r>
      <w:r w:rsidR="003F6C5F" w:rsidRPr="009A3845">
        <w:rPr>
          <w:rFonts w:ascii="NouvelR" w:hAnsi="NouvelR" w:cstheme="minorHAnsi"/>
          <w:sz w:val="20"/>
          <w:szCs w:val="20"/>
          <w:lang w:val="it-IT"/>
        </w:rPr>
        <w:t>.</w:t>
      </w:r>
    </w:p>
    <w:p w14:paraId="4B10AF7C" w14:textId="2880954B" w:rsidR="00205C05" w:rsidRPr="009A3845" w:rsidRDefault="008C40D5" w:rsidP="00205C05">
      <w:pPr>
        <w:spacing w:line="360" w:lineRule="auto"/>
        <w:jc w:val="both"/>
        <w:textAlignment w:val="baseline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lastRenderedPageBreak/>
        <w:t xml:space="preserve">In tutte le versioni, i retrovisori sono color Nero </w:t>
      </w:r>
      <w:r w:rsidR="008E54B4" w:rsidRPr="009A3845">
        <w:rPr>
          <w:rFonts w:ascii="NouvelR" w:hAnsi="NouvelR" w:cstheme="minorHAnsi"/>
          <w:sz w:val="20"/>
          <w:szCs w:val="20"/>
          <w:lang w:val="it-IT"/>
        </w:rPr>
        <w:t>E</w:t>
      </w:r>
      <w:r w:rsidR="00205C05" w:rsidRPr="009A3845">
        <w:rPr>
          <w:rFonts w:ascii="NouvelR" w:hAnsi="NouvelR" w:cstheme="minorHAnsi"/>
          <w:sz w:val="20"/>
          <w:szCs w:val="20"/>
          <w:lang w:val="it-IT"/>
        </w:rPr>
        <w:t>toilé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, la stessa tinta della </w:t>
      </w:r>
      <w:r w:rsidRPr="009A3845">
        <w:rPr>
          <w:rFonts w:ascii="NouvelR" w:hAnsi="NouvelR" w:cstheme="minorHAnsi"/>
          <w:i/>
          <w:iCs/>
          <w:sz w:val="20"/>
          <w:szCs w:val="20"/>
          <w:lang w:val="it-IT"/>
        </w:rPr>
        <w:t xml:space="preserve">shark antenna 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degli allestimenti </w:t>
      </w:r>
      <w:r w:rsidR="008603E0" w:rsidRPr="009A3845">
        <w:rPr>
          <w:rFonts w:ascii="NouvelR" w:hAnsi="NouvelR" w:cstheme="minorHAnsi"/>
          <w:sz w:val="20"/>
          <w:szCs w:val="20"/>
          <w:lang w:val="it-IT"/>
        </w:rPr>
        <w:t>Techno e</w:t>
      </w:r>
      <w:r w:rsidRPr="009A3845">
        <w:rPr>
          <w:rFonts w:ascii="NouvelR" w:hAnsi="NouvelR" w:cstheme="minorHAnsi"/>
          <w:sz w:val="20"/>
          <w:szCs w:val="20"/>
          <w:lang w:val="it-IT"/>
        </w:rPr>
        <w:t>d</w:t>
      </w:r>
      <w:r w:rsidR="008603E0" w:rsidRPr="009A3845">
        <w:rPr>
          <w:rFonts w:ascii="NouvelR" w:hAnsi="NouvelR" w:cstheme="minorHAnsi"/>
          <w:sz w:val="20"/>
          <w:szCs w:val="20"/>
          <w:lang w:val="it-IT"/>
        </w:rPr>
        <w:t xml:space="preserve"> Esprit Alpine.</w:t>
      </w:r>
    </w:p>
    <w:p w14:paraId="7B28A1E7" w14:textId="77777777" w:rsidR="00CD4666" w:rsidRPr="009A3845" w:rsidRDefault="00CD4666" w:rsidP="006F2E9A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5E45E35D" w14:textId="5724A713" w:rsidR="00F20A0D" w:rsidRPr="009A3845" w:rsidRDefault="003A0B21" w:rsidP="00F20A0D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Dimensioni invariate </w:t>
      </w:r>
    </w:p>
    <w:p w14:paraId="65F71255" w14:textId="3C191A85" w:rsidR="00DA250E" w:rsidRPr="009A3845" w:rsidRDefault="00A16C01" w:rsidP="008C40D5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>T</w:t>
      </w:r>
      <w:r w:rsidR="008C40D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utti questi cambiamenti stilistici non alterano le proporzioni di Nuova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Clio, </w:t>
      </w:r>
      <w:r w:rsidR="008C40D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che mantiene misure quasi uguali alla versione precedente: </w:t>
      </w:r>
      <w:r w:rsidR="00DA250E" w:rsidRPr="009A3845">
        <w:rPr>
          <w:rFonts w:ascii="NouvelR" w:eastAsia="NouvelR" w:hAnsi="NouvelR" w:cs="NouvelR"/>
          <w:sz w:val="20"/>
          <w:szCs w:val="20"/>
          <w:lang w:val="it-IT"/>
        </w:rPr>
        <w:t>4</w:t>
      </w:r>
      <w:r w:rsidR="008C40D5" w:rsidRPr="009A3845">
        <w:rPr>
          <w:rFonts w:ascii="NouvelR" w:eastAsia="NouvelR" w:hAnsi="NouvelR" w:cs="NouvelR"/>
          <w:sz w:val="20"/>
          <w:szCs w:val="20"/>
          <w:lang w:val="it-IT"/>
        </w:rPr>
        <w:t>.</w:t>
      </w:r>
      <w:r w:rsidR="00DA250E" w:rsidRPr="009A3845">
        <w:rPr>
          <w:rFonts w:ascii="NouvelR" w:eastAsia="NouvelR" w:hAnsi="NouvelR" w:cs="NouvelR"/>
          <w:sz w:val="20"/>
          <w:szCs w:val="20"/>
          <w:lang w:val="it-IT"/>
        </w:rPr>
        <w:t>053 mm</w:t>
      </w:r>
      <w:r w:rsidR="0072726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="008C40D5" w:rsidRPr="009A3845">
        <w:rPr>
          <w:rFonts w:ascii="NouvelR" w:eastAsia="NouvelR" w:hAnsi="NouvelR" w:cs="NouvelR"/>
          <w:sz w:val="20"/>
          <w:szCs w:val="20"/>
          <w:lang w:val="it-IT"/>
        </w:rPr>
        <w:t>di lunghezza, 1</w:t>
      </w:r>
      <w:r w:rsidR="00A07C00">
        <w:rPr>
          <w:rFonts w:ascii="NouvelR" w:eastAsia="NouvelR" w:hAnsi="NouvelR" w:cs="NouvelR"/>
          <w:sz w:val="20"/>
          <w:szCs w:val="20"/>
          <w:lang w:val="it-IT"/>
        </w:rPr>
        <w:t>.</w:t>
      </w:r>
      <w:r w:rsidR="008C40D5" w:rsidRPr="009A3845">
        <w:rPr>
          <w:rFonts w:ascii="NouvelR" w:eastAsia="NouvelR" w:hAnsi="NouvelR" w:cs="NouvelR"/>
          <w:sz w:val="20"/>
          <w:szCs w:val="20"/>
          <w:lang w:val="it-IT"/>
        </w:rPr>
        <w:t>988 mm di larghezza e 1</w:t>
      </w:r>
      <w:r w:rsidR="00A07C00">
        <w:rPr>
          <w:rFonts w:ascii="NouvelR" w:eastAsia="NouvelR" w:hAnsi="NouvelR" w:cs="NouvelR"/>
          <w:sz w:val="20"/>
          <w:szCs w:val="20"/>
          <w:lang w:val="it-IT"/>
        </w:rPr>
        <w:t>.</w:t>
      </w:r>
      <w:r w:rsidR="008C40D5" w:rsidRPr="009A3845">
        <w:rPr>
          <w:rFonts w:ascii="NouvelR" w:eastAsia="NouvelR" w:hAnsi="NouvelR" w:cs="NouvelR"/>
          <w:sz w:val="20"/>
          <w:szCs w:val="20"/>
          <w:lang w:val="it-IT"/>
        </w:rPr>
        <w:t>439 mm di altezza</w:t>
      </w:r>
      <w:r w:rsidR="00DA250E" w:rsidRPr="009A3845">
        <w:rPr>
          <w:rFonts w:ascii="NouvelR" w:eastAsia="NouvelR" w:hAnsi="NouvelR" w:cs="NouvelR"/>
          <w:sz w:val="20"/>
          <w:szCs w:val="20"/>
          <w:lang w:val="it-IT"/>
        </w:rPr>
        <w:t>.</w:t>
      </w:r>
    </w:p>
    <w:p w14:paraId="215F8F91" w14:textId="77777777" w:rsidR="005E2653" w:rsidRPr="009A3845" w:rsidRDefault="005E2653" w:rsidP="006F2E9A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  <w:sectPr w:rsidR="005E2653" w:rsidRPr="009A3845" w:rsidSect="004D7E6D">
          <w:pgSz w:w="11901" w:h="16817"/>
          <w:pgMar w:top="2835" w:right="1021" w:bottom="1814" w:left="1021" w:header="709" w:footer="454" w:gutter="0"/>
          <w:cols w:space="708"/>
          <w:titlePg/>
          <w:docGrid w:linePitch="360"/>
        </w:sectPr>
      </w:pPr>
    </w:p>
    <w:p w14:paraId="417E957A" w14:textId="0427968B" w:rsidR="00A014AE" w:rsidRPr="009A3845" w:rsidRDefault="00BA19FF" w:rsidP="00A014AE">
      <w:pPr>
        <w:pStyle w:val="Titolo2"/>
        <w:spacing w:line="276" w:lineRule="auto"/>
        <w:rPr>
          <w:rFonts w:ascii="NouvelR" w:hAnsi="NouvelR"/>
          <w:b/>
          <w:bCs/>
          <w:color w:val="auto"/>
          <w:sz w:val="24"/>
          <w:szCs w:val="24"/>
          <w:lang w:val="it-IT"/>
        </w:rPr>
      </w:pPr>
      <w:bookmarkStart w:id="6" w:name="_Toc132665750"/>
      <w:r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lastRenderedPageBreak/>
        <w:t>INTERNI ELEGANTI E SOSTENIBILI</w:t>
      </w:r>
      <w:bookmarkEnd w:id="6"/>
      <w:r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 xml:space="preserve"> </w:t>
      </w:r>
    </w:p>
    <w:p w14:paraId="4FB23315" w14:textId="173791A9" w:rsidR="000667A7" w:rsidRPr="009A3845" w:rsidRDefault="000667A7" w:rsidP="006F2E9A">
      <w:pPr>
        <w:spacing w:line="360" w:lineRule="auto"/>
        <w:jc w:val="both"/>
        <w:rPr>
          <w:rFonts w:ascii="NouvelR" w:hAnsi="NouvelR"/>
          <w:sz w:val="20"/>
          <w:szCs w:val="20"/>
          <w:lang w:val="it-IT"/>
        </w:rPr>
      </w:pPr>
    </w:p>
    <w:p w14:paraId="24B62344" w14:textId="47C3FA5B" w:rsidR="00A11974" w:rsidRPr="009A3845" w:rsidRDefault="00303CCD" w:rsidP="00A03BC9">
      <w:pPr>
        <w:spacing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t>N</w:t>
      </w:r>
      <w:r w:rsidR="003263DA" w:rsidRPr="009A3845">
        <w:rPr>
          <w:rFonts w:ascii="NouvelR" w:hAnsi="NouvelR" w:cstheme="minorHAnsi"/>
          <w:sz w:val="20"/>
          <w:szCs w:val="20"/>
          <w:lang w:val="it-IT"/>
        </w:rPr>
        <w:t>uova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="00A11974" w:rsidRPr="009A3845">
        <w:rPr>
          <w:rFonts w:ascii="NouvelR" w:hAnsi="NouvelR" w:cstheme="minorHAnsi"/>
          <w:sz w:val="20"/>
          <w:szCs w:val="20"/>
          <w:lang w:val="it-IT"/>
        </w:rPr>
        <w:t xml:space="preserve">Clio </w:t>
      </w:r>
      <w:r w:rsidR="003263DA" w:rsidRPr="009A3845">
        <w:rPr>
          <w:rFonts w:ascii="NouvelR" w:hAnsi="NouvelR" w:cstheme="minorHAnsi"/>
          <w:sz w:val="20"/>
          <w:szCs w:val="20"/>
          <w:lang w:val="it-IT"/>
        </w:rPr>
        <w:t xml:space="preserve">migliora l’esperienza di vita a bordo, </w:t>
      </w:r>
      <w:r w:rsidR="00A03BC9" w:rsidRPr="009A3845">
        <w:rPr>
          <w:rFonts w:ascii="NouvelR" w:hAnsi="NouvelR" w:cstheme="minorHAnsi"/>
          <w:sz w:val="20"/>
          <w:szCs w:val="20"/>
          <w:lang w:val="it-IT"/>
        </w:rPr>
        <w:t xml:space="preserve">puntando su un abitacolo più accogliente e caldo. Basta aprire le porte per scoprire interni realizzati con materiali più nobili, più sostenibili, con il massimo livello di qualità. Abitabilità ed ergonomia restano i punti di forza del veicolo che offre il massimo comfort ai suoi occupanti. Le tecnologie utilizzate sono decisamente orientate alla </w:t>
      </w:r>
      <w:r w:rsidR="00A03BC9" w:rsidRPr="009A3845">
        <w:rPr>
          <w:rFonts w:ascii="NouvelR" w:hAnsi="NouvelR" w:cstheme="minorHAnsi"/>
          <w:i/>
          <w:iCs/>
          <w:sz w:val="20"/>
          <w:szCs w:val="20"/>
          <w:lang w:val="it-IT"/>
        </w:rPr>
        <w:t xml:space="preserve">user experience </w:t>
      </w:r>
      <w:r w:rsidR="00A03BC9" w:rsidRPr="009A3845">
        <w:rPr>
          <w:rFonts w:ascii="NouvelR" w:hAnsi="NouvelR" w:cstheme="minorHAnsi"/>
          <w:sz w:val="20"/>
          <w:szCs w:val="20"/>
          <w:lang w:val="it-IT"/>
        </w:rPr>
        <w:t>e</w:t>
      </w:r>
      <w:r w:rsidR="00586E52">
        <w:rPr>
          <w:rFonts w:ascii="NouvelR" w:hAnsi="NouvelR" w:cstheme="minorHAnsi"/>
          <w:sz w:val="20"/>
          <w:szCs w:val="20"/>
          <w:lang w:val="it-IT"/>
        </w:rPr>
        <w:t>d</w:t>
      </w:r>
      <w:r w:rsidR="00A03BC9" w:rsidRPr="009A3845">
        <w:rPr>
          <w:rFonts w:ascii="NouvelR" w:hAnsi="NouvelR" w:cstheme="minorHAnsi"/>
          <w:sz w:val="20"/>
          <w:szCs w:val="20"/>
          <w:lang w:val="it-IT"/>
        </w:rPr>
        <w:t xml:space="preserve"> offrono un mondo di App e servizi connessi che aiutano il conducente e i passeggeri a</w:t>
      </w:r>
      <w:r w:rsidR="00586E52">
        <w:rPr>
          <w:rFonts w:ascii="NouvelR" w:hAnsi="NouvelR" w:cstheme="minorHAnsi"/>
          <w:sz w:val="20"/>
          <w:szCs w:val="20"/>
          <w:lang w:val="it-IT"/>
        </w:rPr>
        <w:t>d</w:t>
      </w:r>
      <w:r w:rsidR="00A03BC9" w:rsidRPr="009A3845">
        <w:rPr>
          <w:rFonts w:ascii="NouvelR" w:hAnsi="NouvelR" w:cstheme="minorHAnsi"/>
          <w:sz w:val="20"/>
          <w:szCs w:val="20"/>
          <w:lang w:val="it-IT"/>
        </w:rPr>
        <w:t xml:space="preserve"> intraprendere viaggi </w:t>
      </w:r>
      <w:r w:rsidR="00586E52">
        <w:rPr>
          <w:rFonts w:ascii="NouvelR" w:hAnsi="NouvelR" w:cstheme="minorHAnsi"/>
          <w:sz w:val="20"/>
          <w:szCs w:val="20"/>
          <w:lang w:val="it-IT"/>
        </w:rPr>
        <w:t>in tutta serenità</w:t>
      </w:r>
      <w:r w:rsidR="00A03BC9" w:rsidRPr="009A3845">
        <w:rPr>
          <w:rFonts w:ascii="NouvelR" w:hAnsi="NouvelR" w:cstheme="minorHAnsi"/>
          <w:sz w:val="20"/>
          <w:szCs w:val="20"/>
          <w:lang w:val="it-IT"/>
        </w:rPr>
        <w:t xml:space="preserve">. </w:t>
      </w:r>
      <w:r w:rsidR="00095DE0" w:rsidRPr="009A3845">
        <w:rPr>
          <w:rFonts w:ascii="NouvelR" w:hAnsi="NouvelR" w:cstheme="minorHAnsi"/>
          <w:sz w:val="20"/>
          <w:szCs w:val="20"/>
          <w:lang w:val="it-IT"/>
        </w:rPr>
        <w:t xml:space="preserve"> </w:t>
      </w:r>
    </w:p>
    <w:p w14:paraId="3BA46323" w14:textId="77777777" w:rsidR="00EC1683" w:rsidRPr="009A3845" w:rsidRDefault="00EC1683" w:rsidP="006F2E9A">
      <w:pPr>
        <w:spacing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</w:p>
    <w:p w14:paraId="3A4029BB" w14:textId="241B7520" w:rsidR="00EC1683" w:rsidRPr="009A3845" w:rsidRDefault="00A03BC9" w:rsidP="00C02E72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b/>
          <w:bCs/>
          <w:sz w:val="20"/>
          <w:szCs w:val="20"/>
          <w:lang w:val="it-IT"/>
        </w:rPr>
      </w:pPr>
      <w:bookmarkStart w:id="7" w:name="_Hlk130587620"/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Tessuti più responsabili </w:t>
      </w:r>
    </w:p>
    <w:bookmarkEnd w:id="7"/>
    <w:p w14:paraId="0C0E969F" w14:textId="22D43C9D" w:rsidR="00BA049E" w:rsidRPr="009A3845" w:rsidRDefault="00C307F3" w:rsidP="00F917B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NouvelR" w:eastAsiaTheme="minorHAnsi" w:hAnsi="NouvelR" w:cstheme="minorHAnsi"/>
          <w:sz w:val="20"/>
          <w:szCs w:val="20"/>
          <w:lang w:val="it-IT" w:eastAsia="en-US"/>
        </w:rPr>
      </w:pP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N</w:t>
      </w:r>
      <w:r w:rsidR="003263DA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uova 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Clio </w:t>
      </w:r>
      <w:r w:rsidR="00A03BC9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utilizza per i sedili, i pannelli delle porte e la plancia dell’allestimento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Techno</w:t>
      </w:r>
      <w:r w:rsidR="003873F6">
        <w:rPr>
          <w:rFonts w:ascii="NouvelR" w:eastAsiaTheme="minorHAnsi" w:hAnsi="NouvelR" w:cstheme="minorHAnsi"/>
          <w:sz w:val="20"/>
          <w:szCs w:val="20"/>
          <w:lang w:val="it-IT" w:eastAsia="en-US"/>
        </w:rPr>
        <w:t>,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</w:t>
      </w:r>
      <w:r w:rsidR="00A03BC9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un tessuto sostenibile costituito per il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60% d</w:t>
      </w:r>
      <w:r w:rsidR="00A03BC9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a fibre di </w:t>
      </w:r>
      <w:r w:rsidR="00A07C00">
        <w:rPr>
          <w:rFonts w:ascii="NouvelR" w:eastAsiaTheme="minorHAnsi" w:hAnsi="NouvelR" w:cstheme="minorHAnsi"/>
          <w:sz w:val="20"/>
          <w:szCs w:val="20"/>
          <w:lang w:val="it-IT" w:eastAsia="en-US"/>
        </w:rPr>
        <w:t>origine</w:t>
      </w:r>
      <w:r w:rsidR="00A03BC9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biologica, a base di cellulosa di legno, denominato 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TENCEL </w:t>
      </w:r>
      <w:r w:rsidR="00A03BC9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da Lenzing, l’azienda austriaca che lo produce. Queste fibre, usate per la prima volta in tali proporzioni all’interno di un veicolo, contribuiscono alla decarbonizzazione della Marca 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Renault </w:t>
      </w:r>
      <w:r w:rsidR="00A03BC9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e fanno di Nuova 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Clio la pr</w:t>
      </w:r>
      <w:r w:rsidR="00A03BC9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ima auto a contenere grandi quantità di questo prodotto tessile. Note per la straordinaria morbidezza, queste fibre sono ricavate da una risorsa rinnovabile, il legno, e provengono da </w:t>
      </w:r>
      <w:r w:rsidR="00F917BF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boschi semi-naturali gestiti in modo sostenibile in Europa. Questi boschi crescono senza l’uso di concimi chimici né irrigazione artificiale e assorbono grandi quantità di anidride carbonica. Le fibre modali 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TENCEL son</w:t>
      </w:r>
      <w:r w:rsidR="00F917BF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o prodotte da energie rinnovabili e certificate dall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’EcoLab de</w:t>
      </w:r>
      <w:r w:rsidR="00F917BF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ll’Unione Europa, un label di eccellenza ambientale </w:t>
      </w:r>
      <w:r w:rsidR="000C204F">
        <w:rPr>
          <w:rFonts w:ascii="NouvelR" w:eastAsiaTheme="minorHAnsi" w:hAnsi="NouvelR" w:cstheme="minorHAnsi"/>
          <w:sz w:val="20"/>
          <w:szCs w:val="20"/>
          <w:lang w:val="it-IT" w:eastAsia="en-US"/>
        </w:rPr>
        <w:t>assegnato</w:t>
      </w:r>
      <w:r w:rsidR="00F917BF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ai prodotti e ai servizi che soddisfano elevati standard ambientali per </w:t>
      </w:r>
      <w:r w:rsidR="00712415">
        <w:rPr>
          <w:rFonts w:ascii="NouvelR" w:eastAsiaTheme="minorHAnsi" w:hAnsi="NouvelR" w:cstheme="minorHAnsi"/>
          <w:sz w:val="20"/>
          <w:szCs w:val="20"/>
          <w:lang w:val="it-IT" w:eastAsia="en-US"/>
        </w:rPr>
        <w:t>l’intero</w:t>
      </w:r>
      <w:r w:rsidR="00F917BF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ciclo di vita. </w:t>
      </w:r>
    </w:p>
    <w:p w14:paraId="0F3D7FBE" w14:textId="77777777" w:rsidR="00547107" w:rsidRPr="009A3845" w:rsidRDefault="00547107" w:rsidP="00E862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NouvelR" w:eastAsiaTheme="minorHAnsi" w:hAnsi="NouvelR" w:cstheme="minorHAnsi"/>
          <w:sz w:val="20"/>
          <w:szCs w:val="20"/>
          <w:lang w:val="it-IT" w:eastAsia="en-US"/>
        </w:rPr>
      </w:pPr>
    </w:p>
    <w:p w14:paraId="3DE4E5F1" w14:textId="14E63F2E" w:rsidR="00202ED6" w:rsidRPr="009A3845" w:rsidRDefault="00F917BF" w:rsidP="00BA5E2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Un altro elemento importante è l’assenza di pelle a bordo di Nuova </w:t>
      </w:r>
      <w:r w:rsidR="00202ED6" w:rsidRPr="009A3845">
        <w:rPr>
          <w:rFonts w:ascii="NouvelR" w:eastAsia="NouvelR" w:hAnsi="NouvelR" w:cs="NouvelR"/>
          <w:sz w:val="20"/>
          <w:szCs w:val="20"/>
          <w:lang w:val="it-IT"/>
        </w:rPr>
        <w:t>Clio</w:t>
      </w:r>
      <w:r w:rsidR="006F1F11">
        <w:rPr>
          <w:rFonts w:ascii="NouvelR" w:eastAsia="NouvelR" w:hAnsi="NouvelR" w:cs="NouvelR"/>
          <w:sz w:val="20"/>
          <w:szCs w:val="20"/>
          <w:lang w:val="it-IT"/>
        </w:rPr>
        <w:t>;</w:t>
      </w:r>
      <w:r w:rsidR="00202ED6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="006F1F11">
        <w:rPr>
          <w:rFonts w:ascii="NouvelR" w:eastAsia="NouvelR" w:hAnsi="NouvelR" w:cs="NouvelR"/>
          <w:sz w:val="20"/>
          <w:szCs w:val="20"/>
          <w:lang w:val="it-IT"/>
        </w:rPr>
        <w:t>è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stata sostituita da u</w:t>
      </w:r>
      <w:r w:rsidR="00202ED6" w:rsidRPr="009A3845">
        <w:rPr>
          <w:rFonts w:ascii="NouvelR" w:eastAsia="NouvelR" w:hAnsi="NouvelR" w:cs="NouvelR"/>
          <w:sz w:val="20"/>
          <w:szCs w:val="20"/>
          <w:lang w:val="it-IT"/>
        </w:rPr>
        <w:t>n</w:t>
      </w:r>
      <w:r w:rsidR="00BA5E23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tessuto misto </w:t>
      </w:r>
      <w:r w:rsidR="00B71592" w:rsidRPr="009A3845">
        <w:rPr>
          <w:rFonts w:ascii="NouvelR" w:eastAsia="NouvelR" w:hAnsi="NouvelR" w:cs="NouvelR"/>
          <w:sz w:val="20"/>
          <w:szCs w:val="20"/>
          <w:lang w:val="it-IT"/>
        </w:rPr>
        <w:t>spalmato</w:t>
      </w:r>
      <w:r w:rsidR="00BA5E23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granulare </w:t>
      </w:r>
      <w:r w:rsidR="00202ED6" w:rsidRPr="009A3845">
        <w:rPr>
          <w:rFonts w:ascii="NouvelR" w:eastAsia="NouvelR" w:hAnsi="NouvelR" w:cs="NouvelR"/>
          <w:sz w:val="20"/>
          <w:szCs w:val="20"/>
          <w:lang w:val="it-IT"/>
        </w:rPr>
        <w:t xml:space="preserve">(TEP) </w:t>
      </w:r>
      <w:r w:rsidR="00BA5E23" w:rsidRPr="009A3845">
        <w:rPr>
          <w:rFonts w:ascii="NouvelR" w:eastAsia="NouvelR" w:hAnsi="NouvelR" w:cs="NouvelR"/>
          <w:sz w:val="20"/>
          <w:szCs w:val="20"/>
          <w:lang w:val="it-IT"/>
        </w:rPr>
        <w:t xml:space="preserve">costituito da fibre di origine biologica e fibre di poliestere che richiedono meno acqua ed energia per la tintura </w:t>
      </w:r>
      <w:r w:rsidR="00730536">
        <w:rPr>
          <w:rFonts w:ascii="NouvelR" w:eastAsia="NouvelR" w:hAnsi="NouvelR" w:cs="NouvelR"/>
          <w:sz w:val="20"/>
          <w:szCs w:val="20"/>
          <w:lang w:val="it-IT"/>
        </w:rPr>
        <w:t xml:space="preserve">rispetto alle </w:t>
      </w:r>
      <w:r w:rsidR="001A3D76">
        <w:rPr>
          <w:rFonts w:ascii="NouvelR" w:eastAsia="NouvelR" w:hAnsi="NouvelR" w:cs="NouvelR"/>
          <w:sz w:val="20"/>
          <w:szCs w:val="20"/>
          <w:lang w:val="it-IT"/>
        </w:rPr>
        <w:t xml:space="preserve">fibre colorate con </w:t>
      </w:r>
      <w:r w:rsidR="00BA5E23" w:rsidRPr="009A3845">
        <w:rPr>
          <w:rFonts w:ascii="NouvelR" w:eastAsia="NouvelR" w:hAnsi="NouvelR" w:cs="NouvelR"/>
          <w:sz w:val="20"/>
          <w:szCs w:val="20"/>
          <w:lang w:val="it-IT"/>
        </w:rPr>
        <w:t xml:space="preserve">processi convenzionali. </w:t>
      </w:r>
    </w:p>
    <w:p w14:paraId="115615BC" w14:textId="066E9B70" w:rsidR="00202ED6" w:rsidRPr="009A3845" w:rsidRDefault="00BA5E23" w:rsidP="00202ED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Queste due scelte </w:t>
      </w:r>
      <w:r w:rsidR="00E20984">
        <w:rPr>
          <w:rFonts w:ascii="NouvelR" w:eastAsia="NouvelR" w:hAnsi="NouvelR" w:cs="NouvelR"/>
          <w:sz w:val="20"/>
          <w:szCs w:val="20"/>
          <w:lang w:val="it-IT"/>
        </w:rPr>
        <w:t xml:space="preserve">sono in linea con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i valori di sostenibilità della Marca. </w:t>
      </w:r>
    </w:p>
    <w:p w14:paraId="31204431" w14:textId="77777777" w:rsidR="00202ED6" w:rsidRPr="009A3845" w:rsidRDefault="00202ED6" w:rsidP="00E862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NouvelR" w:eastAsia="NouvelR" w:hAnsi="NouvelR" w:cs="NouvelR"/>
          <w:sz w:val="20"/>
          <w:szCs w:val="20"/>
          <w:lang w:val="it-IT"/>
        </w:rPr>
      </w:pPr>
    </w:p>
    <w:p w14:paraId="3A7F9956" w14:textId="77777777" w:rsidR="001E1193" w:rsidRPr="009A3845" w:rsidRDefault="001E1193" w:rsidP="002F151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NouvelR" w:eastAsiaTheme="minorHAnsi" w:hAnsi="NouvelR" w:cstheme="minorHAnsi"/>
          <w:sz w:val="20"/>
          <w:szCs w:val="20"/>
          <w:lang w:val="it-IT" w:eastAsia="en-US"/>
        </w:rPr>
      </w:pPr>
    </w:p>
    <w:p w14:paraId="3489C28F" w14:textId="0D12113A" w:rsidR="009B1519" w:rsidRPr="009A3845" w:rsidRDefault="00BA5E23" w:rsidP="00C02E72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b/>
          <w:bCs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Più mondi eleganti per i sedili </w:t>
      </w:r>
    </w:p>
    <w:p w14:paraId="27394623" w14:textId="05525942" w:rsidR="009C549F" w:rsidRPr="009A3845" w:rsidRDefault="00BA5E23" w:rsidP="00F836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NouvelR" w:eastAsiaTheme="minorHAnsi" w:hAnsi="NouvelR" w:cstheme="minorHAnsi"/>
          <w:sz w:val="20"/>
          <w:szCs w:val="20"/>
          <w:lang w:val="it-IT" w:eastAsia="en-US"/>
        </w:rPr>
      </w:pP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I sedili di Nuova </w:t>
      </w:r>
      <w:r w:rsidR="00095DE0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Clio 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ispirano eleganza e sportività. La forma avvolgente e la schiuma spessa invitano a prendervi posto comodamente, con un poggiatesta ergonomico, raffinato ed elegante</w:t>
      </w:r>
      <w:r w:rsidR="00DB4D58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.</w:t>
      </w:r>
      <w:r w:rsidR="00345F58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Ogni allestimento propone un mondo diverso, a livello di colori di seduta e schienale, impunture ed elementi decorativi. Per l’allestimento</w:t>
      </w:r>
      <w:r w:rsidR="00603EDF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Esprit Alpine 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sono previsti sedili specifici</w:t>
      </w:r>
      <w:r w:rsidR="0011665A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.</w:t>
      </w:r>
    </w:p>
    <w:p w14:paraId="74B68864" w14:textId="77777777" w:rsidR="009C549F" w:rsidRPr="009A3845" w:rsidRDefault="009C549F" w:rsidP="00F8365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NouvelR" w:eastAsiaTheme="minorHAnsi" w:hAnsi="NouvelR" w:cstheme="minorHAnsi"/>
          <w:sz w:val="20"/>
          <w:szCs w:val="20"/>
          <w:lang w:val="it-IT" w:eastAsia="en-US"/>
        </w:rPr>
      </w:pPr>
    </w:p>
    <w:p w14:paraId="3454E823" w14:textId="00E3B8D1" w:rsidR="002F19CE" w:rsidRPr="009A3845" w:rsidRDefault="00BA5E23" w:rsidP="00846A68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b/>
          <w:bCs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lastRenderedPageBreak/>
        <w:t xml:space="preserve">Cruscotto più moderno </w:t>
      </w:r>
    </w:p>
    <w:p w14:paraId="22333AE3" w14:textId="6A72C5A0" w:rsidR="002F19CE" w:rsidRPr="009A3845" w:rsidRDefault="00BA5E23" w:rsidP="008A186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NouvelR" w:eastAsiaTheme="minorHAnsi" w:hAnsi="NouvelR" w:cstheme="minorHAnsi"/>
          <w:sz w:val="20"/>
          <w:szCs w:val="20"/>
          <w:lang w:val="it-IT" w:eastAsia="en-US"/>
        </w:rPr>
      </w:pP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Il cruscotto di Nuova </w:t>
      </w:r>
      <w:r w:rsidR="00C35F8A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Clio </w:t>
      </w:r>
      <w:r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diventa più moderno con il nuovo display digitale senza </w:t>
      </w:r>
      <w:r w:rsidR="0076089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cornice </w:t>
      </w:r>
      <w:r w:rsidR="00735566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da </w:t>
      </w:r>
      <w:r w:rsidR="008A1868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7” </w:t>
      </w:r>
      <w:r w:rsidR="00735566">
        <w:rPr>
          <w:rFonts w:ascii="NouvelR" w:eastAsiaTheme="minorHAnsi" w:hAnsi="NouvelR" w:cstheme="minorHAnsi"/>
          <w:sz w:val="20"/>
          <w:szCs w:val="20"/>
          <w:lang w:val="it-IT" w:eastAsia="en-US"/>
        </w:rPr>
        <w:t>o</w:t>
      </w:r>
      <w:r w:rsidR="008A1868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10” in base agli allestimenti. </w:t>
      </w:r>
      <w:r w:rsidR="00D9259E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In Italia, Nuova Clio è dotata </w:t>
      </w:r>
      <w:r w:rsidR="008A1868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del sistema multimediale</w:t>
      </w:r>
      <w:r w:rsidR="00420B58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Renault EASY LINK</w:t>
      </w:r>
      <w:r w:rsidR="00D9259E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su tutti gli allestimenti</w:t>
      </w:r>
      <w:r w:rsidR="00420B58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.</w:t>
      </w:r>
      <w:r w:rsidR="00FD4CF6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 </w:t>
      </w:r>
      <w:r w:rsidR="008A1868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Il logo </w:t>
      </w:r>
      <w:r w:rsidR="003728FC" w:rsidRPr="009A3845">
        <w:rPr>
          <w:rFonts w:ascii="NouvelR" w:eastAsiaTheme="minorHAnsi" w:hAnsi="NouvelR" w:cstheme="minorHAnsi"/>
          <w:i/>
          <w:iCs/>
          <w:sz w:val="20"/>
          <w:szCs w:val="20"/>
          <w:lang w:val="it-IT" w:eastAsia="en-US"/>
        </w:rPr>
        <w:t>Nouvel’R</w:t>
      </w:r>
      <w:r w:rsidR="003728FC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> pr</w:t>
      </w:r>
      <w:r w:rsidR="008A1868" w:rsidRPr="009A3845">
        <w:rPr>
          <w:rFonts w:ascii="NouvelR" w:eastAsiaTheme="minorHAnsi" w:hAnsi="NouvelR" w:cstheme="minorHAnsi"/>
          <w:sz w:val="20"/>
          <w:szCs w:val="20"/>
          <w:lang w:val="it-IT" w:eastAsia="en-US"/>
        </w:rPr>
        <w:t xml:space="preserve">esente sul volante conferisce all’abitacolo un ulteriore tocco di eleganza. </w:t>
      </w:r>
    </w:p>
    <w:p w14:paraId="44266D1A" w14:textId="77777777" w:rsidR="009D2CB9" w:rsidRPr="009A3845" w:rsidRDefault="009D2CB9" w:rsidP="009D2CB9">
      <w:p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264D6850" w14:textId="77777777" w:rsidR="005E2653" w:rsidRPr="009A3845" w:rsidRDefault="005E2653" w:rsidP="00E511DB">
      <w:p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  <w:sectPr w:rsidR="005E2653" w:rsidRPr="009A3845" w:rsidSect="004D7E6D">
          <w:pgSz w:w="11901" w:h="16817"/>
          <w:pgMar w:top="2835" w:right="1021" w:bottom="1814" w:left="1021" w:header="709" w:footer="454" w:gutter="0"/>
          <w:cols w:space="708"/>
          <w:titlePg/>
          <w:docGrid w:linePitch="360"/>
        </w:sectPr>
      </w:pPr>
    </w:p>
    <w:p w14:paraId="0DBD1636" w14:textId="1D4B41AB" w:rsidR="003576E8" w:rsidRPr="009A3845" w:rsidRDefault="00F92335" w:rsidP="003576E8">
      <w:pPr>
        <w:pStyle w:val="Titolo2"/>
        <w:spacing w:line="276" w:lineRule="auto"/>
        <w:rPr>
          <w:rFonts w:ascii="NouvelR" w:hAnsi="NouvelR"/>
          <w:b/>
          <w:bCs/>
          <w:color w:val="auto"/>
          <w:sz w:val="24"/>
          <w:szCs w:val="24"/>
          <w:lang w:val="it-IT"/>
        </w:rPr>
      </w:pPr>
      <w:bookmarkStart w:id="8" w:name="_Toc132665751"/>
      <w:r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lastRenderedPageBreak/>
        <w:t>MAGGIORE INTENSIT</w:t>
      </w:r>
      <w:r w:rsidRPr="009A3845">
        <w:rPr>
          <w:rFonts w:ascii="Calibri" w:hAnsi="Calibri" w:cs="Calibri"/>
          <w:b/>
          <w:bCs/>
          <w:color w:val="auto"/>
          <w:sz w:val="24"/>
          <w:szCs w:val="24"/>
          <w:lang w:val="it-IT"/>
        </w:rPr>
        <w:t>À</w:t>
      </w:r>
      <w:r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 xml:space="preserve"> CON L’ALLESTIMENTO </w:t>
      </w:r>
      <w:r w:rsidR="00A675F9"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>ESPRIT ALPINE</w:t>
      </w:r>
      <w:bookmarkEnd w:id="8"/>
    </w:p>
    <w:p w14:paraId="6098ADAC" w14:textId="48FCE2F5" w:rsidR="003C43A6" w:rsidRPr="009A3845" w:rsidRDefault="003C43A6" w:rsidP="003C43A6">
      <w:pPr>
        <w:pStyle w:val="Sous-titre1"/>
        <w:spacing w:line="360" w:lineRule="auto"/>
        <w:jc w:val="both"/>
        <w:rPr>
          <w:rStyle w:val="Titolo1Carattere"/>
          <w:rFonts w:ascii="NouvelR" w:eastAsia="NouvelR" w:hAnsi="NouvelR" w:cs="NouvelR"/>
          <w:caps w:val="0"/>
          <w:color w:val="auto"/>
          <w:sz w:val="20"/>
          <w:szCs w:val="20"/>
          <w:lang w:val="it-IT"/>
        </w:rPr>
      </w:pPr>
    </w:p>
    <w:p w14:paraId="07CCC4C6" w14:textId="5909A915" w:rsidR="00D44DC0" w:rsidRPr="009A3845" w:rsidRDefault="00BE3BEB" w:rsidP="00E300EE">
      <w:pPr>
        <w:pStyle w:val="Sous-titre1"/>
        <w:spacing w:line="360" w:lineRule="auto"/>
        <w:jc w:val="both"/>
        <w:rPr>
          <w:rFonts w:ascii="NouvelR" w:hAnsi="NouvelR" w:cstheme="minorHAnsi"/>
          <w:caps w:val="0"/>
          <w:sz w:val="20"/>
          <w:szCs w:val="20"/>
          <w:lang w:val="it-IT"/>
        </w:rPr>
      </w:pPr>
      <w:r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Dopo </w:t>
      </w:r>
      <w:r w:rsidR="003D5942" w:rsidRPr="009A3845">
        <w:rPr>
          <w:rFonts w:ascii="NouvelR" w:hAnsi="NouvelR" w:cstheme="minorHAnsi"/>
          <w:caps w:val="0"/>
          <w:sz w:val="20"/>
          <w:szCs w:val="20"/>
          <w:lang w:val="it-IT"/>
        </w:rPr>
        <w:t>Austral</w:t>
      </w:r>
      <w:r w:rsidRPr="009A3845">
        <w:rPr>
          <w:rFonts w:ascii="NouvelR" w:hAnsi="NouvelR" w:cstheme="minorHAnsi"/>
          <w:caps w:val="0"/>
          <w:sz w:val="20"/>
          <w:szCs w:val="20"/>
          <w:lang w:val="it-IT"/>
        </w:rPr>
        <w:t>, che ha introdotto per la prima volta l’allestimento Es</w:t>
      </w:r>
      <w:r w:rsidR="003D5942"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prit Alpine </w:t>
      </w:r>
      <w:r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nella gamma </w:t>
      </w:r>
      <w:r w:rsidR="003D5942"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Renault, </w:t>
      </w:r>
      <w:r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e Nuovo </w:t>
      </w:r>
      <w:r w:rsidR="00F93FAF"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Espace, </w:t>
      </w:r>
      <w:r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ora tocca a Nuova </w:t>
      </w:r>
      <w:r w:rsidR="003D5942"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Clio </w:t>
      </w:r>
      <w:r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dotarsi di questa versione sportiva, tecnica ed elegante. Mescolando gli elementi tipici del DNA della Marca </w:t>
      </w:r>
      <w:r w:rsidR="003D5942"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Alpine </w:t>
      </w:r>
      <w:r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con il nuovo linguaggio stilistico di </w:t>
      </w:r>
      <w:r w:rsidR="009C37A4" w:rsidRPr="009A3845">
        <w:rPr>
          <w:rFonts w:ascii="NouvelR" w:hAnsi="NouvelR" w:cstheme="minorHAnsi"/>
          <w:caps w:val="0"/>
          <w:sz w:val="20"/>
          <w:szCs w:val="20"/>
          <w:lang w:val="it-IT"/>
        </w:rPr>
        <w:t>Renault</w:t>
      </w:r>
      <w:r w:rsidR="001B41D8"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, </w:t>
      </w:r>
      <w:r w:rsidR="006D0AD2" w:rsidRPr="009A3845">
        <w:rPr>
          <w:rFonts w:ascii="NouvelR" w:hAnsi="NouvelR" w:cstheme="minorHAnsi"/>
          <w:caps w:val="0"/>
          <w:sz w:val="20"/>
          <w:szCs w:val="20"/>
          <w:lang w:val="it-IT"/>
        </w:rPr>
        <w:t>l</w:t>
      </w:r>
      <w:r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’allestimento </w:t>
      </w:r>
      <w:r w:rsidR="003D5942"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Esprit Alpine </w:t>
      </w:r>
      <w:r w:rsidRPr="009A3845">
        <w:rPr>
          <w:rFonts w:ascii="NouvelR" w:hAnsi="NouvelR" w:cstheme="minorHAnsi"/>
          <w:caps w:val="0"/>
          <w:sz w:val="20"/>
          <w:szCs w:val="20"/>
          <w:lang w:val="it-IT"/>
        </w:rPr>
        <w:t xml:space="preserve">conferisce al carattere di Nuova Clio un’intensità ancora maggiore. </w:t>
      </w:r>
    </w:p>
    <w:p w14:paraId="289BAC45" w14:textId="722F342A" w:rsidR="00E300EE" w:rsidRPr="009A3845" w:rsidRDefault="00E300EE" w:rsidP="00E300EE">
      <w:pPr>
        <w:pStyle w:val="Sous-titre1"/>
        <w:spacing w:line="360" w:lineRule="auto"/>
        <w:jc w:val="both"/>
        <w:rPr>
          <w:rStyle w:val="Titolo1Carattere"/>
          <w:rFonts w:ascii="NouvelR" w:eastAsia="NouvelR" w:hAnsi="NouvelR" w:cs="NouvelR"/>
          <w:caps w:val="0"/>
          <w:color w:val="auto"/>
          <w:sz w:val="20"/>
          <w:szCs w:val="20"/>
          <w:lang w:val="it-IT"/>
        </w:rPr>
      </w:pPr>
    </w:p>
    <w:p w14:paraId="07CFDA37" w14:textId="2DC963F8" w:rsidR="00F8365C" w:rsidRPr="009A3845" w:rsidRDefault="00C17316" w:rsidP="00F8365C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>Sportivit</w:t>
      </w:r>
      <w:r w:rsidR="00BE3BEB"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à esterna </w:t>
      </w:r>
    </w:p>
    <w:p w14:paraId="66C48C00" w14:textId="39A4DDCC" w:rsidR="00040BEF" w:rsidRPr="009A3845" w:rsidRDefault="00BE3BEB" w:rsidP="00F8365C">
      <w:pPr>
        <w:spacing w:after="120"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t xml:space="preserve">All’anteriore, la calandra rafforza il look sportivo e sottolinea il design incisivo di Nuova Clio. Stampata a caldo e con un effetto sfumato che va dal colore più scuro al centro alla cromatura lucida delle estremità, la nuova calandra conferisce al veicolo forza e profondità. </w:t>
      </w:r>
      <w:r w:rsidRPr="009A3845">
        <w:rPr>
          <w:rFonts w:ascii="Calibri" w:hAnsi="Calibri" w:cs="Calibri"/>
          <w:sz w:val="20"/>
          <w:szCs w:val="20"/>
          <w:lang w:val="it-IT"/>
        </w:rPr>
        <w:t>È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 attraversata da una linea orizzontale Nero Lucido che si prolunga fino ai fari. Anche il logo </w:t>
      </w:r>
      <w:r w:rsidR="005573F5">
        <w:rPr>
          <w:rFonts w:ascii="NouvelR" w:hAnsi="NouvelR" w:cstheme="minorHAnsi"/>
          <w:sz w:val="20"/>
          <w:szCs w:val="20"/>
          <w:lang w:val="it-IT"/>
        </w:rPr>
        <w:t xml:space="preserve">è 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stato rielaborato, con una versione specifica </w:t>
      </w:r>
      <w:r w:rsidR="00CF3BC5" w:rsidRPr="009A3845">
        <w:rPr>
          <w:rFonts w:ascii="NouvelR" w:hAnsi="NouvelR" w:cstheme="minorHAnsi"/>
          <w:sz w:val="20"/>
          <w:szCs w:val="20"/>
          <w:lang w:val="it-IT"/>
        </w:rPr>
        <w:t xml:space="preserve">Ice Black 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in alluminio spazzolato per far risaltare la tecnicità del veicolo. </w:t>
      </w:r>
      <w:r w:rsidR="00C20B83" w:rsidRPr="009A3845">
        <w:rPr>
          <w:rFonts w:ascii="NouvelR" w:hAnsi="NouvelR" w:cstheme="minorHAnsi"/>
          <w:sz w:val="20"/>
          <w:szCs w:val="20"/>
          <w:lang w:val="it-IT"/>
        </w:rPr>
        <w:t xml:space="preserve">Il badge specifico </w:t>
      </w:r>
      <w:r w:rsidR="00973B83" w:rsidRPr="009A3845">
        <w:rPr>
          <w:rFonts w:ascii="NouvelR" w:hAnsi="NouvelR" w:cstheme="minorHAnsi"/>
          <w:sz w:val="20"/>
          <w:szCs w:val="20"/>
          <w:lang w:val="it-IT"/>
        </w:rPr>
        <w:t xml:space="preserve">Esprit Alpine </w:t>
      </w:r>
      <w:r w:rsidR="00C20B83" w:rsidRPr="009A3845">
        <w:rPr>
          <w:rFonts w:ascii="NouvelR" w:hAnsi="NouvelR" w:cstheme="minorHAnsi"/>
          <w:sz w:val="20"/>
          <w:szCs w:val="20"/>
          <w:lang w:val="it-IT"/>
        </w:rPr>
        <w:t>è i</w:t>
      </w:r>
      <w:r w:rsidR="005573F5">
        <w:rPr>
          <w:rFonts w:ascii="NouvelR" w:hAnsi="NouvelR" w:cstheme="minorHAnsi"/>
          <w:sz w:val="20"/>
          <w:szCs w:val="20"/>
          <w:lang w:val="it-IT"/>
        </w:rPr>
        <w:t>ncorporato</w:t>
      </w:r>
      <w:r w:rsidR="00C20B83" w:rsidRPr="009A3845">
        <w:rPr>
          <w:rFonts w:ascii="NouvelR" w:hAnsi="NouvelR" w:cstheme="minorHAnsi"/>
          <w:sz w:val="20"/>
          <w:szCs w:val="20"/>
          <w:lang w:val="it-IT"/>
        </w:rPr>
        <w:t xml:space="preserve"> nei parafanghi anteriori. </w:t>
      </w:r>
    </w:p>
    <w:p w14:paraId="14A5D6E1" w14:textId="5A7637FF" w:rsidR="00C20B83" w:rsidRPr="009A3845" w:rsidRDefault="00284C8B" w:rsidP="00F8365C">
      <w:pPr>
        <w:spacing w:after="120"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t>La lam</w:t>
      </w:r>
      <w:r w:rsidR="00C20B83" w:rsidRPr="009A3845">
        <w:rPr>
          <w:rFonts w:ascii="NouvelR" w:hAnsi="NouvelR" w:cstheme="minorHAnsi"/>
          <w:sz w:val="20"/>
          <w:szCs w:val="20"/>
          <w:lang w:val="it-IT"/>
        </w:rPr>
        <w:t xml:space="preserve">a anteriore color Grigio Scisto Opaco ricorda le auto da corsa e ci invita a scoprire il mondo sportivo incarnato da questo modello. Lo stesso colore caratterizza anche i profili laterali della parte inferiore delle porte e il diffusore specifico, mentre le prese </w:t>
      </w:r>
      <w:r w:rsidR="005573F5">
        <w:rPr>
          <w:rFonts w:ascii="NouvelR" w:hAnsi="NouvelR" w:cstheme="minorHAnsi"/>
          <w:sz w:val="20"/>
          <w:szCs w:val="20"/>
          <w:lang w:val="it-IT"/>
        </w:rPr>
        <w:t xml:space="preserve">d’aria </w:t>
      </w:r>
      <w:r w:rsidR="00C20B83" w:rsidRPr="009A3845">
        <w:rPr>
          <w:rFonts w:ascii="NouvelR" w:hAnsi="NouvelR" w:cstheme="minorHAnsi"/>
          <w:sz w:val="20"/>
          <w:szCs w:val="20"/>
          <w:lang w:val="it-IT"/>
        </w:rPr>
        <w:t>aerodinamiche strutturanti del paraurti danno un’impressione visiva di maggiore ampiezza al posteriore conferendo</w:t>
      </w:r>
      <w:r w:rsidR="005573F5">
        <w:rPr>
          <w:rFonts w:ascii="NouvelR" w:hAnsi="NouvelR" w:cstheme="minorHAnsi"/>
          <w:sz w:val="20"/>
          <w:szCs w:val="20"/>
          <w:lang w:val="it-IT"/>
        </w:rPr>
        <w:t xml:space="preserve"> al veicolo</w:t>
      </w:r>
      <w:r w:rsidR="00C20B83" w:rsidRPr="009A3845">
        <w:rPr>
          <w:rFonts w:ascii="NouvelR" w:hAnsi="NouvelR" w:cstheme="minorHAnsi"/>
          <w:sz w:val="20"/>
          <w:szCs w:val="20"/>
          <w:lang w:val="it-IT"/>
        </w:rPr>
        <w:t xml:space="preserve"> un’aria più sportiva. </w:t>
      </w:r>
    </w:p>
    <w:p w14:paraId="5963ED62" w14:textId="3B6C12A4" w:rsidR="00217D60" w:rsidRPr="009A3845" w:rsidRDefault="00C20B83" w:rsidP="00C20B83">
      <w:pPr>
        <w:spacing w:after="120"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t>L’allestimento</w:t>
      </w:r>
      <w:r w:rsidR="00A921C1" w:rsidRPr="009A3845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="0016146C" w:rsidRPr="009A3845">
        <w:rPr>
          <w:rFonts w:ascii="NouvelR" w:hAnsi="NouvelR" w:cstheme="minorHAnsi"/>
          <w:sz w:val="20"/>
          <w:szCs w:val="20"/>
          <w:lang w:val="it-IT"/>
        </w:rPr>
        <w:t xml:space="preserve">Esprit Alpine </w:t>
      </w:r>
      <w:r w:rsidRPr="009A3845">
        <w:rPr>
          <w:rFonts w:ascii="NouvelR" w:hAnsi="NouvelR" w:cstheme="minorHAnsi"/>
          <w:sz w:val="20"/>
          <w:szCs w:val="20"/>
          <w:lang w:val="it-IT"/>
        </w:rPr>
        <w:t>comprende anche cerchi in</w:t>
      </w:r>
      <w:r w:rsidR="00F86CC6">
        <w:rPr>
          <w:rFonts w:ascii="NouvelR" w:hAnsi="NouvelR" w:cstheme="minorHAnsi"/>
          <w:sz w:val="20"/>
          <w:szCs w:val="20"/>
          <w:lang w:val="it-IT"/>
        </w:rPr>
        <w:t xml:space="preserve"> lega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 da 17”, con un design che ricorda l’identità</w:t>
      </w:r>
      <w:r w:rsidR="00D513A6" w:rsidRPr="009A3845">
        <w:rPr>
          <w:rFonts w:ascii="NouvelR" w:hAnsi="NouvelR" w:cstheme="minorHAnsi"/>
          <w:sz w:val="20"/>
          <w:szCs w:val="20"/>
          <w:lang w:val="it-IT"/>
        </w:rPr>
        <w:t xml:space="preserve"> Alpine: </w:t>
      </w:r>
      <w:r w:rsidR="00F6263E" w:rsidRPr="009A3845">
        <w:rPr>
          <w:rFonts w:ascii="NouvelR" w:hAnsi="NouvelR" w:cstheme="minorHAnsi"/>
          <w:sz w:val="20"/>
          <w:szCs w:val="20"/>
          <w:lang w:val="it-IT"/>
        </w:rPr>
        <w:t>diamant</w:t>
      </w:r>
      <w:r w:rsidRPr="009A3845">
        <w:rPr>
          <w:rFonts w:ascii="NouvelR" w:hAnsi="NouvelR" w:cstheme="minorHAnsi"/>
          <w:sz w:val="20"/>
          <w:szCs w:val="20"/>
          <w:lang w:val="it-IT"/>
        </w:rPr>
        <w:t>ati</w:t>
      </w:r>
      <w:r w:rsidR="00675C21">
        <w:rPr>
          <w:rFonts w:ascii="NouvelR" w:hAnsi="NouvelR" w:cstheme="minorHAnsi"/>
          <w:sz w:val="20"/>
          <w:szCs w:val="20"/>
          <w:lang w:val="it-IT"/>
        </w:rPr>
        <w:t xml:space="preserve"> black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 e laccati con vernice fumé, hanno coprimozzi blu o grigi, in funzione del colore della carrozzeria, per accentuare la dinamicità, la raffinatezza </w:t>
      </w:r>
      <w:r w:rsidR="005573F5">
        <w:rPr>
          <w:rFonts w:ascii="NouvelR" w:hAnsi="NouvelR" w:cstheme="minorHAnsi"/>
          <w:sz w:val="20"/>
          <w:szCs w:val="20"/>
          <w:lang w:val="it-IT"/>
        </w:rPr>
        <w:t>e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 la tecnicità del veicolo. Infine, al posteriore spicca il </w:t>
      </w:r>
      <w:r w:rsidR="003514D7" w:rsidRPr="009A3845">
        <w:rPr>
          <w:rFonts w:ascii="NouvelR" w:hAnsi="NouvelR" w:cstheme="minorHAnsi"/>
          <w:sz w:val="20"/>
          <w:szCs w:val="20"/>
          <w:lang w:val="it-IT"/>
        </w:rPr>
        <w:t xml:space="preserve">badge </w:t>
      </w:r>
      <w:r w:rsidR="00846847" w:rsidRPr="009A3845">
        <w:rPr>
          <w:rFonts w:ascii="NouvelR" w:hAnsi="NouvelR" w:cstheme="minorHAnsi"/>
          <w:sz w:val="20"/>
          <w:szCs w:val="20"/>
          <w:lang w:val="it-IT"/>
        </w:rPr>
        <w:t xml:space="preserve">Clio 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nella finitura Nero Lucido. </w:t>
      </w:r>
      <w:r w:rsidR="00217D60" w:rsidRPr="009A3845">
        <w:rPr>
          <w:rFonts w:ascii="NouvelR" w:hAnsi="NouvelR" w:cstheme="minorHAnsi"/>
          <w:sz w:val="20"/>
          <w:szCs w:val="20"/>
          <w:lang w:val="it-IT"/>
        </w:rPr>
        <w:t xml:space="preserve"> </w:t>
      </w:r>
    </w:p>
    <w:p w14:paraId="74DE96EB" w14:textId="77777777" w:rsidR="009F0DD1" w:rsidRPr="009A3845" w:rsidRDefault="009F0DD1" w:rsidP="005F17D5">
      <w:pPr>
        <w:spacing w:line="360" w:lineRule="auto"/>
        <w:textAlignment w:val="baseline"/>
        <w:rPr>
          <w:rFonts w:ascii="NouvelR" w:hAnsi="NouvelR" w:cstheme="minorHAnsi"/>
          <w:sz w:val="20"/>
          <w:szCs w:val="20"/>
          <w:lang w:val="it-IT"/>
        </w:rPr>
      </w:pPr>
    </w:p>
    <w:p w14:paraId="1A50AF5B" w14:textId="1B0B6D13" w:rsidR="009F0DD1" w:rsidRPr="009A3845" w:rsidRDefault="00C20B83" w:rsidP="009F0DD1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Eleganza interna </w:t>
      </w:r>
    </w:p>
    <w:p w14:paraId="33D56F75" w14:textId="0490FA93" w:rsidR="00ED440E" w:rsidRPr="009A3845" w:rsidRDefault="00C20B83" w:rsidP="009428DA">
      <w:pPr>
        <w:spacing w:after="120"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t>Anche il design interno è specifico per questo allestimento e</w:t>
      </w:r>
      <w:r w:rsidR="007B0218" w:rsidRPr="009A3845">
        <w:rPr>
          <w:rFonts w:ascii="NouvelR" w:hAnsi="NouvelR" w:cstheme="minorHAnsi"/>
          <w:sz w:val="20"/>
          <w:szCs w:val="20"/>
          <w:lang w:val="it-IT"/>
        </w:rPr>
        <w:t xml:space="preserve"> vanta incomparabile sportività ed eleganza. I sedili hanno una struttura più avvolgente, garantendo così un miglior supporto laterale e più comfort. Progettati </w:t>
      </w:r>
      <w:r w:rsidR="00B71592" w:rsidRPr="009A3845">
        <w:rPr>
          <w:rFonts w:ascii="NouvelR" w:hAnsi="NouvelR" w:cstheme="minorHAnsi"/>
          <w:sz w:val="20"/>
          <w:szCs w:val="20"/>
          <w:lang w:val="it-IT"/>
        </w:rPr>
        <w:t xml:space="preserve">con materiali specifici e un tessuto grigio più chiaro al centro dello schienale e sulla seduta, accentuano la sportività del modello. I </w:t>
      </w:r>
      <w:r w:rsidR="009428DA" w:rsidRPr="009A3845">
        <w:rPr>
          <w:rFonts w:ascii="NouvelR" w:hAnsi="NouvelR" w:cstheme="minorHAnsi"/>
          <w:sz w:val="20"/>
          <w:szCs w:val="20"/>
          <w:lang w:val="it-IT"/>
        </w:rPr>
        <w:t xml:space="preserve">rinforzi </w:t>
      </w:r>
      <w:r w:rsidR="00B71592" w:rsidRPr="009A3845">
        <w:rPr>
          <w:rFonts w:ascii="NouvelR" w:hAnsi="NouvelR" w:cstheme="minorHAnsi"/>
          <w:sz w:val="20"/>
          <w:szCs w:val="20"/>
          <w:lang w:val="it-IT"/>
        </w:rPr>
        <w:t>laterali sono avvolti in un materiale spesso (tessuto spalmato granulare</w:t>
      </w:r>
      <w:r w:rsidR="009B5E23" w:rsidRPr="009A3845">
        <w:rPr>
          <w:rFonts w:ascii="NouvelR" w:hAnsi="NouvelR" w:cstheme="minorHAnsi"/>
          <w:sz w:val="20"/>
          <w:szCs w:val="20"/>
          <w:lang w:val="it-IT"/>
        </w:rPr>
        <w:t>)</w:t>
      </w:r>
      <w:r w:rsidR="00FD6C2D" w:rsidRPr="009A3845">
        <w:rPr>
          <w:rFonts w:ascii="NouvelR" w:hAnsi="NouvelR" w:cstheme="minorHAnsi"/>
          <w:sz w:val="20"/>
          <w:szCs w:val="20"/>
          <w:lang w:val="it-IT"/>
        </w:rPr>
        <w:t xml:space="preserve">. </w:t>
      </w:r>
      <w:r w:rsidR="009428DA" w:rsidRPr="009A3845">
        <w:rPr>
          <w:rFonts w:ascii="NouvelR" w:hAnsi="NouvelR" w:cstheme="minorHAnsi"/>
          <w:sz w:val="20"/>
          <w:szCs w:val="20"/>
          <w:lang w:val="it-IT"/>
        </w:rPr>
        <w:t xml:space="preserve">In tutti i dettagli si </w:t>
      </w:r>
      <w:r w:rsidR="00D6240A">
        <w:rPr>
          <w:rFonts w:ascii="NouvelR" w:hAnsi="NouvelR" w:cstheme="minorHAnsi"/>
          <w:sz w:val="20"/>
          <w:szCs w:val="20"/>
          <w:lang w:val="it-IT"/>
        </w:rPr>
        <w:t>ri</w:t>
      </w:r>
      <w:r w:rsidR="009428DA" w:rsidRPr="009A3845">
        <w:rPr>
          <w:rFonts w:ascii="NouvelR" w:hAnsi="NouvelR" w:cstheme="minorHAnsi"/>
          <w:sz w:val="20"/>
          <w:szCs w:val="20"/>
          <w:lang w:val="it-IT"/>
        </w:rPr>
        <w:t xml:space="preserve">trovano motivi tecnici specifici, tra cui un motivo a forma di Y che segue la forma del sedile e ricorda le maglie sportive degli atleti. La versione sportiva è completata dalle </w:t>
      </w:r>
      <w:r w:rsidR="00BC3D9A" w:rsidRPr="009A3845">
        <w:rPr>
          <w:rFonts w:ascii="NouvelR" w:hAnsi="NouvelR" w:cstheme="minorHAnsi"/>
          <w:sz w:val="20"/>
          <w:szCs w:val="20"/>
          <w:lang w:val="it-IT"/>
        </w:rPr>
        <w:t xml:space="preserve">impunture </w:t>
      </w:r>
      <w:r w:rsidR="009428DA" w:rsidRPr="009A3845">
        <w:rPr>
          <w:rFonts w:ascii="NouvelR" w:hAnsi="NouvelR" w:cstheme="minorHAnsi"/>
          <w:sz w:val="20"/>
          <w:szCs w:val="20"/>
          <w:lang w:val="it-IT"/>
        </w:rPr>
        <w:t xml:space="preserve">blu e dalla lettera “A” di Alpine termosaldata nella parte superiore dello schienale. La bandiera francese “blu, bianco, rosso” è inserita nelle cuciture laterali. </w:t>
      </w:r>
    </w:p>
    <w:p w14:paraId="14B8DA64" w14:textId="0454F379" w:rsidR="00EC1C20" w:rsidRPr="009A3845" w:rsidRDefault="001D7B78" w:rsidP="00C92F12">
      <w:pPr>
        <w:spacing w:after="120"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lastRenderedPageBreak/>
        <w:t>L</w:t>
      </w:r>
      <w:r w:rsidR="009428DA" w:rsidRPr="009A3845">
        <w:rPr>
          <w:rFonts w:ascii="NouvelR" w:hAnsi="NouvelR" w:cstheme="minorHAnsi"/>
          <w:sz w:val="20"/>
          <w:szCs w:val="20"/>
          <w:lang w:val="it-IT"/>
        </w:rPr>
        <w:t xml:space="preserve">’allestimento </w:t>
      </w:r>
      <w:r w:rsidR="00A0776C" w:rsidRPr="009A3845">
        <w:rPr>
          <w:rFonts w:ascii="NouvelR" w:hAnsi="NouvelR" w:cstheme="minorHAnsi"/>
          <w:sz w:val="20"/>
          <w:szCs w:val="20"/>
          <w:lang w:val="it-IT"/>
        </w:rPr>
        <w:t>Esprit Alpine</w:t>
      </w:r>
      <w:r w:rsidR="00223068" w:rsidRPr="009A3845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="00BC3D9A" w:rsidRPr="009A3845">
        <w:rPr>
          <w:rFonts w:ascii="NouvelR" w:hAnsi="NouvelR" w:cstheme="minorHAnsi"/>
          <w:sz w:val="20"/>
          <w:szCs w:val="20"/>
          <w:lang w:val="it-IT"/>
        </w:rPr>
        <w:t xml:space="preserve">fa uso anche di materiali sostenibili </w:t>
      </w:r>
      <w:r w:rsidR="00C92F12" w:rsidRPr="009A3845">
        <w:rPr>
          <w:rFonts w:ascii="NouvelR" w:hAnsi="NouvelR" w:cstheme="minorHAnsi"/>
          <w:sz w:val="20"/>
          <w:szCs w:val="20"/>
          <w:lang w:val="it-IT"/>
        </w:rPr>
        <w:t xml:space="preserve">nella composizione dei sedili, con un tessuto composto da fibre riciclate polietileniche (PET) al </w:t>
      </w:r>
      <w:r w:rsidR="00FE5075" w:rsidRPr="009A3845">
        <w:rPr>
          <w:rFonts w:ascii="NouvelR" w:hAnsi="NouvelR" w:cstheme="minorHAnsi"/>
          <w:sz w:val="20"/>
          <w:szCs w:val="20"/>
          <w:lang w:val="it-IT"/>
        </w:rPr>
        <w:t>72</w:t>
      </w:r>
      <w:r w:rsidR="00C703A9" w:rsidRPr="009A3845">
        <w:rPr>
          <w:rFonts w:ascii="NouvelR" w:hAnsi="NouvelR" w:cstheme="minorHAnsi"/>
          <w:sz w:val="20"/>
          <w:szCs w:val="20"/>
          <w:lang w:val="it-IT"/>
        </w:rPr>
        <w:t>%</w:t>
      </w:r>
      <w:r w:rsidR="0048646E" w:rsidRPr="009A3845">
        <w:rPr>
          <w:rFonts w:ascii="NouvelR" w:hAnsi="NouvelR" w:cstheme="minorHAnsi"/>
          <w:sz w:val="20"/>
          <w:szCs w:val="20"/>
          <w:lang w:val="it-IT"/>
        </w:rPr>
        <w:t xml:space="preserve"> (</w:t>
      </w:r>
      <w:r w:rsidR="00C92F12" w:rsidRPr="009A3845">
        <w:rPr>
          <w:rFonts w:ascii="NouvelR" w:hAnsi="NouvelR" w:cstheme="minorHAnsi"/>
          <w:sz w:val="20"/>
          <w:szCs w:val="20"/>
          <w:lang w:val="it-IT"/>
        </w:rPr>
        <w:t>a livello di seduta e schienale</w:t>
      </w:r>
      <w:r w:rsidR="00875F6C" w:rsidRPr="009A3845">
        <w:rPr>
          <w:rFonts w:ascii="NouvelR" w:hAnsi="NouvelR" w:cstheme="minorHAnsi"/>
          <w:sz w:val="20"/>
          <w:szCs w:val="20"/>
          <w:lang w:val="it-IT"/>
        </w:rPr>
        <w:t>)</w:t>
      </w:r>
      <w:r w:rsidR="00C92F12" w:rsidRPr="009A3845">
        <w:rPr>
          <w:rFonts w:ascii="NouvelR" w:hAnsi="NouvelR" w:cstheme="minorHAnsi"/>
          <w:sz w:val="20"/>
          <w:szCs w:val="20"/>
          <w:lang w:val="it-IT"/>
        </w:rPr>
        <w:t xml:space="preserve"> e tessuto spalmato granulare (sui lati</w:t>
      </w:r>
      <w:r w:rsidR="003A6A9A" w:rsidRPr="009A3845">
        <w:rPr>
          <w:rFonts w:ascii="NouvelR" w:hAnsi="NouvelR" w:cstheme="minorHAnsi"/>
          <w:sz w:val="20"/>
          <w:szCs w:val="20"/>
          <w:lang w:val="it-IT"/>
        </w:rPr>
        <w:t>)</w:t>
      </w:r>
      <w:r w:rsidR="005541CE" w:rsidRPr="009A3845">
        <w:rPr>
          <w:rFonts w:ascii="NouvelR" w:hAnsi="NouvelR" w:cstheme="minorHAnsi"/>
          <w:sz w:val="20"/>
          <w:szCs w:val="20"/>
          <w:lang w:val="it-IT"/>
        </w:rPr>
        <w:t>,</w:t>
      </w:r>
      <w:r w:rsidR="00F07968" w:rsidRPr="009A3845">
        <w:rPr>
          <w:rFonts w:ascii="NouvelR" w:hAnsi="NouvelR" w:cstheme="minorHAnsi"/>
          <w:sz w:val="20"/>
          <w:szCs w:val="20"/>
          <w:lang w:val="it-IT"/>
        </w:rPr>
        <w:t xml:space="preserve"> r</w:t>
      </w:r>
      <w:r w:rsidR="00C92F12" w:rsidRPr="009A3845">
        <w:rPr>
          <w:rFonts w:ascii="NouvelR" w:hAnsi="NouvelR" w:cstheme="minorHAnsi"/>
          <w:sz w:val="20"/>
          <w:szCs w:val="20"/>
          <w:lang w:val="it-IT"/>
        </w:rPr>
        <w:t>iciclato al 1</w:t>
      </w:r>
      <w:r w:rsidR="0042107D" w:rsidRPr="009A3845">
        <w:rPr>
          <w:rFonts w:ascii="NouvelR" w:hAnsi="NouvelR" w:cstheme="minorHAnsi"/>
          <w:sz w:val="20"/>
          <w:szCs w:val="20"/>
          <w:lang w:val="it-IT"/>
        </w:rPr>
        <w:t>3%</w:t>
      </w:r>
      <w:r w:rsidR="00F07968" w:rsidRPr="009A3845">
        <w:rPr>
          <w:rFonts w:ascii="NouvelR" w:hAnsi="NouvelR" w:cstheme="minorHAnsi"/>
          <w:sz w:val="20"/>
          <w:szCs w:val="20"/>
          <w:lang w:val="it-IT"/>
        </w:rPr>
        <w:t>.</w:t>
      </w:r>
    </w:p>
    <w:p w14:paraId="769A120A" w14:textId="3C13FA91" w:rsidR="00160924" w:rsidRPr="009A3845" w:rsidRDefault="00C92F12" w:rsidP="009F0DD1">
      <w:pPr>
        <w:spacing w:after="120"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t xml:space="preserve">Gli interni di questo allestimento sono completati da altri dettagli ed elementi decorativi. Ad esempio, il volante è stato appositamente studiato per </w:t>
      </w:r>
      <w:r w:rsidR="00160924" w:rsidRPr="009A3845">
        <w:rPr>
          <w:rFonts w:ascii="NouvelR" w:hAnsi="NouvelR" w:cstheme="minorHAnsi"/>
          <w:sz w:val="20"/>
          <w:szCs w:val="20"/>
          <w:lang w:val="it-IT"/>
        </w:rPr>
        <w:t xml:space="preserve">rispecchiare 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lo spirito Alpine. </w:t>
      </w:r>
      <w:r w:rsidR="00160924" w:rsidRPr="009A3845">
        <w:rPr>
          <w:rFonts w:ascii="NouvelR" w:hAnsi="NouvelR" w:cstheme="minorHAnsi"/>
          <w:sz w:val="20"/>
          <w:szCs w:val="20"/>
          <w:lang w:val="it-IT"/>
        </w:rPr>
        <w:t xml:space="preserve">Con la doppia cucitura “blu, bianco, rosso”, il materiale traforato e gli elementi decorativi Nero Lucido con il logo Ice Black al centro, </w:t>
      </w:r>
      <w:r w:rsidR="00D6240A">
        <w:rPr>
          <w:rFonts w:ascii="NouvelR" w:hAnsi="NouvelR" w:cstheme="minorHAnsi"/>
          <w:sz w:val="20"/>
          <w:szCs w:val="20"/>
          <w:lang w:val="it-IT"/>
        </w:rPr>
        <w:t>il</w:t>
      </w:r>
      <w:r w:rsidR="00160924" w:rsidRPr="009A3845">
        <w:rPr>
          <w:rFonts w:ascii="NouvelR" w:hAnsi="NouvelR" w:cstheme="minorHAnsi"/>
          <w:sz w:val="20"/>
          <w:szCs w:val="20"/>
          <w:lang w:val="it-IT"/>
        </w:rPr>
        <w:t xml:space="preserve"> volante è un invito a partire immediatamente. La plancia, invece, è impreziosita da ricami della bandiera francese, mentre le cinture di sicurezza anteriori e posteriori (tranne quella centrale) si riconoscono per il bordino blu. La pedaliera è in alluminio e i</w:t>
      </w:r>
      <w:r w:rsidR="00DA2087">
        <w:rPr>
          <w:rFonts w:ascii="NouvelR" w:hAnsi="NouvelR" w:cstheme="minorHAnsi"/>
          <w:sz w:val="20"/>
          <w:szCs w:val="20"/>
          <w:lang w:val="it-IT"/>
        </w:rPr>
        <w:t>l</w:t>
      </w:r>
      <w:r w:rsidR="00160924" w:rsidRPr="009A3845">
        <w:rPr>
          <w:rFonts w:ascii="NouvelR" w:hAnsi="NouvelR" w:cstheme="minorHAnsi"/>
          <w:sz w:val="20"/>
          <w:szCs w:val="20"/>
          <w:lang w:val="it-IT"/>
        </w:rPr>
        <w:t xml:space="preserve"> battitacco presentano finiture specifiche. </w:t>
      </w:r>
    </w:p>
    <w:p w14:paraId="4F34197A" w14:textId="68D425C5" w:rsidR="00AE2118" w:rsidRPr="009A3845" w:rsidRDefault="00160924" w:rsidP="00160924">
      <w:pPr>
        <w:spacing w:after="120"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hAnsi="NouvelR" w:cstheme="minorHAnsi"/>
          <w:sz w:val="20"/>
          <w:szCs w:val="20"/>
          <w:lang w:val="it-IT"/>
        </w:rPr>
        <w:t xml:space="preserve">Infine, quando il conducente prende posto nell’abitacolo, il display del sistema </w:t>
      </w:r>
      <w:r w:rsidR="009B2787" w:rsidRPr="009A3845">
        <w:rPr>
          <w:rFonts w:ascii="NouvelR" w:hAnsi="NouvelR" w:cstheme="minorHAnsi"/>
          <w:sz w:val="20"/>
          <w:szCs w:val="20"/>
          <w:lang w:val="it-IT"/>
        </w:rPr>
        <w:t xml:space="preserve">Renault </w:t>
      </w:r>
      <w:r w:rsidR="004222BF" w:rsidRPr="009A3845">
        <w:rPr>
          <w:rFonts w:ascii="NouvelR" w:hAnsi="NouvelR" w:cstheme="minorHAnsi"/>
          <w:sz w:val="20"/>
          <w:szCs w:val="20"/>
          <w:lang w:val="it-IT"/>
        </w:rPr>
        <w:t>EASY</w:t>
      </w:r>
      <w:r w:rsidR="009B2787" w:rsidRPr="009A3845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="004222BF" w:rsidRPr="009A3845">
        <w:rPr>
          <w:rFonts w:ascii="NouvelR" w:hAnsi="NouvelR" w:cstheme="minorHAnsi"/>
          <w:sz w:val="20"/>
          <w:szCs w:val="20"/>
          <w:lang w:val="it-IT"/>
        </w:rPr>
        <w:t>LINK</w:t>
      </w:r>
      <w:r w:rsidR="002500BF" w:rsidRPr="009A3845">
        <w:rPr>
          <w:rFonts w:ascii="NouvelR" w:hAnsi="NouvelR" w:cstheme="minorHAnsi"/>
          <w:sz w:val="20"/>
          <w:szCs w:val="20"/>
          <w:lang w:val="it-IT"/>
        </w:rPr>
        <w:t xml:space="preserve"> 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visualizza un messaggio di benvenuto con una sequenza specifica che rimanda alla Marca </w:t>
      </w:r>
      <w:r w:rsidR="008616D7" w:rsidRPr="009A3845">
        <w:rPr>
          <w:rFonts w:ascii="NouvelR" w:hAnsi="NouvelR" w:cstheme="minorHAnsi"/>
          <w:sz w:val="20"/>
          <w:szCs w:val="20"/>
          <w:lang w:val="it-IT"/>
        </w:rPr>
        <w:t>Alpine</w:t>
      </w:r>
      <w:r w:rsidR="00DF27D0" w:rsidRPr="009A3845">
        <w:rPr>
          <w:rFonts w:ascii="NouvelR" w:hAnsi="NouvelR" w:cstheme="minorHAnsi"/>
          <w:sz w:val="20"/>
          <w:szCs w:val="20"/>
          <w:lang w:val="it-IT"/>
        </w:rPr>
        <w:t>.</w:t>
      </w:r>
    </w:p>
    <w:p w14:paraId="123D3E29" w14:textId="77777777" w:rsidR="009B2787" w:rsidRPr="009A3845" w:rsidRDefault="009B2787" w:rsidP="008616D7">
      <w:pPr>
        <w:spacing w:after="120" w:line="360" w:lineRule="auto"/>
        <w:jc w:val="both"/>
        <w:rPr>
          <w:rFonts w:ascii="NouvelR" w:hAnsi="NouvelR" w:cstheme="minorHAnsi"/>
          <w:sz w:val="20"/>
          <w:szCs w:val="20"/>
          <w:lang w:val="it-IT"/>
        </w:rPr>
        <w:sectPr w:rsidR="009B2787" w:rsidRPr="009A3845" w:rsidSect="004D7E6D">
          <w:pgSz w:w="11901" w:h="16817"/>
          <w:pgMar w:top="2835" w:right="1021" w:bottom="1814" w:left="1021" w:header="709" w:footer="454" w:gutter="0"/>
          <w:cols w:space="708"/>
          <w:titlePg/>
          <w:docGrid w:linePitch="360"/>
        </w:sectPr>
      </w:pPr>
    </w:p>
    <w:p w14:paraId="32E894DC" w14:textId="1534FBE3" w:rsidR="003606BC" w:rsidRPr="009A3845" w:rsidRDefault="00577D76" w:rsidP="00C54ACF">
      <w:pPr>
        <w:pStyle w:val="Titolo1"/>
        <w:rPr>
          <w:rFonts w:ascii="NouvelR" w:hAnsi="NouvelR"/>
          <w:b/>
          <w:bCs/>
          <w:color w:val="auto"/>
          <w:sz w:val="24"/>
          <w:szCs w:val="24"/>
          <w:lang w:val="it-IT"/>
        </w:rPr>
      </w:pPr>
      <w:bookmarkStart w:id="9" w:name="_Toc132665752"/>
      <w:r w:rsidRPr="009A3845">
        <w:rPr>
          <w:rFonts w:ascii="NouvelR" w:hAnsi="NouvelR"/>
          <w:b/>
          <w:bCs/>
          <w:color w:val="auto"/>
          <w:lang w:val="it-IT"/>
        </w:rPr>
        <w:lastRenderedPageBreak/>
        <w:t>UN</w:t>
      </w:r>
      <w:r w:rsidR="00160924" w:rsidRPr="009A3845">
        <w:rPr>
          <w:rFonts w:ascii="NouvelR" w:hAnsi="NouvelR"/>
          <w:b/>
          <w:bCs/>
          <w:color w:val="auto"/>
          <w:lang w:val="it-IT"/>
        </w:rPr>
        <w:t>A</w:t>
      </w:r>
      <w:r w:rsidRPr="009A3845">
        <w:rPr>
          <w:rFonts w:ascii="NouvelR" w:hAnsi="NouvelR"/>
          <w:b/>
          <w:bCs/>
          <w:color w:val="auto"/>
          <w:lang w:val="it-IT"/>
        </w:rPr>
        <w:t xml:space="preserve"> CLIO </w:t>
      </w:r>
      <w:r w:rsidR="007C5BF3" w:rsidRPr="009A3845">
        <w:rPr>
          <w:rFonts w:ascii="NouvelR" w:hAnsi="NouvelR"/>
          <w:b/>
          <w:bCs/>
          <w:color w:val="auto"/>
          <w:lang w:val="it-IT"/>
        </w:rPr>
        <w:t>INTUITIV</w:t>
      </w:r>
      <w:r w:rsidR="004F4740" w:rsidRPr="009A3845">
        <w:rPr>
          <w:rFonts w:ascii="NouvelR" w:hAnsi="NouvelR"/>
          <w:b/>
          <w:bCs/>
          <w:color w:val="auto"/>
          <w:lang w:val="it-IT"/>
        </w:rPr>
        <w:t xml:space="preserve">A E PIACEVOLE </w:t>
      </w:r>
      <w:r w:rsidR="00E6265E">
        <w:rPr>
          <w:rFonts w:ascii="NouvelR" w:hAnsi="NouvelR"/>
          <w:b/>
          <w:bCs/>
          <w:color w:val="auto"/>
          <w:lang w:val="it-IT"/>
        </w:rPr>
        <w:t>DA VIVERE</w:t>
      </w:r>
      <w:bookmarkEnd w:id="9"/>
    </w:p>
    <w:p w14:paraId="1D9FB3D7" w14:textId="77777777" w:rsidR="00FF05F6" w:rsidRPr="009A3845" w:rsidRDefault="00FF05F6" w:rsidP="006F2E9A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7F722D1B" w14:textId="10202907" w:rsidR="00577D76" w:rsidRPr="009A3845" w:rsidRDefault="008B1CA2" w:rsidP="004F4740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>N</w:t>
      </w:r>
      <w:r w:rsidR="004F4740" w:rsidRPr="009A3845">
        <w:rPr>
          <w:rFonts w:ascii="NouvelR" w:eastAsia="NouvelR" w:hAnsi="NouvelR" w:cs="NouvelR"/>
          <w:sz w:val="20"/>
          <w:szCs w:val="20"/>
          <w:lang w:val="it-IT"/>
        </w:rPr>
        <w:t xml:space="preserve">uova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Clio </w:t>
      </w:r>
      <w:r w:rsidR="004F4740" w:rsidRPr="009A3845">
        <w:rPr>
          <w:rFonts w:ascii="NouvelR" w:eastAsia="NouvelR" w:hAnsi="NouvelR" w:cs="NouvelR"/>
          <w:sz w:val="20"/>
          <w:szCs w:val="20"/>
          <w:lang w:val="it-IT"/>
        </w:rPr>
        <w:t xml:space="preserve">rende </w:t>
      </w:r>
      <w:r w:rsidR="00D6240A">
        <w:rPr>
          <w:rFonts w:ascii="NouvelR" w:eastAsia="NouvelR" w:hAnsi="NouvelR" w:cs="NouvelR"/>
          <w:sz w:val="20"/>
          <w:szCs w:val="20"/>
          <w:lang w:val="it-IT"/>
        </w:rPr>
        <w:t xml:space="preserve">l’utilizzo </w:t>
      </w:r>
      <w:r w:rsidR="004F4740" w:rsidRPr="009A3845">
        <w:rPr>
          <w:rFonts w:ascii="NouvelR" w:eastAsia="NouvelR" w:hAnsi="NouvelR" w:cs="NouvelR"/>
          <w:sz w:val="20"/>
          <w:szCs w:val="20"/>
          <w:lang w:val="it-IT"/>
        </w:rPr>
        <w:t>e la vita a bordo ancora più semplice</w:t>
      </w:r>
      <w:r w:rsidR="000A5BF5">
        <w:rPr>
          <w:rFonts w:ascii="NouvelR" w:eastAsia="NouvelR" w:hAnsi="NouvelR" w:cs="NouvelR"/>
          <w:sz w:val="20"/>
          <w:szCs w:val="20"/>
          <w:lang w:val="it-IT"/>
        </w:rPr>
        <w:t>,</w:t>
      </w:r>
      <w:r w:rsidR="004F4740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ottimizzando alcune tecnologie e coccolando conducente e passeggeri con una qualità </w:t>
      </w:r>
      <w:r w:rsidR="00D6240A">
        <w:rPr>
          <w:rFonts w:ascii="NouvelR" w:eastAsia="NouvelR" w:hAnsi="NouvelR" w:cs="NouvelR"/>
          <w:sz w:val="20"/>
          <w:szCs w:val="20"/>
          <w:lang w:val="it-IT"/>
        </w:rPr>
        <w:t xml:space="preserve">di livello </w:t>
      </w:r>
      <w:r w:rsidR="004F4740" w:rsidRPr="009A3845">
        <w:rPr>
          <w:rFonts w:ascii="NouvelR" w:eastAsia="NouvelR" w:hAnsi="NouvelR" w:cs="NouvelR"/>
          <w:sz w:val="20"/>
          <w:szCs w:val="20"/>
          <w:lang w:val="it-IT"/>
        </w:rPr>
        <w:t xml:space="preserve">superiore. Il sistema multimediale </w:t>
      </w:r>
      <w:r w:rsidR="00BD24E9" w:rsidRPr="009A3845">
        <w:rPr>
          <w:rFonts w:ascii="NouvelR" w:eastAsia="NouvelR" w:hAnsi="NouvelR" w:cs="NouvelR"/>
          <w:sz w:val="20"/>
          <w:szCs w:val="20"/>
          <w:lang w:val="it-IT"/>
        </w:rPr>
        <w:t xml:space="preserve">Renault EASY LINK, </w:t>
      </w:r>
      <w:r w:rsidR="004F4740" w:rsidRPr="009A3845">
        <w:rPr>
          <w:rFonts w:ascii="NouvelR" w:eastAsia="NouvelR" w:hAnsi="NouvelR" w:cs="NouvelR"/>
          <w:sz w:val="20"/>
          <w:szCs w:val="20"/>
          <w:lang w:val="it-IT"/>
        </w:rPr>
        <w:t xml:space="preserve">abbinato ai settaggi di </w:t>
      </w:r>
      <w:r w:rsidR="00BD24E9" w:rsidRPr="009A3845">
        <w:rPr>
          <w:rFonts w:ascii="NouvelR" w:eastAsia="NouvelR" w:hAnsi="NouvelR" w:cs="NouvelR"/>
          <w:sz w:val="20"/>
          <w:szCs w:val="20"/>
          <w:lang w:val="it-IT"/>
        </w:rPr>
        <w:t xml:space="preserve">MULTI-SENSE </w:t>
      </w:r>
      <w:r w:rsidR="004F4740" w:rsidRPr="009A3845">
        <w:rPr>
          <w:rFonts w:ascii="NouvelR" w:eastAsia="NouvelR" w:hAnsi="NouvelR" w:cs="NouvelR"/>
          <w:sz w:val="20"/>
          <w:szCs w:val="20"/>
          <w:lang w:val="it-IT"/>
        </w:rPr>
        <w:t xml:space="preserve">e ai </w:t>
      </w:r>
      <w:r w:rsidR="00E6265E" w:rsidRPr="009A6133">
        <w:rPr>
          <w:rFonts w:ascii="NouvelR" w:eastAsia="NouvelR" w:hAnsi="NouvelR" w:cs="NouvelR"/>
          <w:sz w:val="20"/>
          <w:szCs w:val="20"/>
          <w:lang w:val="it-IT"/>
        </w:rPr>
        <w:t>20</w:t>
      </w:r>
      <w:r w:rsidR="004F4740" w:rsidRPr="009A6133">
        <w:rPr>
          <w:rFonts w:ascii="NouvelR" w:eastAsia="NouvelR" w:hAnsi="NouvelR" w:cs="NouvelR"/>
          <w:sz w:val="20"/>
          <w:szCs w:val="20"/>
          <w:lang w:val="it-IT"/>
        </w:rPr>
        <w:t xml:space="preserve"> dispositivi di assistenza alla guida disponibili</w:t>
      </w:r>
      <w:r w:rsidR="004F4740" w:rsidRPr="009A3845">
        <w:rPr>
          <w:rFonts w:ascii="NouvelR" w:eastAsia="NouvelR" w:hAnsi="NouvelR" w:cs="NouvelR"/>
          <w:sz w:val="20"/>
          <w:szCs w:val="20"/>
          <w:lang w:val="it-IT"/>
        </w:rPr>
        <w:t xml:space="preserve">, la rendono un oggetto molto intuitivo, una vera e propria </w:t>
      </w:r>
      <w:r w:rsidR="0048428E" w:rsidRPr="009A3845">
        <w:rPr>
          <w:rFonts w:ascii="NouvelR" w:eastAsia="NouvelR" w:hAnsi="NouvelR" w:cs="NouvelR"/>
          <w:i/>
          <w:iCs/>
          <w:sz w:val="20"/>
          <w:szCs w:val="20"/>
          <w:lang w:val="it-IT"/>
        </w:rPr>
        <w:t>voiture à vivre</w:t>
      </w:r>
      <w:r w:rsidR="00171280" w:rsidRPr="009A3845">
        <w:rPr>
          <w:rFonts w:ascii="NouvelR" w:eastAsia="NouvelR" w:hAnsi="NouvelR" w:cs="NouvelR"/>
          <w:sz w:val="20"/>
          <w:szCs w:val="20"/>
          <w:lang w:val="it-IT"/>
        </w:rPr>
        <w:t>.</w:t>
      </w:r>
    </w:p>
    <w:p w14:paraId="2D7FFD0A" w14:textId="77777777" w:rsidR="00577D76" w:rsidRPr="009A3845" w:rsidRDefault="00577D76" w:rsidP="006F2E9A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54D324C7" w14:textId="717703C4" w:rsidR="00951711" w:rsidRPr="009A3845" w:rsidRDefault="004F4740" w:rsidP="00951711">
      <w:pPr>
        <w:pStyle w:val="Titolo2"/>
        <w:spacing w:line="276" w:lineRule="auto"/>
        <w:rPr>
          <w:rFonts w:ascii="NouvelR" w:hAnsi="NouvelR"/>
          <w:b/>
          <w:bCs/>
          <w:color w:val="auto"/>
          <w:sz w:val="24"/>
          <w:szCs w:val="24"/>
          <w:lang w:val="it-IT"/>
        </w:rPr>
      </w:pPr>
      <w:bookmarkStart w:id="10" w:name="_Toc132665753"/>
      <w:r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>TECNOLOGIE ACCESSIBILI A TUTTI</w:t>
      </w:r>
      <w:bookmarkEnd w:id="10"/>
      <w:r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 xml:space="preserve"> </w:t>
      </w:r>
    </w:p>
    <w:p w14:paraId="4336CB12" w14:textId="77777777" w:rsidR="00951711" w:rsidRPr="009A3845" w:rsidRDefault="00951711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7C38E7FF" w14:textId="53FF0CC5" w:rsidR="00C56E8C" w:rsidRPr="009A3845" w:rsidRDefault="004F4740" w:rsidP="00C56E8C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Display digitale per tutti </w:t>
      </w:r>
    </w:p>
    <w:p w14:paraId="28195725" w14:textId="64A2F14D" w:rsidR="00951711" w:rsidRPr="009A3845" w:rsidRDefault="00564D3F" w:rsidP="004F4740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>
        <w:rPr>
          <w:rFonts w:ascii="NouvelR" w:eastAsia="NouvelR" w:hAnsi="NouvelR" w:cs="NouvelR"/>
          <w:sz w:val="20"/>
          <w:szCs w:val="20"/>
          <w:lang w:val="it-IT"/>
        </w:rPr>
        <w:t>T</w:t>
      </w:r>
      <w:r w:rsidR="004F4740" w:rsidRPr="009A3845">
        <w:rPr>
          <w:rFonts w:ascii="NouvelR" w:eastAsia="NouvelR" w:hAnsi="NouvelR" w:cs="NouvelR"/>
          <w:sz w:val="20"/>
          <w:szCs w:val="20"/>
          <w:lang w:val="it-IT"/>
        </w:rPr>
        <w:t xml:space="preserve">utti gli allestimenti dispongono di un cruscotto con display digitale da 7” o 10”. Il sistema include una riproduzione delle mappe di navigazione e propone impostazioni personalizzate, a seconda delle modalità di guida e dei settaggi di 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 xml:space="preserve">MULTI-SENSE. </w:t>
      </w:r>
    </w:p>
    <w:p w14:paraId="6F30E59A" w14:textId="77777777" w:rsidR="00951711" w:rsidRPr="009A3845" w:rsidRDefault="00951711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79667B13" w14:textId="4441C0B0" w:rsidR="00AD23F4" w:rsidRPr="009A3845" w:rsidRDefault="005058BC" w:rsidP="00AD23F4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>Compatibilit</w:t>
      </w:r>
      <w:r w:rsidR="004F4740"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à </w:t>
      </w: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smartphone </w:t>
      </w:r>
      <w:r w:rsidR="004F4740"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wireless </w:t>
      </w:r>
    </w:p>
    <w:p w14:paraId="41E549DE" w14:textId="7F0699B4" w:rsidR="00951711" w:rsidRPr="009A3845" w:rsidRDefault="004F4740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407C38A7">
        <w:rPr>
          <w:rFonts w:ascii="NouvelR" w:eastAsia="NouvelR" w:hAnsi="NouvelR" w:cs="NouvelR"/>
          <w:sz w:val="20"/>
          <w:szCs w:val="20"/>
          <w:lang w:val="it-IT"/>
        </w:rPr>
        <w:t>Nuova</w:t>
      </w:r>
      <w:r w:rsidR="00951711" w:rsidRPr="407C38A7">
        <w:rPr>
          <w:rFonts w:ascii="NouvelR" w:eastAsia="NouvelR" w:hAnsi="NouvelR" w:cs="NouvelR"/>
          <w:sz w:val="20"/>
          <w:szCs w:val="20"/>
          <w:lang w:val="it-IT"/>
        </w:rPr>
        <w:t xml:space="preserve"> Clio </w:t>
      </w:r>
      <w:r w:rsidRPr="407C38A7">
        <w:rPr>
          <w:rFonts w:ascii="NouvelR" w:eastAsia="NouvelR" w:hAnsi="NouvelR" w:cs="NouvelR"/>
          <w:sz w:val="20"/>
          <w:szCs w:val="20"/>
          <w:lang w:val="it-IT"/>
        </w:rPr>
        <w:t xml:space="preserve">può contare sul sistema </w:t>
      </w:r>
      <w:r w:rsidR="00951711" w:rsidRPr="407C38A7">
        <w:rPr>
          <w:rFonts w:ascii="NouvelR" w:eastAsia="NouvelR" w:hAnsi="NouvelR" w:cs="NouvelR"/>
          <w:sz w:val="20"/>
          <w:szCs w:val="20"/>
          <w:lang w:val="it-IT"/>
        </w:rPr>
        <w:t xml:space="preserve">Renault EASY LINK. </w:t>
      </w:r>
      <w:r w:rsidRPr="407C38A7">
        <w:rPr>
          <w:rFonts w:ascii="NouvelR" w:eastAsia="NouvelR" w:hAnsi="NouvelR" w:cs="NouvelR"/>
          <w:sz w:val="20"/>
          <w:szCs w:val="20"/>
          <w:lang w:val="it-IT"/>
        </w:rPr>
        <w:t xml:space="preserve">Questa piattaforma multimediale dà accesso a un mondo di App, come </w:t>
      </w:r>
      <w:r w:rsidR="007A034B" w:rsidRPr="407C38A7">
        <w:rPr>
          <w:rFonts w:ascii="NouvelR" w:eastAsia="NouvelR" w:hAnsi="NouvelR" w:cs="NouvelR"/>
          <w:sz w:val="20"/>
          <w:szCs w:val="20"/>
          <w:lang w:val="it-IT"/>
        </w:rPr>
        <w:t xml:space="preserve">quelle di navigazione, manutenzione proattiva e infotainment. </w:t>
      </w:r>
      <w:r w:rsidR="00951711" w:rsidRPr="407C38A7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</w:p>
    <w:p w14:paraId="144FAC7B" w14:textId="054A4635" w:rsidR="00951711" w:rsidRPr="009A3845" w:rsidRDefault="00951711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Renault EASY LINK 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è disponibile in due versioni ora compatibili wireless con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Android Auto</w:t>
      </w:r>
      <w:r w:rsidR="006B672E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e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>d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Apple CarPlay:</w:t>
      </w:r>
    </w:p>
    <w:p w14:paraId="4F98B490" w14:textId="32EC16B5" w:rsidR="00951711" w:rsidRPr="009A3845" w:rsidRDefault="00951711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- 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Versione con display </w:t>
      </w:r>
      <w:r w:rsidR="00512DBC">
        <w:rPr>
          <w:rFonts w:ascii="NouvelR" w:eastAsia="NouvelR" w:hAnsi="NouvelR" w:cs="NouvelR"/>
          <w:sz w:val="20"/>
          <w:szCs w:val="20"/>
          <w:lang w:val="it-IT"/>
        </w:rPr>
        <w:t>d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a 7” </w:t>
      </w:r>
    </w:p>
    <w:p w14:paraId="3053D5E6" w14:textId="199C0F7F" w:rsidR="00951711" w:rsidRPr="009A3845" w:rsidRDefault="00951711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- 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Versione con display </w:t>
      </w:r>
      <w:r w:rsidR="00512DBC">
        <w:rPr>
          <w:rFonts w:ascii="NouvelR" w:eastAsia="NouvelR" w:hAnsi="NouvelR" w:cs="NouvelR"/>
          <w:sz w:val="20"/>
          <w:szCs w:val="20"/>
          <w:lang w:val="it-IT"/>
        </w:rPr>
        <w:t>d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>a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9,3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” e navigazione integrata (di serie nell’allestimento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Esprit Alpine)</w:t>
      </w:r>
      <w:r w:rsidR="00512DBC">
        <w:rPr>
          <w:rFonts w:ascii="NouvelR" w:eastAsia="NouvelR" w:hAnsi="NouvelR" w:cs="NouvelR"/>
          <w:sz w:val="20"/>
          <w:szCs w:val="20"/>
          <w:lang w:val="it-IT"/>
        </w:rPr>
        <w:t>.</w:t>
      </w:r>
    </w:p>
    <w:p w14:paraId="4B15A5A6" w14:textId="77777777" w:rsidR="00951711" w:rsidRPr="009A3845" w:rsidRDefault="00951711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6D2ECC4B" w14:textId="39EC5A0B" w:rsidR="008925FB" w:rsidRPr="009A3845" w:rsidRDefault="007A034B" w:rsidP="008925FB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Dispositivi di assistenza alla guida apprezzati dai clienti </w:t>
      </w:r>
    </w:p>
    <w:p w14:paraId="1880A3A7" w14:textId="7DD17357" w:rsidR="00951711" w:rsidRPr="009A3845" w:rsidRDefault="007A034B" w:rsidP="007A034B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Per facilitare sempre di più la guida e aumentare la sicurezza, in Nuova Clio sono stati integrati 20 dispositivi di assistenza alla guida 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>(ADAS)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che si suddividono in tre famiglie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 xml:space="preserve">: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Guida, Parcheggio e Sicurezza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 xml:space="preserve">. </w:t>
      </w:r>
    </w:p>
    <w:p w14:paraId="1A13090C" w14:textId="47A2F0FB" w:rsidR="00951711" w:rsidRPr="009A3845" w:rsidRDefault="007A034B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Tra i dispositivi più importanti ricordiamo 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>l’</w:t>
      </w:r>
      <w:r w:rsidR="00F741A0">
        <w:rPr>
          <w:rFonts w:ascii="NouvelR" w:eastAsia="NouvelR" w:hAnsi="NouvelR" w:cs="NouvelR"/>
          <w:sz w:val="20"/>
          <w:szCs w:val="20"/>
          <w:lang w:val="it-IT"/>
        </w:rPr>
        <w:t>Highway and Traffic Jam Companion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>, la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telecamera a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360°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e la frenata attiva di emergenza con rilevamento di ciclisti e pedoni. Con quest’offerta completa di dispositivi di assistenza alla guida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>, N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uova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Clio s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i colloca tra le auto più sicure della sua categoria. 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</w:p>
    <w:p w14:paraId="674EE0DB" w14:textId="77777777" w:rsidR="00951711" w:rsidRPr="009A3845" w:rsidRDefault="00951711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5815270C" w14:textId="5103AE24" w:rsidR="00951711" w:rsidRPr="009A3845" w:rsidRDefault="00951711" w:rsidP="00CE0BB3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>L’</w:t>
      </w:r>
      <w:r w:rsidR="00EC3EC4">
        <w:rPr>
          <w:rFonts w:ascii="NouvelR" w:eastAsia="NouvelR" w:hAnsi="NouvelR" w:cs="NouvelR"/>
          <w:sz w:val="20"/>
          <w:szCs w:val="20"/>
          <w:lang w:val="it-IT"/>
        </w:rPr>
        <w:t>Highway and Traffic Jam Companion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è uno dei dispositivi più importanti per garantire una guida senza stress e il massimo livello di sicurezza. Questo </w:t>
      </w:r>
      <w:r w:rsidR="00C70B43" w:rsidRPr="009A3845">
        <w:rPr>
          <w:rFonts w:ascii="NouvelR" w:eastAsia="NouvelR" w:hAnsi="NouvelR" w:cs="NouvelR"/>
          <w:sz w:val="20"/>
          <w:szCs w:val="20"/>
          <w:lang w:val="it-IT"/>
        </w:rPr>
        <w:t>ADAS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>abbina l’</w:t>
      </w:r>
      <w:r w:rsidR="007A034B" w:rsidRPr="009A3845">
        <w:rPr>
          <w:rFonts w:ascii="NouvelR" w:eastAsia="NouvelR" w:hAnsi="NouvelR" w:cs="NouvelR"/>
          <w:i/>
          <w:iCs/>
          <w:sz w:val="20"/>
          <w:szCs w:val="20"/>
          <w:lang w:val="it-IT"/>
        </w:rPr>
        <w:t>Adaptive Cruise Control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dotato di funzione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Stop &amp; Go 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>con l’assistenza al mantenimento nella corsia</w:t>
      </w:r>
      <w:r w:rsidR="00AE1512" w:rsidRPr="009A3845">
        <w:rPr>
          <w:rFonts w:ascii="NouvelR" w:eastAsia="NouvelR" w:hAnsi="NouvelR" w:cs="NouvelR"/>
          <w:sz w:val="20"/>
          <w:szCs w:val="20"/>
          <w:lang w:val="it-IT"/>
        </w:rPr>
        <w:t xml:space="preserve">. 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t xml:space="preserve">Si tratta di una prestazione di guida autonoma di </w:t>
      </w:r>
      <w:r w:rsidR="007A034B" w:rsidRPr="009A3845">
        <w:rPr>
          <w:rFonts w:ascii="NouvelR" w:eastAsia="NouvelR" w:hAnsi="NouvelR" w:cs="NouvelR"/>
          <w:sz w:val="20"/>
          <w:szCs w:val="20"/>
          <w:lang w:val="it-IT"/>
        </w:rPr>
        <w:lastRenderedPageBreak/>
        <w:t xml:space="preserve">livello 2 che apporta un significativo aumento del comfort soprattutto in autostrada e </w:t>
      </w:r>
      <w:r w:rsidR="00512DBC">
        <w:rPr>
          <w:rFonts w:ascii="NouvelR" w:eastAsia="NouvelR" w:hAnsi="NouvelR" w:cs="NouvelR"/>
          <w:sz w:val="20"/>
          <w:szCs w:val="20"/>
          <w:lang w:val="it-IT"/>
        </w:rPr>
        <w:t>in situazioni di traffico intenso</w:t>
      </w:r>
      <w:r w:rsidR="00CE0BB3" w:rsidRPr="009A3845">
        <w:rPr>
          <w:rFonts w:ascii="NouvelR" w:eastAsia="NouvelR" w:hAnsi="NouvelR" w:cs="NouvelR"/>
          <w:sz w:val="20"/>
          <w:szCs w:val="20"/>
          <w:lang w:val="it-IT"/>
        </w:rPr>
        <w:t xml:space="preserve">. </w:t>
      </w:r>
    </w:p>
    <w:p w14:paraId="3E87CA01" w14:textId="77777777" w:rsidR="00951711" w:rsidRPr="009A3845" w:rsidRDefault="00951711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7A5D6F9C" w14:textId="3BF5A9D2" w:rsidR="00951711" w:rsidRPr="009A3845" w:rsidRDefault="00CE0BB3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Anche la frenata attiva di emergenza è disponibile di serie su Nuova 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 xml:space="preserve">Clio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e potenzia al massimo la sicurezza allertando il conducente in caso di pericolo. 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>S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e il conducente non reagisce, il sistema fa partire automaticamente la frenata. </w:t>
      </w:r>
    </w:p>
    <w:p w14:paraId="6D8FBF69" w14:textId="77777777" w:rsidR="00951711" w:rsidRPr="009A3845" w:rsidRDefault="00951711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3EAF1635" w14:textId="4B9D6A33" w:rsidR="00951711" w:rsidRPr="009A3845" w:rsidRDefault="00951711" w:rsidP="00CE0BB3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>P</w:t>
      </w:r>
      <w:r w:rsidR="00CE0BB3" w:rsidRPr="009A3845">
        <w:rPr>
          <w:rFonts w:ascii="NouvelR" w:eastAsia="NouvelR" w:hAnsi="NouvelR" w:cs="NouvelR"/>
          <w:sz w:val="20"/>
          <w:szCs w:val="20"/>
          <w:lang w:val="it-IT"/>
        </w:rPr>
        <w:t xml:space="preserve">er il parcheggio, sono tanti i dispositivi che facilitano le manovre di Nuova Clio. Oltre all’Easy Park Assist, è dotata, ad esempio, di una telecamera con visione a 360° che offre una vista dall’alto composta da quattro immagini che consentono di visualizzare gli ostacoli </w:t>
      </w:r>
      <w:r w:rsidR="0045116E">
        <w:rPr>
          <w:rFonts w:ascii="NouvelR" w:eastAsia="NouvelR" w:hAnsi="NouvelR" w:cs="NouvelR"/>
          <w:sz w:val="20"/>
          <w:szCs w:val="20"/>
          <w:lang w:val="it-IT"/>
        </w:rPr>
        <w:t>situat</w:t>
      </w:r>
      <w:r w:rsidR="00CE0BB3" w:rsidRPr="009A3845">
        <w:rPr>
          <w:rFonts w:ascii="NouvelR" w:eastAsia="NouvelR" w:hAnsi="NouvelR" w:cs="NouvelR"/>
          <w:sz w:val="20"/>
          <w:szCs w:val="20"/>
          <w:lang w:val="it-IT"/>
        </w:rPr>
        <w:t xml:space="preserve">i intorno al veicolo. </w:t>
      </w:r>
    </w:p>
    <w:p w14:paraId="3E59917E" w14:textId="77777777" w:rsidR="00951711" w:rsidRPr="009A3845" w:rsidRDefault="00951711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249AD91D" w14:textId="77777777" w:rsidR="005B7F76" w:rsidRPr="009A3845" w:rsidRDefault="005B7F76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  <w:sectPr w:rsidR="005B7F76" w:rsidRPr="009A3845" w:rsidSect="004D7E6D">
          <w:pgSz w:w="11901" w:h="16817"/>
          <w:pgMar w:top="2835" w:right="1021" w:bottom="1814" w:left="1021" w:header="709" w:footer="454" w:gutter="0"/>
          <w:cols w:space="708"/>
          <w:titlePg/>
          <w:docGrid w:linePitch="360"/>
        </w:sectPr>
      </w:pPr>
    </w:p>
    <w:p w14:paraId="3A178705" w14:textId="33A38E67" w:rsidR="005B7F76" w:rsidRPr="009A3845" w:rsidRDefault="005B7F76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0D2F628C" w14:textId="3210B3D8" w:rsidR="00951711" w:rsidRPr="009A3845" w:rsidRDefault="005A6B74" w:rsidP="00951711">
      <w:pPr>
        <w:pStyle w:val="Titolo2"/>
        <w:spacing w:line="276" w:lineRule="auto"/>
        <w:rPr>
          <w:rFonts w:ascii="NouvelR" w:hAnsi="NouvelR"/>
          <w:b/>
          <w:bCs/>
          <w:color w:val="auto"/>
          <w:sz w:val="24"/>
          <w:szCs w:val="24"/>
          <w:lang w:val="it-IT"/>
        </w:rPr>
      </w:pPr>
      <w:bookmarkStart w:id="11" w:name="_Toc132665754"/>
      <w:r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>UN</w:t>
      </w:r>
      <w:r w:rsidR="00CE0BB3"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>A</w:t>
      </w:r>
      <w:r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 xml:space="preserve"> </w:t>
      </w:r>
      <w:r w:rsidR="00A8316C" w:rsidRPr="009A3845">
        <w:rPr>
          <w:rFonts w:ascii="NouvelR" w:hAnsi="NouvelR"/>
          <w:b/>
          <w:bCs/>
          <w:i/>
          <w:iCs/>
          <w:color w:val="auto"/>
          <w:sz w:val="24"/>
          <w:szCs w:val="24"/>
          <w:lang w:val="it-IT"/>
        </w:rPr>
        <w:t xml:space="preserve">VOITURE </w:t>
      </w:r>
      <w:r w:rsidR="00F46D90" w:rsidRPr="009A3845">
        <w:rPr>
          <w:rFonts w:ascii="NouvelR" w:hAnsi="NouvelR"/>
          <w:b/>
          <w:bCs/>
          <w:i/>
          <w:iCs/>
          <w:color w:val="auto"/>
          <w:sz w:val="24"/>
          <w:szCs w:val="24"/>
          <w:lang w:val="it-IT"/>
        </w:rPr>
        <w:t>À</w:t>
      </w:r>
      <w:r w:rsidR="002C0675" w:rsidRPr="009A3845">
        <w:rPr>
          <w:rFonts w:ascii="NouvelR" w:hAnsi="NouvelR"/>
          <w:b/>
          <w:bCs/>
          <w:i/>
          <w:iCs/>
          <w:color w:val="auto"/>
          <w:sz w:val="24"/>
          <w:szCs w:val="24"/>
          <w:lang w:val="it-IT"/>
        </w:rPr>
        <w:t xml:space="preserve"> </w:t>
      </w:r>
      <w:r w:rsidR="00A8316C" w:rsidRPr="009A3845">
        <w:rPr>
          <w:rFonts w:ascii="NouvelR" w:hAnsi="NouvelR"/>
          <w:b/>
          <w:bCs/>
          <w:i/>
          <w:iCs/>
          <w:color w:val="auto"/>
          <w:sz w:val="24"/>
          <w:szCs w:val="24"/>
          <w:lang w:val="it-IT"/>
        </w:rPr>
        <w:t>VIVRE</w:t>
      </w:r>
      <w:r w:rsidR="00A8316C"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 xml:space="preserve"> P</w:t>
      </w:r>
      <w:r w:rsidR="00CE0BB3"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>ER TUTTI GLI OCCUPANTI</w:t>
      </w:r>
      <w:bookmarkEnd w:id="11"/>
      <w:r w:rsidR="00CE0BB3" w:rsidRPr="009A3845">
        <w:rPr>
          <w:rFonts w:ascii="NouvelR" w:hAnsi="NouvelR"/>
          <w:b/>
          <w:bCs/>
          <w:color w:val="auto"/>
          <w:sz w:val="24"/>
          <w:szCs w:val="24"/>
          <w:lang w:val="it-IT"/>
        </w:rPr>
        <w:t xml:space="preserve"> </w:t>
      </w:r>
    </w:p>
    <w:p w14:paraId="58FCA44A" w14:textId="77777777" w:rsidR="00F46D90" w:rsidRPr="009A3845" w:rsidRDefault="00F46D90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1A80E756" w14:textId="70FFF1FA" w:rsidR="0099169F" w:rsidRPr="009A3845" w:rsidRDefault="00951711" w:rsidP="00D43B66">
      <w:pPr>
        <w:spacing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>Clima</w:t>
      </w:r>
      <w:r w:rsidR="00CE0BB3" w:rsidRPr="009A3845">
        <w:rPr>
          <w:rFonts w:ascii="NouvelR" w:eastAsia="NouvelR" w:hAnsi="NouvelR" w:cs="NouvelR"/>
          <w:sz w:val="20"/>
          <w:szCs w:val="20"/>
          <w:lang w:val="it-IT"/>
        </w:rPr>
        <w:t xml:space="preserve">tizzazione automatica, </w:t>
      </w:r>
      <w:r w:rsidR="00695D39">
        <w:rPr>
          <w:rFonts w:ascii="NouvelR" w:eastAsia="NouvelR" w:hAnsi="NouvelR" w:cs="NouvelR"/>
          <w:sz w:val="20"/>
          <w:szCs w:val="20"/>
          <w:lang w:val="it-IT"/>
        </w:rPr>
        <w:t>easy access</w:t>
      </w:r>
      <w:r w:rsidR="00BA41AA">
        <w:rPr>
          <w:rFonts w:ascii="NouvelR" w:eastAsia="NouvelR" w:hAnsi="NouvelR" w:cs="NouvelR"/>
          <w:sz w:val="20"/>
          <w:szCs w:val="20"/>
          <w:lang w:val="it-IT"/>
        </w:rPr>
        <w:t xml:space="preserve"> system</w:t>
      </w:r>
      <w:r w:rsidR="00CE0BB3" w:rsidRPr="009A3845">
        <w:rPr>
          <w:rFonts w:ascii="NouvelR" w:eastAsia="NouvelR" w:hAnsi="NouvelR" w:cs="NouvelR"/>
          <w:sz w:val="20"/>
          <w:szCs w:val="20"/>
          <w:lang w:val="it-IT"/>
        </w:rPr>
        <w:t>, caricabatterie a induzione per smartphone, ecc.: Nuova Clio è dotata di tanti equipaggiamenti e funzion</w:t>
      </w:r>
      <w:r w:rsidR="0086796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i </w:t>
      </w:r>
      <w:r w:rsidR="00CE0BB3" w:rsidRPr="009A3845">
        <w:rPr>
          <w:rFonts w:ascii="NouvelR" w:eastAsia="NouvelR" w:hAnsi="NouvelR" w:cs="NouvelR"/>
          <w:sz w:val="20"/>
          <w:szCs w:val="20"/>
          <w:lang w:val="it-IT"/>
        </w:rPr>
        <w:t xml:space="preserve">che la rendono sempre più versatile e piacevole da guidare e da vivere, indipendentemente dal posto che si occupa a bordo. </w:t>
      </w:r>
      <w:r w:rsidR="0086796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Altri esempi significativi: il sedile anteriore del passeggero è regolabile in altezza e, fin dalla versione Techno, è previsto un bracciolo centrale. Tutto questo offrendo 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>un’abitabilità</w:t>
      </w:r>
      <w:r w:rsidR="0086796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posteriore, in termini di accessibilità</w:t>
      </w:r>
      <w:r w:rsidR="00C751EA">
        <w:rPr>
          <w:rFonts w:ascii="NouvelR" w:eastAsia="NouvelR" w:hAnsi="NouvelR" w:cs="NouvelR"/>
          <w:sz w:val="20"/>
          <w:szCs w:val="20"/>
          <w:lang w:val="it-IT"/>
        </w:rPr>
        <w:t>,</w:t>
      </w:r>
      <w:r w:rsidR="00867965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raggio alle ginocchia e volume del bagagliaio 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 xml:space="preserve">(fino a </w:t>
      </w:r>
      <w:r w:rsidR="00D07741" w:rsidRPr="009A3845">
        <w:rPr>
          <w:rFonts w:ascii="NouvelR" w:hAnsi="NouvelR" w:cstheme="minorHAnsi"/>
          <w:sz w:val="20"/>
          <w:szCs w:val="20"/>
          <w:lang w:val="it-IT"/>
        </w:rPr>
        <w:t>391 litr</w:t>
      </w:r>
      <w:r w:rsidR="00D43B66" w:rsidRPr="009A3845">
        <w:rPr>
          <w:rFonts w:ascii="NouvelR" w:hAnsi="NouvelR" w:cstheme="minorHAnsi"/>
          <w:sz w:val="20"/>
          <w:szCs w:val="20"/>
          <w:lang w:val="it-IT"/>
        </w:rPr>
        <w:t>i</w:t>
      </w:r>
      <w:r w:rsidR="00454E74" w:rsidRPr="009A3845">
        <w:rPr>
          <w:rFonts w:ascii="NouvelR" w:hAnsi="NouvelR" w:cstheme="minorHAnsi"/>
          <w:sz w:val="20"/>
          <w:szCs w:val="20"/>
          <w:lang w:val="it-IT"/>
        </w:rPr>
        <w:t>*</w:t>
      </w:r>
      <w:r w:rsidR="00D43B66" w:rsidRPr="009A3845">
        <w:rPr>
          <w:rFonts w:ascii="NouvelR" w:hAnsi="NouvelR" w:cstheme="minorHAnsi"/>
          <w:sz w:val="20"/>
          <w:szCs w:val="20"/>
          <w:lang w:val="it-IT"/>
        </w:rPr>
        <w:t xml:space="preserve">), che pone Nuova 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Clio </w:t>
      </w:r>
      <w:r w:rsidR="00D43B66" w:rsidRPr="009A3845">
        <w:rPr>
          <w:rFonts w:ascii="NouvelR" w:hAnsi="NouvelR" w:cstheme="minorHAnsi"/>
          <w:sz w:val="20"/>
          <w:szCs w:val="20"/>
          <w:lang w:val="it-IT"/>
        </w:rPr>
        <w:t>tra le migliori della categoria</w:t>
      </w:r>
      <w:r w:rsidRPr="009A3845">
        <w:rPr>
          <w:rFonts w:ascii="NouvelR" w:hAnsi="NouvelR" w:cstheme="minorHAnsi"/>
          <w:sz w:val="20"/>
          <w:szCs w:val="20"/>
          <w:lang w:val="it-IT"/>
        </w:rPr>
        <w:t xml:space="preserve">. </w:t>
      </w:r>
    </w:p>
    <w:p w14:paraId="2C168E3E" w14:textId="77777777" w:rsidR="00951711" w:rsidRPr="009A3845" w:rsidRDefault="00951711" w:rsidP="00951711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785BBCFB" w14:textId="4F4B2276" w:rsidR="00951711" w:rsidRPr="009A3845" w:rsidRDefault="00D43B66" w:rsidP="00D43B66">
      <w:pPr>
        <w:spacing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Dotata di tecnologia 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>MULTI-SENSE, N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uova</w:t>
      </w:r>
      <w:r w:rsidR="00951711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Clio permet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te di esplorare un nuovo mondo di sensazioni, con ambient lighting che possono essere impostate dal cruscotto e dalla consolle centrale. </w:t>
      </w:r>
      <w:r w:rsidR="00526AC0">
        <w:rPr>
          <w:rFonts w:ascii="NouvelR" w:eastAsia="NouvelR" w:hAnsi="NouvelR" w:cs="NouvelR"/>
          <w:sz w:val="20"/>
          <w:szCs w:val="20"/>
          <w:lang w:val="it-IT"/>
        </w:rPr>
        <w:t>Abbina,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così</w:t>
      </w:r>
      <w:r w:rsidR="00C31F27">
        <w:rPr>
          <w:rFonts w:ascii="NouvelR" w:eastAsia="NouvelR" w:hAnsi="NouvelR" w:cs="NouvelR"/>
          <w:sz w:val="20"/>
          <w:szCs w:val="20"/>
          <w:lang w:val="it-IT"/>
        </w:rPr>
        <w:t>,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tecnologia, precisione e raffinatezza per vivere la miglior esperienza a bordo. </w:t>
      </w:r>
    </w:p>
    <w:p w14:paraId="1D08888F" w14:textId="77777777" w:rsidR="005C5D78" w:rsidRPr="009A3845" w:rsidRDefault="005C5D78" w:rsidP="00951711">
      <w:pPr>
        <w:spacing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</w:p>
    <w:p w14:paraId="2D733570" w14:textId="77777777" w:rsidR="00091A47" w:rsidRPr="009A3845" w:rsidRDefault="00091A47" w:rsidP="00951711">
      <w:pPr>
        <w:spacing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</w:p>
    <w:p w14:paraId="053F16EE" w14:textId="1AFC4F6C" w:rsidR="00454E74" w:rsidRPr="009A3845" w:rsidRDefault="00454E74" w:rsidP="00951711">
      <w:pPr>
        <w:spacing w:line="360" w:lineRule="auto"/>
        <w:jc w:val="both"/>
        <w:rPr>
          <w:rFonts w:ascii="NouvelR" w:hAnsi="NouvelR" w:cstheme="minorHAnsi"/>
          <w:i/>
          <w:iCs/>
          <w:sz w:val="18"/>
          <w:szCs w:val="18"/>
          <w:lang w:val="it-IT"/>
        </w:rPr>
      </w:pPr>
      <w:r w:rsidRPr="009A3845">
        <w:rPr>
          <w:rFonts w:ascii="NouvelR" w:hAnsi="NouvelR" w:cstheme="minorHAnsi"/>
          <w:i/>
          <w:iCs/>
          <w:sz w:val="18"/>
          <w:szCs w:val="18"/>
          <w:lang w:val="it-IT"/>
        </w:rPr>
        <w:t xml:space="preserve">* </w:t>
      </w:r>
      <w:r w:rsidR="00F64BD7" w:rsidRPr="009A3845">
        <w:rPr>
          <w:rFonts w:ascii="NouvelR" w:hAnsi="NouvelR" w:cstheme="minorHAnsi"/>
          <w:i/>
          <w:iCs/>
          <w:sz w:val="18"/>
          <w:szCs w:val="18"/>
          <w:lang w:val="it-IT"/>
        </w:rPr>
        <w:t>30</w:t>
      </w:r>
      <w:r w:rsidR="00A13929" w:rsidRPr="009A3845">
        <w:rPr>
          <w:rFonts w:ascii="NouvelR" w:hAnsi="NouvelR" w:cstheme="minorHAnsi"/>
          <w:i/>
          <w:iCs/>
          <w:sz w:val="18"/>
          <w:szCs w:val="18"/>
          <w:lang w:val="it-IT"/>
        </w:rPr>
        <w:t>1</w:t>
      </w:r>
      <w:r w:rsidR="00F64BD7" w:rsidRPr="009A3845">
        <w:rPr>
          <w:rFonts w:ascii="NouvelR" w:hAnsi="NouvelR" w:cstheme="minorHAnsi"/>
          <w:i/>
          <w:iCs/>
          <w:sz w:val="18"/>
          <w:szCs w:val="18"/>
          <w:lang w:val="it-IT"/>
        </w:rPr>
        <w:t xml:space="preserve"> </w:t>
      </w:r>
      <w:r w:rsidRPr="009A3845">
        <w:rPr>
          <w:rFonts w:ascii="NouvelR" w:hAnsi="NouvelR" w:cstheme="minorHAnsi"/>
          <w:i/>
          <w:iCs/>
          <w:sz w:val="18"/>
          <w:szCs w:val="18"/>
          <w:lang w:val="it-IT"/>
        </w:rPr>
        <w:t>litr</w:t>
      </w:r>
      <w:r w:rsidR="00D43B66" w:rsidRPr="009A3845">
        <w:rPr>
          <w:rFonts w:ascii="NouvelR" w:hAnsi="NouvelR" w:cstheme="minorHAnsi"/>
          <w:i/>
          <w:iCs/>
          <w:sz w:val="18"/>
          <w:szCs w:val="18"/>
          <w:lang w:val="it-IT"/>
        </w:rPr>
        <w:t>i nella versione</w:t>
      </w:r>
      <w:r w:rsidRPr="009A3845">
        <w:rPr>
          <w:rFonts w:ascii="NouvelR" w:hAnsi="NouvelR" w:cstheme="minorHAnsi"/>
          <w:i/>
          <w:iCs/>
          <w:sz w:val="18"/>
          <w:szCs w:val="18"/>
          <w:lang w:val="it-IT"/>
        </w:rPr>
        <w:t xml:space="preserve"> E-Tech </w:t>
      </w:r>
      <w:r w:rsidR="007E3192">
        <w:rPr>
          <w:rFonts w:ascii="NouvelR" w:hAnsi="NouvelR" w:cstheme="minorHAnsi"/>
          <w:i/>
          <w:iCs/>
          <w:sz w:val="18"/>
          <w:szCs w:val="18"/>
          <w:lang w:val="it-IT"/>
        </w:rPr>
        <w:t>f</w:t>
      </w:r>
      <w:r w:rsidRPr="009A3845">
        <w:rPr>
          <w:rFonts w:ascii="NouvelR" w:hAnsi="NouvelR" w:cstheme="minorHAnsi"/>
          <w:i/>
          <w:iCs/>
          <w:sz w:val="18"/>
          <w:szCs w:val="18"/>
          <w:lang w:val="it-IT"/>
        </w:rPr>
        <w:t xml:space="preserve">ull </w:t>
      </w:r>
      <w:r w:rsidR="007E3192">
        <w:rPr>
          <w:rFonts w:ascii="NouvelR" w:hAnsi="NouvelR" w:cstheme="minorHAnsi"/>
          <w:i/>
          <w:iCs/>
          <w:sz w:val="18"/>
          <w:szCs w:val="18"/>
          <w:lang w:val="it-IT"/>
        </w:rPr>
        <w:t>h</w:t>
      </w:r>
      <w:r w:rsidRPr="009A3845">
        <w:rPr>
          <w:rFonts w:ascii="NouvelR" w:hAnsi="NouvelR" w:cstheme="minorHAnsi"/>
          <w:i/>
          <w:iCs/>
          <w:sz w:val="18"/>
          <w:szCs w:val="18"/>
          <w:lang w:val="it-IT"/>
        </w:rPr>
        <w:t>ybrid 145</w:t>
      </w:r>
    </w:p>
    <w:p w14:paraId="533635A3" w14:textId="77777777" w:rsidR="00454E74" w:rsidRPr="009A3845" w:rsidRDefault="00454E74" w:rsidP="00951711">
      <w:pPr>
        <w:spacing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</w:p>
    <w:p w14:paraId="7207863E" w14:textId="77777777" w:rsidR="00454E74" w:rsidRPr="009A3845" w:rsidRDefault="00454E74" w:rsidP="00951711">
      <w:pPr>
        <w:spacing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</w:p>
    <w:p w14:paraId="2A0AA5F9" w14:textId="77777777" w:rsidR="00454E74" w:rsidRPr="009A3845" w:rsidRDefault="00454E74" w:rsidP="00951711">
      <w:pPr>
        <w:spacing w:line="360" w:lineRule="auto"/>
        <w:jc w:val="both"/>
        <w:rPr>
          <w:rFonts w:ascii="NouvelR" w:hAnsi="NouvelR" w:cstheme="minorHAnsi"/>
          <w:sz w:val="20"/>
          <w:szCs w:val="20"/>
          <w:lang w:val="it-IT"/>
        </w:rPr>
      </w:pPr>
    </w:p>
    <w:p w14:paraId="118E95BD" w14:textId="4938289D" w:rsidR="00BC47C5" w:rsidRPr="009A3845" w:rsidRDefault="00BC47C5" w:rsidP="002212AE">
      <w:pPr>
        <w:shd w:val="clear" w:color="auto" w:fill="FFFFFF"/>
        <w:spacing w:before="100" w:beforeAutospacing="1" w:after="100" w:afterAutospacing="1" w:line="360" w:lineRule="auto"/>
        <w:rPr>
          <w:rFonts w:ascii="NouvelR" w:hAnsi="NouvelR"/>
          <w:b/>
          <w:bCs/>
          <w:lang w:val="it-IT"/>
        </w:rPr>
        <w:sectPr w:rsidR="00BC47C5" w:rsidRPr="009A3845" w:rsidSect="004D7E6D">
          <w:pgSz w:w="11901" w:h="16817"/>
          <w:pgMar w:top="2835" w:right="1021" w:bottom="1814" w:left="1021" w:header="709" w:footer="454" w:gutter="0"/>
          <w:cols w:space="708"/>
          <w:titlePg/>
          <w:docGrid w:linePitch="360"/>
        </w:sectPr>
      </w:pPr>
      <w:bookmarkStart w:id="12" w:name="_Hlk100074699"/>
    </w:p>
    <w:p w14:paraId="0264BAF0" w14:textId="6DD56196" w:rsidR="00AB356A" w:rsidRPr="009A3845" w:rsidRDefault="00FF05F6" w:rsidP="009C0DE9">
      <w:pPr>
        <w:pStyle w:val="Titolo1"/>
        <w:rPr>
          <w:rFonts w:ascii="NouvelR" w:hAnsi="NouvelR"/>
          <w:b/>
          <w:bCs/>
          <w:color w:val="auto"/>
          <w:lang w:val="it-IT"/>
        </w:rPr>
      </w:pPr>
      <w:bookmarkStart w:id="13" w:name="_Toc132665755"/>
      <w:r w:rsidRPr="009A3845">
        <w:rPr>
          <w:rFonts w:ascii="NouvelR" w:hAnsi="NouvelR"/>
          <w:b/>
          <w:bCs/>
          <w:color w:val="auto"/>
          <w:lang w:val="it-IT"/>
        </w:rPr>
        <w:lastRenderedPageBreak/>
        <w:t>L’OFF</w:t>
      </w:r>
      <w:r w:rsidR="00D43B66" w:rsidRPr="009A3845">
        <w:rPr>
          <w:rFonts w:ascii="NouvelR" w:hAnsi="NouvelR"/>
          <w:b/>
          <w:bCs/>
          <w:color w:val="auto"/>
          <w:lang w:val="it-IT"/>
        </w:rPr>
        <w:t>ERTA DI MOTORIZZAZION</w:t>
      </w:r>
      <w:r w:rsidR="004B742D">
        <w:rPr>
          <w:rFonts w:ascii="NouvelR" w:hAnsi="NouvelR"/>
          <w:b/>
          <w:bCs/>
          <w:color w:val="auto"/>
          <w:lang w:val="it-IT"/>
        </w:rPr>
        <w:t>I</w:t>
      </w:r>
      <w:r w:rsidR="00D43B66" w:rsidRPr="009A3845">
        <w:rPr>
          <w:rFonts w:ascii="NouvelR" w:hAnsi="NouvelR"/>
          <w:b/>
          <w:bCs/>
          <w:color w:val="auto"/>
          <w:lang w:val="it-IT"/>
        </w:rPr>
        <w:t xml:space="preserve"> PI</w:t>
      </w:r>
      <w:r w:rsidR="00D43B66" w:rsidRPr="009A3845">
        <w:rPr>
          <w:rFonts w:ascii="Calibri" w:hAnsi="Calibri" w:cs="Calibri"/>
          <w:b/>
          <w:bCs/>
          <w:color w:val="auto"/>
          <w:lang w:val="it-IT"/>
        </w:rPr>
        <w:t>Ù</w:t>
      </w:r>
      <w:r w:rsidR="00D43B66" w:rsidRPr="009A3845">
        <w:rPr>
          <w:rFonts w:ascii="NouvelR" w:hAnsi="NouvelR"/>
          <w:b/>
          <w:bCs/>
          <w:color w:val="auto"/>
          <w:lang w:val="it-IT"/>
        </w:rPr>
        <w:t xml:space="preserve"> COMPLETA DEL SEGMENTO</w:t>
      </w:r>
      <w:bookmarkEnd w:id="13"/>
      <w:r w:rsidR="00D43B66" w:rsidRPr="009A3845">
        <w:rPr>
          <w:rFonts w:ascii="NouvelR" w:hAnsi="NouvelR"/>
          <w:b/>
          <w:bCs/>
          <w:color w:val="auto"/>
          <w:lang w:val="it-IT"/>
        </w:rPr>
        <w:t xml:space="preserve"> </w:t>
      </w:r>
    </w:p>
    <w:p w14:paraId="44CD5643" w14:textId="0BADD170" w:rsidR="00765871" w:rsidRPr="009A3845" w:rsidRDefault="00765871" w:rsidP="00674061">
      <w:p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</w:p>
    <w:p w14:paraId="2231EEB2" w14:textId="494FE554" w:rsidR="0081113E" w:rsidRPr="009A3845" w:rsidRDefault="0081113E" w:rsidP="00D43B66">
      <w:pPr>
        <w:spacing w:after="120"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>N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 xml:space="preserve">uova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Clio 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>può contare su una gamma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d</w:t>
      </w:r>
      <w:r w:rsidR="004B742D">
        <w:rPr>
          <w:rFonts w:ascii="NouvelR" w:eastAsia="NouvelR" w:hAnsi="NouvelR" w:cs="NouvelR"/>
          <w:sz w:val="20"/>
          <w:szCs w:val="20"/>
          <w:lang w:val="it-IT"/>
        </w:rPr>
        <w:t>i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 xml:space="preserve">motorizzazioni </w:t>
      </w:r>
      <w:r w:rsidR="004B742D">
        <w:rPr>
          <w:rFonts w:ascii="NouvelR" w:eastAsia="NouvelR" w:hAnsi="NouvelR" w:cs="NouvelR"/>
          <w:sz w:val="20"/>
          <w:szCs w:val="20"/>
          <w:lang w:val="it-IT"/>
        </w:rPr>
        <w:t>multi-energia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 xml:space="preserve">, ma la punta di diamante tecnologica è il motore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E-Tech </w:t>
      </w:r>
      <w:r w:rsidR="000B7429">
        <w:rPr>
          <w:rFonts w:ascii="NouvelR" w:eastAsia="NouvelR" w:hAnsi="NouvelR" w:cs="NouvelR"/>
          <w:sz w:val="20"/>
          <w:szCs w:val="20"/>
          <w:lang w:val="it-IT"/>
        </w:rPr>
        <w:t xml:space="preserve">full hybrid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d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>a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145 c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>v</w:t>
      </w:r>
      <w:r w:rsidR="00421A9D" w:rsidRPr="009A3845">
        <w:rPr>
          <w:rFonts w:ascii="NouvelR" w:eastAsia="NouvelR" w:hAnsi="NouvelR" w:cs="NouvelR"/>
          <w:sz w:val="20"/>
          <w:szCs w:val="20"/>
          <w:lang w:val="it-IT"/>
        </w:rPr>
        <w:t xml:space="preserve">. 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 xml:space="preserve">Rendendo accessibile a tutti il piacere di circolare in modalità elettrica in città, associa il piacere di guida con la riduzione del consumo di carburante e delle emissioni di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CO</w:t>
      </w:r>
      <w:r w:rsidRPr="009A3845">
        <w:rPr>
          <w:rFonts w:ascii="NouvelR" w:eastAsia="NouvelR" w:hAnsi="NouvelR" w:cs="NouvelR"/>
          <w:sz w:val="20"/>
          <w:szCs w:val="20"/>
          <w:vertAlign w:val="subscript"/>
          <w:lang w:val="it-IT"/>
        </w:rPr>
        <w:t>2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. Le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altre motorizzazioni </w:t>
      </w:r>
      <w:r w:rsidR="004B742D" w:rsidRPr="009A3845">
        <w:rPr>
          <w:rFonts w:ascii="NouvelR" w:eastAsia="NouvelR" w:hAnsi="NouvelR" w:cs="NouvelR"/>
          <w:sz w:val="20"/>
          <w:szCs w:val="20"/>
          <w:lang w:val="it-IT"/>
        </w:rPr>
        <w:t>disponibili –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>benzina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, </w:t>
      </w:r>
      <w:r w:rsidR="009361D7">
        <w:rPr>
          <w:rFonts w:ascii="NouvelR" w:eastAsia="NouvelR" w:hAnsi="NouvelR" w:cs="NouvelR"/>
          <w:sz w:val="20"/>
          <w:szCs w:val="20"/>
          <w:lang w:val="it-IT"/>
        </w:rPr>
        <w:t>d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iesel 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>e bifuel benzina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/GPL – </w:t>
      </w:r>
      <w:r w:rsidR="00D43B66" w:rsidRPr="009A3845">
        <w:rPr>
          <w:rFonts w:ascii="NouvelR" w:eastAsia="NouvelR" w:hAnsi="NouvelR" w:cs="NouvelR"/>
          <w:sz w:val="20"/>
          <w:szCs w:val="20"/>
          <w:lang w:val="it-IT"/>
        </w:rPr>
        <w:t>offrono un’ampia gamma di potenze e con</w:t>
      </w:r>
      <w:r w:rsidR="0018290D" w:rsidRPr="009A3845">
        <w:rPr>
          <w:rFonts w:ascii="NouvelR" w:eastAsia="NouvelR" w:hAnsi="NouvelR" w:cs="NouvelR"/>
          <w:sz w:val="20"/>
          <w:szCs w:val="20"/>
          <w:lang w:val="it-IT"/>
        </w:rPr>
        <w:t>corrono a costituire l’offerta di motorizzazioni più completa che ci sia. Tutti gli utenti potranno</w:t>
      </w:r>
      <w:r w:rsidR="00E2261F">
        <w:rPr>
          <w:rFonts w:ascii="NouvelR" w:eastAsia="NouvelR" w:hAnsi="NouvelR" w:cs="NouvelR"/>
          <w:sz w:val="20"/>
          <w:szCs w:val="20"/>
          <w:lang w:val="it-IT"/>
        </w:rPr>
        <w:t>,</w:t>
      </w:r>
      <w:r w:rsidR="0018290D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così</w:t>
      </w:r>
      <w:r w:rsidR="00E2261F">
        <w:rPr>
          <w:rFonts w:ascii="NouvelR" w:eastAsia="NouvelR" w:hAnsi="NouvelR" w:cs="NouvelR"/>
          <w:sz w:val="20"/>
          <w:szCs w:val="20"/>
          <w:lang w:val="it-IT"/>
        </w:rPr>
        <w:t>,</w:t>
      </w:r>
      <w:r w:rsidR="0018290D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scegliere la configurazione più idonea per i rispettivi utilizzi e aspettative. </w:t>
      </w:r>
    </w:p>
    <w:p w14:paraId="581FF368" w14:textId="5A0FF335" w:rsidR="005D3581" w:rsidRPr="009A3845" w:rsidRDefault="005D3581" w:rsidP="0018290D">
      <w:pPr>
        <w:spacing w:line="360" w:lineRule="auto"/>
        <w:jc w:val="both"/>
        <w:rPr>
          <w:rFonts w:ascii="NouvelR" w:eastAsia="NouvelR" w:hAnsi="NouvelR" w:cs="NouvelR"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sz w:val="20"/>
          <w:szCs w:val="20"/>
          <w:lang w:val="it-IT"/>
        </w:rPr>
        <w:t>P</w:t>
      </w:r>
      <w:r w:rsidR="0018290D" w:rsidRPr="009A3845">
        <w:rPr>
          <w:rFonts w:ascii="NouvelR" w:eastAsia="NouvelR" w:hAnsi="NouvelR" w:cs="NouvelR"/>
          <w:sz w:val="20"/>
          <w:szCs w:val="20"/>
          <w:lang w:val="it-IT"/>
        </w:rPr>
        <w:t xml:space="preserve">er tutte queste motorizzazioni, </w:t>
      </w:r>
      <w:r w:rsidR="00B746A6">
        <w:rPr>
          <w:rFonts w:ascii="NouvelR" w:eastAsia="NouvelR" w:hAnsi="NouvelR" w:cs="NouvelR"/>
          <w:sz w:val="20"/>
          <w:szCs w:val="20"/>
          <w:lang w:val="it-IT"/>
        </w:rPr>
        <w:t xml:space="preserve">tranne </w:t>
      </w:r>
      <w:r w:rsidR="00BC352B">
        <w:rPr>
          <w:rFonts w:ascii="NouvelR" w:eastAsia="NouvelR" w:hAnsi="NouvelR" w:cs="NouvelR"/>
          <w:sz w:val="20"/>
          <w:szCs w:val="20"/>
          <w:lang w:val="it-IT"/>
        </w:rPr>
        <w:t xml:space="preserve">che per il motore </w:t>
      </w:r>
      <w:r w:rsidR="00626FF3">
        <w:rPr>
          <w:rFonts w:ascii="NouvelR" w:eastAsia="NouvelR" w:hAnsi="NouvelR" w:cs="NouvelR"/>
          <w:sz w:val="20"/>
          <w:szCs w:val="20"/>
          <w:lang w:val="it-IT"/>
        </w:rPr>
        <w:t xml:space="preserve">1.0 </w:t>
      </w:r>
      <w:r w:rsidR="00BC352B">
        <w:rPr>
          <w:rFonts w:ascii="NouvelR" w:eastAsia="NouvelR" w:hAnsi="NouvelR" w:cs="NouvelR"/>
          <w:sz w:val="20"/>
          <w:szCs w:val="20"/>
          <w:lang w:val="it-IT"/>
        </w:rPr>
        <w:t xml:space="preserve">SCe 65 cv, </w:t>
      </w:r>
      <w:r w:rsidR="0018290D" w:rsidRPr="009A3845">
        <w:rPr>
          <w:rFonts w:ascii="NouvelR" w:eastAsia="NouvelR" w:hAnsi="NouvelR" w:cs="NouvelR"/>
          <w:sz w:val="20"/>
          <w:szCs w:val="20"/>
          <w:lang w:val="it-IT"/>
        </w:rPr>
        <w:t xml:space="preserve">è </w:t>
      </w:r>
      <w:r w:rsidR="00962266">
        <w:rPr>
          <w:rFonts w:ascii="NouvelR" w:eastAsia="NouvelR" w:hAnsi="NouvelR" w:cs="NouvelR"/>
          <w:sz w:val="20"/>
          <w:szCs w:val="20"/>
          <w:lang w:val="it-IT"/>
        </w:rPr>
        <w:t xml:space="preserve">prevista </w:t>
      </w:r>
      <w:r w:rsidR="00DD1367">
        <w:rPr>
          <w:rFonts w:ascii="NouvelR" w:eastAsia="NouvelR" w:hAnsi="NouvelR" w:cs="NouvelR"/>
          <w:sz w:val="20"/>
          <w:szCs w:val="20"/>
          <w:lang w:val="it-IT"/>
        </w:rPr>
        <w:t>la modalità ECO</w:t>
      </w:r>
      <w:r w:rsidR="00995224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  <w:r w:rsidR="0018290D" w:rsidRPr="009A3845">
        <w:rPr>
          <w:rFonts w:ascii="NouvelR" w:eastAsia="NouvelR" w:hAnsi="NouvelR" w:cs="NouvelR"/>
          <w:sz w:val="20"/>
          <w:szCs w:val="20"/>
          <w:lang w:val="it-IT"/>
        </w:rPr>
        <w:t xml:space="preserve">che </w:t>
      </w:r>
      <w:r w:rsidR="004B742D">
        <w:rPr>
          <w:rFonts w:ascii="NouvelR" w:eastAsia="NouvelR" w:hAnsi="NouvelR" w:cs="NouvelR"/>
          <w:sz w:val="20"/>
          <w:szCs w:val="20"/>
          <w:lang w:val="it-IT"/>
        </w:rPr>
        <w:t>suggerisce</w:t>
      </w:r>
      <w:r w:rsidR="0018290D" w:rsidRPr="009A3845">
        <w:rPr>
          <w:rFonts w:ascii="NouvelR" w:eastAsia="NouvelR" w:hAnsi="NouvelR" w:cs="NouvelR"/>
          <w:sz w:val="20"/>
          <w:szCs w:val="20"/>
          <w:lang w:val="it-IT"/>
        </w:rPr>
        <w:t xml:space="preserve"> i migliori comportamenti da adottare per risparmiare il carburante e, pertanto, ridurre le emissioni di 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>CO</w:t>
      </w:r>
      <w:r w:rsidRPr="009A3845">
        <w:rPr>
          <w:rFonts w:ascii="NouvelR" w:eastAsia="NouvelR" w:hAnsi="NouvelR" w:cs="NouvelR"/>
          <w:sz w:val="20"/>
          <w:szCs w:val="20"/>
          <w:vertAlign w:val="subscript"/>
          <w:lang w:val="it-IT"/>
        </w:rPr>
        <w:t>2</w:t>
      </w:r>
      <w:r w:rsidRPr="009A3845">
        <w:rPr>
          <w:rFonts w:ascii="NouvelR" w:eastAsia="NouvelR" w:hAnsi="NouvelR" w:cs="NouvelR"/>
          <w:sz w:val="20"/>
          <w:szCs w:val="20"/>
          <w:lang w:val="it-IT"/>
        </w:rPr>
        <w:t xml:space="preserve"> </w:t>
      </w:r>
    </w:p>
    <w:p w14:paraId="709EE067" w14:textId="77777777" w:rsidR="0081113E" w:rsidRPr="009A3845" w:rsidRDefault="0081113E" w:rsidP="0081113E">
      <w:pPr>
        <w:spacing w:line="360" w:lineRule="auto"/>
        <w:jc w:val="both"/>
        <w:rPr>
          <w:rFonts w:ascii="NouvelR" w:hAnsi="NouvelR"/>
          <w:sz w:val="20"/>
          <w:szCs w:val="20"/>
          <w:lang w:val="it-IT"/>
        </w:rPr>
      </w:pPr>
    </w:p>
    <w:p w14:paraId="1A13C309" w14:textId="4181F0D1" w:rsidR="0081113E" w:rsidRPr="009A3845" w:rsidRDefault="0081113E" w:rsidP="00AF03D6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b/>
          <w:bCs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E-Tech </w:t>
      </w:r>
      <w:r w:rsidR="004D0A77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full hybrid </w:t>
      </w:r>
      <w:r w:rsidR="001077F9"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>145</w:t>
      </w: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: </w:t>
      </w:r>
      <w:r w:rsidR="0020126B"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>p</w:t>
      </w:r>
      <w:r w:rsidR="0018290D"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iù piacere, meno consumi </w:t>
      </w:r>
    </w:p>
    <w:p w14:paraId="141955F5" w14:textId="000F614F" w:rsidR="0081113E" w:rsidRPr="009A3845" w:rsidRDefault="0081113E" w:rsidP="0018290D">
      <w:pPr>
        <w:spacing w:line="360" w:lineRule="auto"/>
        <w:jc w:val="both"/>
        <w:rPr>
          <w:rFonts w:ascii="NouvelR" w:hAnsi="NouvelR"/>
          <w:sz w:val="20"/>
          <w:szCs w:val="20"/>
          <w:lang w:val="it-IT"/>
        </w:rPr>
      </w:pPr>
      <w:r w:rsidRPr="009A3845">
        <w:rPr>
          <w:rFonts w:ascii="NouvelR" w:hAnsi="NouvelR"/>
          <w:sz w:val="20"/>
          <w:szCs w:val="20"/>
          <w:lang w:val="it-IT"/>
        </w:rPr>
        <w:t>La tec</w:t>
      </w:r>
      <w:r w:rsidR="0018290D" w:rsidRPr="009A3845">
        <w:rPr>
          <w:rFonts w:ascii="NouvelR" w:hAnsi="NouvelR"/>
          <w:sz w:val="20"/>
          <w:szCs w:val="20"/>
          <w:lang w:val="it-IT"/>
        </w:rPr>
        <w:t xml:space="preserve">nologia </w:t>
      </w:r>
      <w:r w:rsidRPr="009A3845">
        <w:rPr>
          <w:rFonts w:ascii="NouvelR" w:hAnsi="NouvelR"/>
          <w:sz w:val="20"/>
          <w:szCs w:val="20"/>
          <w:lang w:val="it-IT"/>
        </w:rPr>
        <w:t xml:space="preserve">E-Tech </w:t>
      </w:r>
      <w:r w:rsidR="0018290D" w:rsidRPr="009A3845">
        <w:rPr>
          <w:rFonts w:ascii="NouvelR" w:hAnsi="NouvelR"/>
          <w:sz w:val="20"/>
          <w:szCs w:val="20"/>
          <w:lang w:val="it-IT"/>
        </w:rPr>
        <w:t>“</w:t>
      </w:r>
      <w:r w:rsidR="004D0A77">
        <w:rPr>
          <w:rFonts w:ascii="NouvelR" w:hAnsi="NouvelR"/>
          <w:sz w:val="20"/>
          <w:szCs w:val="20"/>
          <w:lang w:val="it-IT"/>
        </w:rPr>
        <w:t>full hybrid</w:t>
      </w:r>
      <w:r w:rsidR="0018290D" w:rsidRPr="009A3845">
        <w:rPr>
          <w:rFonts w:ascii="NouvelR" w:hAnsi="NouvelR"/>
          <w:sz w:val="20"/>
          <w:szCs w:val="20"/>
          <w:lang w:val="it-IT"/>
        </w:rPr>
        <w:t>”</w:t>
      </w:r>
      <w:r w:rsidRPr="009A3845">
        <w:rPr>
          <w:rFonts w:ascii="NouvelR" w:hAnsi="NouvelR"/>
          <w:sz w:val="20"/>
          <w:szCs w:val="20"/>
          <w:lang w:val="it-IT"/>
        </w:rPr>
        <w:t xml:space="preserve"> </w:t>
      </w:r>
      <w:r w:rsidR="0018290D" w:rsidRPr="009A3845">
        <w:rPr>
          <w:rFonts w:ascii="NouvelR" w:hAnsi="NouvelR"/>
          <w:sz w:val="20"/>
          <w:szCs w:val="20"/>
          <w:lang w:val="it-IT"/>
        </w:rPr>
        <w:t xml:space="preserve">è stata lanciata nella gamma </w:t>
      </w:r>
      <w:r w:rsidRPr="009A3845">
        <w:rPr>
          <w:rFonts w:ascii="NouvelR" w:hAnsi="NouvelR"/>
          <w:sz w:val="20"/>
          <w:szCs w:val="20"/>
          <w:lang w:val="it-IT"/>
        </w:rPr>
        <w:t xml:space="preserve">Renault </w:t>
      </w:r>
      <w:r w:rsidR="0018290D" w:rsidRPr="009A3845">
        <w:rPr>
          <w:rFonts w:ascii="NouvelR" w:hAnsi="NouvelR"/>
          <w:sz w:val="20"/>
          <w:szCs w:val="20"/>
          <w:lang w:val="it-IT"/>
        </w:rPr>
        <w:t xml:space="preserve">nel </w:t>
      </w:r>
      <w:r w:rsidRPr="006B348F">
        <w:rPr>
          <w:rFonts w:ascii="NouvelR" w:hAnsi="NouvelR"/>
          <w:sz w:val="20"/>
          <w:szCs w:val="20"/>
          <w:lang w:val="it-IT"/>
        </w:rPr>
        <w:t xml:space="preserve">2020, </w:t>
      </w:r>
      <w:r w:rsidR="00F74787" w:rsidRPr="006B348F">
        <w:rPr>
          <w:rFonts w:ascii="NouvelR" w:hAnsi="NouvelR"/>
          <w:sz w:val="20"/>
          <w:szCs w:val="20"/>
          <w:lang w:val="it-IT"/>
        </w:rPr>
        <w:t>inizialmente</w:t>
      </w:r>
      <w:r w:rsidR="006B348F" w:rsidRPr="006B348F">
        <w:rPr>
          <w:rFonts w:ascii="NouvelR" w:hAnsi="NouvelR"/>
          <w:sz w:val="20"/>
          <w:szCs w:val="20"/>
          <w:lang w:val="it-IT"/>
        </w:rPr>
        <w:t xml:space="preserve"> </w:t>
      </w:r>
      <w:r w:rsidR="0018290D" w:rsidRPr="006B348F">
        <w:rPr>
          <w:rFonts w:ascii="NouvelR" w:hAnsi="NouvelR"/>
          <w:sz w:val="20"/>
          <w:szCs w:val="20"/>
          <w:lang w:val="it-IT"/>
        </w:rPr>
        <w:t xml:space="preserve">su </w:t>
      </w:r>
      <w:r w:rsidRPr="006B348F">
        <w:rPr>
          <w:rFonts w:ascii="NouvelR" w:hAnsi="NouvelR"/>
          <w:sz w:val="20"/>
          <w:szCs w:val="20"/>
          <w:lang w:val="it-IT"/>
        </w:rPr>
        <w:t>Clio</w:t>
      </w:r>
      <w:r w:rsidR="0018290D" w:rsidRPr="006B348F">
        <w:rPr>
          <w:rFonts w:ascii="NouvelR" w:hAnsi="NouvelR"/>
          <w:sz w:val="20"/>
          <w:szCs w:val="20"/>
          <w:lang w:val="it-IT"/>
        </w:rPr>
        <w:t>, e</w:t>
      </w:r>
      <w:r w:rsidR="0018290D" w:rsidRPr="009A3845">
        <w:rPr>
          <w:rFonts w:ascii="NouvelR" w:hAnsi="NouvelR"/>
          <w:sz w:val="20"/>
          <w:szCs w:val="20"/>
          <w:lang w:val="it-IT"/>
        </w:rPr>
        <w:t xml:space="preserve"> oggi continua a svilupparsi su altri modelli della Marca. Viene, naturalmente, riproposta su Nuova Clio nella versione </w:t>
      </w:r>
      <w:r w:rsidRPr="009A3845">
        <w:rPr>
          <w:rFonts w:ascii="NouvelR" w:hAnsi="NouvelR"/>
          <w:sz w:val="20"/>
          <w:szCs w:val="20"/>
          <w:lang w:val="it-IT"/>
        </w:rPr>
        <w:t xml:space="preserve">E-Tech </w:t>
      </w:r>
      <w:r w:rsidR="004D0A77">
        <w:rPr>
          <w:rFonts w:ascii="NouvelR" w:hAnsi="NouvelR"/>
          <w:sz w:val="20"/>
          <w:szCs w:val="20"/>
          <w:lang w:val="it-IT"/>
        </w:rPr>
        <w:t xml:space="preserve">full hybrid </w:t>
      </w:r>
      <w:r w:rsidR="0018290D" w:rsidRPr="009A3845">
        <w:rPr>
          <w:rFonts w:ascii="NouvelR" w:hAnsi="NouvelR"/>
          <w:sz w:val="20"/>
          <w:szCs w:val="20"/>
          <w:lang w:val="it-IT"/>
        </w:rPr>
        <w:t xml:space="preserve">da </w:t>
      </w:r>
      <w:r w:rsidRPr="009A3845">
        <w:rPr>
          <w:rFonts w:ascii="NouvelR" w:hAnsi="NouvelR"/>
          <w:sz w:val="20"/>
          <w:szCs w:val="20"/>
          <w:lang w:val="it-IT"/>
        </w:rPr>
        <w:t>145 c</w:t>
      </w:r>
      <w:r w:rsidR="0018290D" w:rsidRPr="009A3845">
        <w:rPr>
          <w:rFonts w:ascii="NouvelR" w:hAnsi="NouvelR"/>
          <w:sz w:val="20"/>
          <w:szCs w:val="20"/>
          <w:lang w:val="it-IT"/>
        </w:rPr>
        <w:t>v</w:t>
      </w:r>
      <w:r w:rsidRPr="009A3845">
        <w:rPr>
          <w:rFonts w:ascii="NouvelR" w:hAnsi="NouvelR"/>
          <w:sz w:val="20"/>
          <w:szCs w:val="20"/>
          <w:lang w:val="it-IT"/>
        </w:rPr>
        <w:t>.</w:t>
      </w:r>
    </w:p>
    <w:p w14:paraId="2B034989" w14:textId="77777777" w:rsidR="0081113E" w:rsidRPr="009A3845" w:rsidRDefault="0081113E" w:rsidP="0081113E">
      <w:pPr>
        <w:spacing w:line="360" w:lineRule="auto"/>
        <w:jc w:val="both"/>
        <w:rPr>
          <w:rFonts w:ascii="NouvelR" w:hAnsi="NouvelR"/>
          <w:sz w:val="20"/>
          <w:szCs w:val="20"/>
          <w:lang w:val="it-IT"/>
        </w:rPr>
      </w:pPr>
    </w:p>
    <w:p w14:paraId="3828D9B9" w14:textId="0A52AEFD" w:rsidR="0081113E" w:rsidRPr="009A3845" w:rsidRDefault="0018290D" w:rsidP="0018290D">
      <w:pPr>
        <w:spacing w:line="360" w:lineRule="auto"/>
        <w:jc w:val="both"/>
        <w:rPr>
          <w:rFonts w:ascii="NouvelR" w:hAnsi="NouvelR"/>
          <w:sz w:val="20"/>
          <w:szCs w:val="20"/>
          <w:lang w:val="it-IT"/>
        </w:rPr>
      </w:pPr>
      <w:r w:rsidRPr="009A3845">
        <w:rPr>
          <w:rFonts w:ascii="NouvelR" w:hAnsi="NouvelR"/>
          <w:sz w:val="20"/>
          <w:szCs w:val="20"/>
          <w:lang w:val="it-IT"/>
        </w:rPr>
        <w:t>La tecnologia</w:t>
      </w:r>
      <w:r w:rsidR="0081113E" w:rsidRPr="009A3845">
        <w:rPr>
          <w:rFonts w:ascii="NouvelR" w:hAnsi="NouvelR"/>
          <w:sz w:val="20"/>
          <w:szCs w:val="20"/>
          <w:lang w:val="it-IT"/>
        </w:rPr>
        <w:t xml:space="preserve"> E-Tech</w:t>
      </w:r>
      <w:r w:rsidR="00C63AF4">
        <w:rPr>
          <w:rFonts w:ascii="NouvelR" w:hAnsi="NouvelR"/>
          <w:sz w:val="20"/>
          <w:szCs w:val="20"/>
          <w:lang w:val="it-IT"/>
        </w:rPr>
        <w:t xml:space="preserve"> </w:t>
      </w:r>
      <w:r w:rsidR="00D6550E">
        <w:rPr>
          <w:rFonts w:ascii="NouvelR" w:hAnsi="NouvelR"/>
          <w:sz w:val="20"/>
          <w:szCs w:val="20"/>
          <w:lang w:val="it-IT"/>
        </w:rPr>
        <w:t>full hybrid</w:t>
      </w:r>
      <w:r w:rsidR="0081113E" w:rsidRPr="009A3845">
        <w:rPr>
          <w:rFonts w:ascii="NouvelR" w:hAnsi="NouvelR"/>
          <w:sz w:val="20"/>
          <w:szCs w:val="20"/>
          <w:lang w:val="it-IT"/>
        </w:rPr>
        <w:t>, p</w:t>
      </w:r>
      <w:r w:rsidRPr="009A3845">
        <w:rPr>
          <w:rFonts w:ascii="NouvelR" w:hAnsi="NouvelR"/>
          <w:sz w:val="20"/>
          <w:szCs w:val="20"/>
          <w:lang w:val="it-IT"/>
        </w:rPr>
        <w:t>er la quale sono stati depositati oltre 150 brevetti e che può contare sull’esperienza di</w:t>
      </w:r>
      <w:r w:rsidR="0081113E" w:rsidRPr="009A3845">
        <w:rPr>
          <w:rFonts w:ascii="NouvelR" w:hAnsi="NouvelR"/>
          <w:sz w:val="20"/>
          <w:szCs w:val="20"/>
          <w:lang w:val="it-IT"/>
        </w:rPr>
        <w:t xml:space="preserve"> Renault </w:t>
      </w:r>
      <w:r w:rsidR="003D141E">
        <w:rPr>
          <w:rFonts w:ascii="NouvelR" w:hAnsi="NouvelR"/>
          <w:sz w:val="20"/>
          <w:szCs w:val="20"/>
          <w:lang w:val="it-IT"/>
        </w:rPr>
        <w:t>i</w:t>
      </w:r>
      <w:r w:rsidRPr="009A3845">
        <w:rPr>
          <w:rFonts w:ascii="NouvelR" w:hAnsi="NouvelR"/>
          <w:sz w:val="20"/>
          <w:szCs w:val="20"/>
          <w:lang w:val="it-IT"/>
        </w:rPr>
        <w:t xml:space="preserve">n </w:t>
      </w:r>
      <w:r w:rsidR="0081113E" w:rsidRPr="009A3845">
        <w:rPr>
          <w:rFonts w:ascii="NouvelR" w:hAnsi="NouvelR"/>
          <w:sz w:val="20"/>
          <w:szCs w:val="20"/>
          <w:lang w:val="it-IT"/>
        </w:rPr>
        <w:t>Formul</w:t>
      </w:r>
      <w:r w:rsidRPr="009A3845">
        <w:rPr>
          <w:rFonts w:ascii="NouvelR" w:hAnsi="NouvelR"/>
          <w:sz w:val="20"/>
          <w:szCs w:val="20"/>
          <w:lang w:val="it-IT"/>
        </w:rPr>
        <w:t xml:space="preserve">a </w:t>
      </w:r>
      <w:r w:rsidR="0081113E" w:rsidRPr="009A3845">
        <w:rPr>
          <w:rFonts w:ascii="NouvelR" w:hAnsi="NouvelR"/>
          <w:sz w:val="20"/>
          <w:szCs w:val="20"/>
          <w:lang w:val="it-IT"/>
        </w:rPr>
        <w:t>1</w:t>
      </w:r>
      <w:r w:rsidRPr="009A3845">
        <w:rPr>
          <w:rFonts w:ascii="NouvelR" w:hAnsi="NouvelR"/>
          <w:sz w:val="20"/>
          <w:szCs w:val="20"/>
          <w:lang w:val="it-IT"/>
        </w:rPr>
        <w:t xml:space="preserve">, soprattutto a livello di rigenerazione e recupero energetico, conferisce a Nuova Clio dinamicità e, al tempo stesso, efficienza. La sua architettura ibrida, cosiddetta “serie-parallelo”, </w:t>
      </w:r>
      <w:r w:rsidR="00085C01" w:rsidRPr="009A3845">
        <w:rPr>
          <w:rFonts w:ascii="NouvelR" w:hAnsi="NouvelR"/>
          <w:sz w:val="20"/>
          <w:szCs w:val="20"/>
          <w:lang w:val="it-IT"/>
        </w:rPr>
        <w:t xml:space="preserve">comprende </w:t>
      </w:r>
      <w:r w:rsidRPr="009A3845">
        <w:rPr>
          <w:rFonts w:ascii="NouvelR" w:hAnsi="NouvelR"/>
          <w:sz w:val="20"/>
          <w:szCs w:val="20"/>
          <w:lang w:val="it-IT"/>
        </w:rPr>
        <w:t xml:space="preserve">due motori elettrici (un e-motor da </w:t>
      </w:r>
      <w:r w:rsidR="0081113E" w:rsidRPr="009A3845">
        <w:rPr>
          <w:rFonts w:ascii="NouvelR" w:hAnsi="NouvelR"/>
          <w:sz w:val="20"/>
          <w:szCs w:val="20"/>
          <w:lang w:val="it-IT"/>
        </w:rPr>
        <w:t xml:space="preserve">36 kW </w:t>
      </w:r>
      <w:r w:rsidRPr="009A3845">
        <w:rPr>
          <w:rFonts w:ascii="NouvelR" w:hAnsi="NouvelR"/>
          <w:sz w:val="20"/>
          <w:szCs w:val="20"/>
          <w:lang w:val="it-IT"/>
        </w:rPr>
        <w:t xml:space="preserve">e uno starter ad alta tensione di tipo </w:t>
      </w:r>
      <w:r w:rsidR="0081113E" w:rsidRPr="009A3845">
        <w:rPr>
          <w:rFonts w:ascii="NouvelR" w:hAnsi="NouvelR"/>
          <w:sz w:val="20"/>
          <w:szCs w:val="20"/>
          <w:lang w:val="it-IT"/>
        </w:rPr>
        <w:t xml:space="preserve">HSG - </w:t>
      </w:r>
      <w:r w:rsidR="0081113E" w:rsidRPr="009A3845">
        <w:rPr>
          <w:rFonts w:ascii="NouvelR" w:hAnsi="NouvelR"/>
          <w:i/>
          <w:iCs/>
          <w:sz w:val="20"/>
          <w:szCs w:val="20"/>
          <w:lang w:val="it-IT"/>
        </w:rPr>
        <w:t>High-Voltage Starter Generator</w:t>
      </w:r>
      <w:r w:rsidR="0081113E" w:rsidRPr="009A3845">
        <w:rPr>
          <w:rFonts w:ascii="NouvelR" w:hAnsi="NouvelR"/>
          <w:sz w:val="20"/>
          <w:szCs w:val="20"/>
          <w:lang w:val="it-IT"/>
        </w:rPr>
        <w:t xml:space="preserve">- </w:t>
      </w:r>
      <w:r w:rsidR="0081113E" w:rsidRPr="00756DB0">
        <w:rPr>
          <w:rFonts w:ascii="NouvelR" w:hAnsi="NouvelR"/>
          <w:sz w:val="20"/>
          <w:szCs w:val="20"/>
          <w:lang w:val="it-IT"/>
        </w:rPr>
        <w:t>d</w:t>
      </w:r>
      <w:r w:rsidRPr="00756DB0">
        <w:rPr>
          <w:rFonts w:ascii="NouvelR" w:hAnsi="NouvelR"/>
          <w:sz w:val="20"/>
          <w:szCs w:val="20"/>
          <w:lang w:val="it-IT"/>
        </w:rPr>
        <w:t>a</w:t>
      </w:r>
      <w:r w:rsidR="0081113E" w:rsidRPr="00756DB0">
        <w:rPr>
          <w:rFonts w:ascii="NouvelR" w:hAnsi="NouvelR"/>
          <w:sz w:val="20"/>
          <w:szCs w:val="20"/>
          <w:lang w:val="it-IT"/>
        </w:rPr>
        <w:t xml:space="preserve"> 1</w:t>
      </w:r>
      <w:r w:rsidR="00756DB0" w:rsidRPr="00756DB0">
        <w:rPr>
          <w:rFonts w:ascii="NouvelR" w:hAnsi="NouvelR"/>
          <w:sz w:val="20"/>
          <w:szCs w:val="20"/>
          <w:lang w:val="it-IT"/>
        </w:rPr>
        <w:t>8</w:t>
      </w:r>
      <w:r w:rsidR="0081113E" w:rsidRPr="00756DB0">
        <w:rPr>
          <w:rFonts w:ascii="NouvelR" w:hAnsi="NouvelR"/>
          <w:sz w:val="20"/>
          <w:szCs w:val="20"/>
          <w:lang w:val="it-IT"/>
        </w:rPr>
        <w:t xml:space="preserve"> kW</w:t>
      </w:r>
      <w:r w:rsidR="0081113E" w:rsidRPr="009A3845">
        <w:rPr>
          <w:rFonts w:ascii="NouvelR" w:hAnsi="NouvelR"/>
          <w:sz w:val="20"/>
          <w:szCs w:val="20"/>
          <w:lang w:val="it-IT"/>
        </w:rPr>
        <w:t xml:space="preserve">) </w:t>
      </w:r>
      <w:r w:rsidR="00085C01" w:rsidRPr="009A3845">
        <w:rPr>
          <w:rFonts w:ascii="NouvelR" w:hAnsi="NouvelR"/>
          <w:sz w:val="20"/>
          <w:szCs w:val="20"/>
          <w:lang w:val="it-IT"/>
        </w:rPr>
        <w:t xml:space="preserve">e un motore termico benzina 4 cilindri </w:t>
      </w:r>
      <w:r w:rsidR="0081113E" w:rsidRPr="009A3845">
        <w:rPr>
          <w:rFonts w:ascii="NouvelR" w:hAnsi="NouvelR"/>
          <w:sz w:val="20"/>
          <w:szCs w:val="20"/>
          <w:lang w:val="it-IT"/>
        </w:rPr>
        <w:t>1</w:t>
      </w:r>
      <w:r w:rsidR="00085C01" w:rsidRPr="009A3845">
        <w:rPr>
          <w:rFonts w:ascii="NouvelR" w:hAnsi="NouvelR"/>
          <w:sz w:val="20"/>
          <w:szCs w:val="20"/>
          <w:lang w:val="it-IT"/>
        </w:rPr>
        <w:t>,</w:t>
      </w:r>
      <w:r w:rsidR="0081113E" w:rsidRPr="009A3845">
        <w:rPr>
          <w:rFonts w:ascii="NouvelR" w:hAnsi="NouvelR"/>
          <w:sz w:val="20"/>
          <w:szCs w:val="20"/>
          <w:lang w:val="it-IT"/>
        </w:rPr>
        <w:t xml:space="preserve">6 </w:t>
      </w:r>
      <w:r w:rsidR="00085C01" w:rsidRPr="009A3845">
        <w:rPr>
          <w:rFonts w:ascii="NouvelR" w:hAnsi="NouvelR"/>
          <w:sz w:val="20"/>
          <w:szCs w:val="20"/>
          <w:lang w:val="it-IT"/>
        </w:rPr>
        <w:t xml:space="preserve">litri da </w:t>
      </w:r>
      <w:r w:rsidR="0081113E" w:rsidRPr="009A3845">
        <w:rPr>
          <w:rFonts w:ascii="NouvelR" w:hAnsi="NouvelR"/>
          <w:sz w:val="20"/>
          <w:szCs w:val="20"/>
          <w:lang w:val="it-IT"/>
        </w:rPr>
        <w:t>69 kW (94 c</w:t>
      </w:r>
      <w:r w:rsidR="00085C01" w:rsidRPr="009A3845">
        <w:rPr>
          <w:rFonts w:ascii="NouvelR" w:hAnsi="NouvelR"/>
          <w:sz w:val="20"/>
          <w:szCs w:val="20"/>
          <w:lang w:val="it-IT"/>
        </w:rPr>
        <w:t>v</w:t>
      </w:r>
      <w:r w:rsidR="0081113E" w:rsidRPr="009A3845">
        <w:rPr>
          <w:rFonts w:ascii="NouvelR" w:hAnsi="NouvelR"/>
          <w:sz w:val="20"/>
          <w:szCs w:val="20"/>
          <w:lang w:val="it-IT"/>
        </w:rPr>
        <w:t>), assoc</w:t>
      </w:r>
      <w:r w:rsidR="00085C01" w:rsidRPr="009A3845">
        <w:rPr>
          <w:rFonts w:ascii="NouvelR" w:hAnsi="NouvelR"/>
          <w:sz w:val="20"/>
          <w:szCs w:val="20"/>
          <w:lang w:val="it-IT"/>
        </w:rPr>
        <w:t xml:space="preserve">iati </w:t>
      </w:r>
      <w:r w:rsidR="0077403B">
        <w:rPr>
          <w:rFonts w:ascii="NouvelR" w:hAnsi="NouvelR"/>
          <w:sz w:val="20"/>
          <w:szCs w:val="20"/>
          <w:lang w:val="it-IT"/>
        </w:rPr>
        <w:t>al cambio intelligente</w:t>
      </w:r>
      <w:r w:rsidR="00085C01" w:rsidRPr="009A3845">
        <w:rPr>
          <w:rFonts w:ascii="NouvelR" w:hAnsi="NouvelR"/>
          <w:sz w:val="20"/>
          <w:szCs w:val="20"/>
          <w:lang w:val="it-IT"/>
        </w:rPr>
        <w:t xml:space="preserve"> multi</w:t>
      </w:r>
      <w:r w:rsidR="0077403B">
        <w:rPr>
          <w:rFonts w:ascii="NouvelR" w:hAnsi="NouvelR"/>
          <w:sz w:val="20"/>
          <w:szCs w:val="20"/>
          <w:lang w:val="it-IT"/>
        </w:rPr>
        <w:t>-</w:t>
      </w:r>
      <w:r w:rsidR="00085C01" w:rsidRPr="009A3845">
        <w:rPr>
          <w:rFonts w:ascii="NouvelR" w:hAnsi="NouvelR"/>
          <w:sz w:val="20"/>
          <w:szCs w:val="20"/>
          <w:lang w:val="it-IT"/>
        </w:rPr>
        <w:t>mode e con innesto a denti senza frizione e a</w:t>
      </w:r>
      <w:r w:rsidR="00C531F2">
        <w:rPr>
          <w:rFonts w:ascii="NouvelR" w:hAnsi="NouvelR"/>
          <w:sz w:val="20"/>
          <w:szCs w:val="20"/>
          <w:lang w:val="it-IT"/>
        </w:rPr>
        <w:t>d</w:t>
      </w:r>
      <w:r w:rsidR="00085C01" w:rsidRPr="009A3845">
        <w:rPr>
          <w:rFonts w:ascii="NouvelR" w:hAnsi="NouvelR"/>
          <w:sz w:val="20"/>
          <w:szCs w:val="20"/>
          <w:lang w:val="it-IT"/>
        </w:rPr>
        <w:t xml:space="preserve"> una batteria da</w:t>
      </w:r>
      <w:r w:rsidR="0081113E" w:rsidRPr="009A3845">
        <w:rPr>
          <w:rFonts w:ascii="NouvelR" w:hAnsi="NouvelR"/>
          <w:sz w:val="20"/>
          <w:szCs w:val="20"/>
          <w:lang w:val="it-IT"/>
        </w:rPr>
        <w:t xml:space="preserve"> 1,2 kWh. </w:t>
      </w:r>
    </w:p>
    <w:p w14:paraId="12355697" w14:textId="77777777" w:rsidR="0081113E" w:rsidRPr="009A3845" w:rsidRDefault="0081113E" w:rsidP="0081113E">
      <w:pPr>
        <w:spacing w:line="360" w:lineRule="auto"/>
        <w:jc w:val="both"/>
        <w:rPr>
          <w:rFonts w:ascii="NouvelR" w:hAnsi="NouvelR"/>
          <w:sz w:val="20"/>
          <w:szCs w:val="20"/>
          <w:lang w:val="it-IT"/>
        </w:rPr>
      </w:pPr>
    </w:p>
    <w:p w14:paraId="2347A42B" w14:textId="1C02AB08" w:rsidR="0081113E" w:rsidRPr="009A3845" w:rsidRDefault="008754F4" w:rsidP="00085C01">
      <w:pPr>
        <w:spacing w:line="360" w:lineRule="auto"/>
        <w:jc w:val="both"/>
        <w:rPr>
          <w:rFonts w:ascii="NouvelR" w:hAnsi="NouvelR"/>
          <w:sz w:val="20"/>
          <w:szCs w:val="20"/>
          <w:lang w:val="it-IT"/>
        </w:rPr>
      </w:pPr>
      <w:r w:rsidRPr="009A3845">
        <w:rPr>
          <w:rFonts w:ascii="NouvelR" w:hAnsi="NouvelR"/>
          <w:sz w:val="20"/>
          <w:szCs w:val="20"/>
          <w:lang w:val="it-IT"/>
        </w:rPr>
        <w:t>L</w:t>
      </w:r>
      <w:r w:rsidR="005A1A42" w:rsidRPr="009A3845">
        <w:rPr>
          <w:rFonts w:ascii="NouvelR" w:hAnsi="NouvelR"/>
          <w:sz w:val="20"/>
          <w:szCs w:val="20"/>
          <w:lang w:val="it-IT"/>
        </w:rPr>
        <w:t>a</w:t>
      </w:r>
      <w:r w:rsidR="00085C01" w:rsidRPr="009A3845">
        <w:rPr>
          <w:rFonts w:ascii="NouvelR" w:hAnsi="NouvelR"/>
          <w:sz w:val="20"/>
          <w:szCs w:val="20"/>
          <w:lang w:val="it-IT"/>
        </w:rPr>
        <w:t xml:space="preserve"> trasmissione ha 4 rapporti per il motore benzina e 2 rapporti per il motore elettrico principale. La motorizzazione </w:t>
      </w:r>
      <w:r w:rsidR="0081113E" w:rsidRPr="009A3845">
        <w:rPr>
          <w:rFonts w:ascii="NouvelR" w:hAnsi="NouvelR"/>
          <w:sz w:val="20"/>
          <w:szCs w:val="20"/>
          <w:lang w:val="it-IT"/>
        </w:rPr>
        <w:t xml:space="preserve">E-Tech </w:t>
      </w:r>
      <w:r w:rsidR="00457668">
        <w:rPr>
          <w:rFonts w:ascii="NouvelR" w:hAnsi="NouvelR"/>
          <w:sz w:val="20"/>
          <w:szCs w:val="20"/>
          <w:lang w:val="it-IT"/>
        </w:rPr>
        <w:t>full hybrid</w:t>
      </w:r>
      <w:r w:rsidR="00BA55E9">
        <w:rPr>
          <w:rFonts w:ascii="NouvelR" w:hAnsi="NouvelR"/>
          <w:sz w:val="20"/>
          <w:szCs w:val="20"/>
          <w:lang w:val="it-IT"/>
        </w:rPr>
        <w:t xml:space="preserve"> </w:t>
      </w:r>
      <w:r w:rsidR="0081113E" w:rsidRPr="009A3845">
        <w:rPr>
          <w:rFonts w:ascii="NouvelR" w:hAnsi="NouvelR"/>
          <w:sz w:val="20"/>
          <w:szCs w:val="20"/>
          <w:lang w:val="it-IT"/>
        </w:rPr>
        <w:t>offre</w:t>
      </w:r>
      <w:r w:rsidR="00C12EA6">
        <w:rPr>
          <w:rFonts w:ascii="NouvelR" w:hAnsi="NouvelR"/>
          <w:sz w:val="20"/>
          <w:szCs w:val="20"/>
          <w:lang w:val="it-IT"/>
        </w:rPr>
        <w:t>,</w:t>
      </w:r>
      <w:r w:rsidR="004B742D">
        <w:rPr>
          <w:rFonts w:ascii="NouvelR" w:hAnsi="NouvelR"/>
          <w:sz w:val="20"/>
          <w:szCs w:val="20"/>
          <w:lang w:val="it-IT"/>
        </w:rPr>
        <w:t xml:space="preserve"> </w:t>
      </w:r>
      <w:r w:rsidR="00085C01" w:rsidRPr="009A3845">
        <w:rPr>
          <w:rFonts w:ascii="NouvelR" w:hAnsi="NouvelR"/>
          <w:sz w:val="20"/>
          <w:szCs w:val="20"/>
          <w:lang w:val="it-IT"/>
        </w:rPr>
        <w:t>pertanto</w:t>
      </w:r>
      <w:r w:rsidR="00C12EA6">
        <w:rPr>
          <w:rFonts w:ascii="NouvelR" w:hAnsi="NouvelR"/>
          <w:sz w:val="20"/>
          <w:szCs w:val="20"/>
          <w:lang w:val="it-IT"/>
        </w:rPr>
        <w:t>,</w:t>
      </w:r>
      <w:r w:rsidR="00085C01" w:rsidRPr="009A3845">
        <w:rPr>
          <w:rFonts w:ascii="NouvelR" w:hAnsi="NouvelR"/>
          <w:sz w:val="20"/>
          <w:szCs w:val="20"/>
          <w:lang w:val="it-IT"/>
        </w:rPr>
        <w:t xml:space="preserve"> fino a </w:t>
      </w:r>
      <w:r w:rsidR="0081113E" w:rsidRPr="009A3845">
        <w:rPr>
          <w:rFonts w:ascii="NouvelR" w:hAnsi="NouvelR"/>
          <w:sz w:val="20"/>
          <w:szCs w:val="20"/>
          <w:lang w:val="it-IT"/>
        </w:rPr>
        <w:t xml:space="preserve">14 </w:t>
      </w:r>
      <w:r w:rsidR="00085C01" w:rsidRPr="009A3845">
        <w:rPr>
          <w:rFonts w:ascii="NouvelR" w:hAnsi="NouvelR"/>
          <w:sz w:val="20"/>
          <w:szCs w:val="20"/>
          <w:lang w:val="it-IT"/>
        </w:rPr>
        <w:t>combinazioni di funzionamento tra motore termico e motore elettrico</w:t>
      </w:r>
      <w:r w:rsidR="00C12EA6">
        <w:rPr>
          <w:rFonts w:ascii="NouvelR" w:hAnsi="NouvelR"/>
          <w:sz w:val="20"/>
          <w:szCs w:val="20"/>
          <w:lang w:val="it-IT"/>
        </w:rPr>
        <w:t>,</w:t>
      </w:r>
      <w:r w:rsidR="00085C01" w:rsidRPr="009A3845">
        <w:rPr>
          <w:rFonts w:ascii="NouvelR" w:hAnsi="NouvelR"/>
          <w:sz w:val="20"/>
          <w:szCs w:val="20"/>
          <w:lang w:val="it-IT"/>
        </w:rPr>
        <w:t xml:space="preserve"> per un rendimento energetico ottimizzato. </w:t>
      </w:r>
    </w:p>
    <w:p w14:paraId="0E71B9C6" w14:textId="77777777" w:rsidR="0081113E" w:rsidRPr="009A3845" w:rsidRDefault="0081113E" w:rsidP="0081113E">
      <w:pPr>
        <w:spacing w:line="360" w:lineRule="auto"/>
        <w:jc w:val="both"/>
        <w:rPr>
          <w:rFonts w:ascii="NouvelR" w:hAnsi="NouvelR"/>
          <w:sz w:val="20"/>
          <w:szCs w:val="20"/>
          <w:lang w:val="it-IT"/>
        </w:rPr>
      </w:pPr>
    </w:p>
    <w:p w14:paraId="3BF0A497" w14:textId="74C99E8A" w:rsidR="0081113E" w:rsidRPr="009A3845" w:rsidRDefault="00085C01" w:rsidP="00847DFD">
      <w:pPr>
        <w:spacing w:line="360" w:lineRule="auto"/>
        <w:jc w:val="both"/>
        <w:rPr>
          <w:rStyle w:val="ui-provider"/>
          <w:rFonts w:ascii="NouvelR" w:hAnsi="NouvelR"/>
          <w:sz w:val="20"/>
          <w:szCs w:val="20"/>
          <w:lang w:val="it-IT"/>
        </w:rPr>
      </w:pPr>
      <w:r w:rsidRPr="009A3845">
        <w:rPr>
          <w:rFonts w:ascii="NouvelR" w:hAnsi="NouvelR"/>
          <w:sz w:val="20"/>
          <w:szCs w:val="20"/>
          <w:lang w:val="it-IT"/>
        </w:rPr>
        <w:t xml:space="preserve">L’avviamento è sempre elettrico ed è possibile circolare in città fino all’80% del tempo in modalità 100% elettrica, con un risparmio sui consumi fino al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40%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rispetto ai classici motori termici benzina in ciclo urbano. Nuova Clio vanta</w:t>
      </w:r>
      <w:r w:rsidR="00E1178A">
        <w:rPr>
          <w:rStyle w:val="ui-provider"/>
          <w:rFonts w:ascii="NouvelR" w:hAnsi="NouvelR"/>
          <w:sz w:val="20"/>
          <w:szCs w:val="20"/>
          <w:lang w:val="it-IT"/>
        </w:rPr>
        <w:t>,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così</w:t>
      </w:r>
      <w:r w:rsidR="00E1178A">
        <w:rPr>
          <w:rStyle w:val="ui-provider"/>
          <w:rFonts w:ascii="NouvelR" w:hAnsi="NouvelR"/>
          <w:sz w:val="20"/>
          <w:szCs w:val="20"/>
          <w:lang w:val="it-IT"/>
        </w:rPr>
        <w:t>,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la miglior capacità elettrica in città sul mercato delle city car ibride. Grazie all’efficienza del suo gruppo motopropulsore, le emissioni di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>CO</w:t>
      </w:r>
      <w:r w:rsidR="0081113E" w:rsidRPr="009A3845">
        <w:rPr>
          <w:rStyle w:val="ui-provider"/>
          <w:rFonts w:ascii="NouvelR" w:hAnsi="NouvelR"/>
          <w:sz w:val="20"/>
          <w:szCs w:val="20"/>
          <w:vertAlign w:val="subscript"/>
          <w:lang w:val="it-IT"/>
        </w:rPr>
        <w:t>2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</w:t>
      </w:r>
      <w:r w:rsidR="00AF03D6" w:rsidRPr="009A3845">
        <w:rPr>
          <w:rStyle w:val="ui-provider"/>
          <w:rFonts w:ascii="NouvelR" w:hAnsi="NouvelR"/>
          <w:sz w:val="20"/>
          <w:szCs w:val="20"/>
          <w:lang w:val="it-IT"/>
        </w:rPr>
        <w:t>son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o limitate</w:t>
      </w:r>
      <w:r w:rsidR="007276CF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,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a partire da </w:t>
      </w:r>
      <w:r w:rsidR="0081113E" w:rsidRPr="00285DED">
        <w:rPr>
          <w:rStyle w:val="ui-provider"/>
          <w:rFonts w:ascii="NouvelR" w:hAnsi="NouvelR"/>
          <w:sz w:val="20"/>
          <w:szCs w:val="20"/>
          <w:lang w:val="it-IT"/>
        </w:rPr>
        <w:t>93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gramm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i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/km,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lastRenderedPageBreak/>
        <w:t xml:space="preserve">un </w:t>
      </w:r>
      <w:r w:rsidR="00847DFD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ottimo livello per la categoria. Il tutto potendo contare anche sulla silenziosità della guida elettrica e su zero vincoli di ricarica. </w:t>
      </w:r>
    </w:p>
    <w:p w14:paraId="504B32EA" w14:textId="77777777" w:rsidR="0081113E" w:rsidRPr="009A3845" w:rsidRDefault="0081113E" w:rsidP="0081113E">
      <w:pPr>
        <w:spacing w:line="360" w:lineRule="auto"/>
        <w:jc w:val="both"/>
        <w:rPr>
          <w:rStyle w:val="ui-provider"/>
          <w:rFonts w:ascii="NouvelR" w:hAnsi="NouvelR"/>
          <w:sz w:val="20"/>
          <w:szCs w:val="20"/>
          <w:lang w:val="it-IT"/>
        </w:rPr>
      </w:pPr>
    </w:p>
    <w:p w14:paraId="6FED0D6D" w14:textId="76F957E8" w:rsidR="0081113E" w:rsidRPr="009A3845" w:rsidRDefault="0081113E" w:rsidP="00AF03D6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b/>
          <w:bCs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TCe 100 GPL: grande </w:t>
      </w:r>
      <w:r w:rsidR="007276CF"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versatilità e TCO ridotto </w:t>
      </w:r>
    </w:p>
    <w:p w14:paraId="650A2D26" w14:textId="2C7EF83D" w:rsidR="0081113E" w:rsidRPr="009A3845" w:rsidRDefault="007276CF" w:rsidP="004944FF">
      <w:pPr>
        <w:spacing w:line="360" w:lineRule="auto"/>
        <w:jc w:val="both"/>
        <w:rPr>
          <w:rStyle w:val="ui-provider"/>
          <w:rFonts w:ascii="NouvelR" w:hAnsi="NouvelR"/>
          <w:sz w:val="20"/>
          <w:szCs w:val="20"/>
          <w:lang w:val="it-IT"/>
        </w:rPr>
      </w:pP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Anche il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>mot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ore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TCe 100 GPL,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che è un tre cilindri turbo, è disponibile su Nuova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Clio.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Grazie al doppio sistema di alimentazione benzina -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GPL,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migliora le prestazioni riducendo, al tempo stesso, i consumi e le emissioni di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>CO</w:t>
      </w:r>
      <w:r w:rsidR="0081113E" w:rsidRPr="009A3845">
        <w:rPr>
          <w:rStyle w:val="ui-provider"/>
          <w:rFonts w:ascii="NouvelR" w:hAnsi="NouvelR"/>
          <w:sz w:val="20"/>
          <w:szCs w:val="20"/>
          <w:vertAlign w:val="subscript"/>
          <w:lang w:val="it-IT"/>
        </w:rPr>
        <w:t xml:space="preserve">2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>(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meno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8%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di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CO</w:t>
      </w:r>
      <w:r w:rsidR="0081113E" w:rsidRPr="009A3845">
        <w:rPr>
          <w:rStyle w:val="ui-provider"/>
          <w:rFonts w:ascii="NouvelR" w:hAnsi="NouvelR"/>
          <w:sz w:val="20"/>
          <w:szCs w:val="20"/>
          <w:vertAlign w:val="subscript"/>
          <w:lang w:val="it-IT"/>
        </w:rPr>
        <w:t xml:space="preserve">2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rispetto a</w:t>
      </w:r>
      <w:r w:rsidR="00E753B3">
        <w:rPr>
          <w:rStyle w:val="ui-provider"/>
          <w:rFonts w:ascii="NouvelR" w:hAnsi="NouvelR"/>
          <w:sz w:val="20"/>
          <w:szCs w:val="20"/>
          <w:lang w:val="it-IT"/>
        </w:rPr>
        <w:t>i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motor</w:t>
      </w:r>
      <w:r w:rsidR="00E753B3">
        <w:rPr>
          <w:rStyle w:val="ui-provider"/>
          <w:rFonts w:ascii="NouvelR" w:hAnsi="NouvelR"/>
          <w:sz w:val="20"/>
          <w:szCs w:val="20"/>
          <w:lang w:val="it-IT"/>
        </w:rPr>
        <w:t>i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benzina equivalent</w:t>
      </w:r>
      <w:r w:rsidR="00E753B3">
        <w:rPr>
          <w:rStyle w:val="ui-provider"/>
          <w:rFonts w:ascii="NouvelR" w:hAnsi="NouvelR"/>
          <w:sz w:val="20"/>
          <w:szCs w:val="20"/>
          <w:lang w:val="it-IT"/>
        </w:rPr>
        <w:t>i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). </w:t>
      </w:r>
      <w:r w:rsidR="00E753B3">
        <w:rPr>
          <w:rStyle w:val="ui-provider"/>
          <w:rFonts w:ascii="NouvelR" w:hAnsi="NouvelR"/>
          <w:sz w:val="20"/>
          <w:szCs w:val="20"/>
          <w:lang w:val="it-IT"/>
        </w:rPr>
        <w:t xml:space="preserve">Con </w:t>
      </w:r>
      <w:r w:rsidR="00E753B3" w:rsidRPr="009A3845">
        <w:rPr>
          <w:rStyle w:val="ui-provider"/>
          <w:rFonts w:ascii="NouvelR" w:hAnsi="NouvelR"/>
          <w:sz w:val="20"/>
          <w:szCs w:val="20"/>
          <w:lang w:val="it-IT"/>
        </w:rPr>
        <w:t>una coppia massima di 170 Nm a partire da 2.000 giri/minuto</w:t>
      </w:r>
      <w:r w:rsidR="00E753B3">
        <w:rPr>
          <w:rStyle w:val="ui-provider"/>
          <w:rFonts w:ascii="NouvelR" w:hAnsi="NouvelR"/>
          <w:sz w:val="20"/>
          <w:szCs w:val="20"/>
          <w:lang w:val="it-IT"/>
        </w:rPr>
        <w:t>, q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uesto motore offre un livello di prestazioni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che </w:t>
      </w:r>
      <w:r w:rsidR="004944FF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consente un utilizzo versatile, con un funzionamento trasparente tra benzina e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GPL. </w:t>
      </w:r>
      <w:r w:rsidR="004944FF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Quando i due serbatoi distinti sono pieni, il veicolo può contare su un’autonomia complessiva di </w:t>
      </w:r>
      <w:r w:rsidR="004944FF" w:rsidRPr="003D5269">
        <w:rPr>
          <w:rStyle w:val="ui-provider"/>
          <w:rFonts w:ascii="NouvelR" w:hAnsi="NouvelR"/>
          <w:sz w:val="20"/>
          <w:szCs w:val="20"/>
          <w:lang w:val="it-IT"/>
        </w:rPr>
        <w:t xml:space="preserve">oltre </w:t>
      </w:r>
      <w:r w:rsidR="0081113E" w:rsidRPr="003D5269">
        <w:rPr>
          <w:rStyle w:val="ui-provider"/>
          <w:rFonts w:ascii="NouvelR" w:hAnsi="NouvelR"/>
          <w:sz w:val="20"/>
          <w:szCs w:val="20"/>
          <w:lang w:val="it-IT"/>
        </w:rPr>
        <w:t>1</w:t>
      </w:r>
      <w:r w:rsidR="004944FF" w:rsidRPr="003D5269">
        <w:rPr>
          <w:rStyle w:val="ui-provider"/>
          <w:rFonts w:ascii="NouvelR" w:hAnsi="NouvelR"/>
          <w:sz w:val="20"/>
          <w:szCs w:val="20"/>
          <w:lang w:val="it-IT"/>
        </w:rPr>
        <w:t>.0</w:t>
      </w:r>
      <w:r w:rsidR="0081113E" w:rsidRPr="003D5269">
        <w:rPr>
          <w:rStyle w:val="ui-provider"/>
          <w:rFonts w:ascii="NouvelR" w:hAnsi="NouvelR"/>
          <w:sz w:val="20"/>
          <w:szCs w:val="20"/>
          <w:lang w:val="it-IT"/>
        </w:rPr>
        <w:t>00 km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>. Un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>a soluzione comprovata, di facile utilizzo, accessibile ed economica.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Aggiungere il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GPL 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ai veicoli è un’operazione che viene effettuata direttamente nello stabilimento di produzione. </w:t>
      </w:r>
    </w:p>
    <w:p w14:paraId="21FBA317" w14:textId="77777777" w:rsidR="0081113E" w:rsidRPr="009A3845" w:rsidRDefault="0081113E" w:rsidP="0081113E">
      <w:pPr>
        <w:spacing w:line="360" w:lineRule="auto"/>
        <w:jc w:val="both"/>
        <w:rPr>
          <w:rStyle w:val="ui-provider"/>
          <w:rFonts w:ascii="NouvelR" w:hAnsi="NouvelR"/>
          <w:sz w:val="20"/>
          <w:szCs w:val="20"/>
          <w:lang w:val="it-IT"/>
        </w:rPr>
      </w:pPr>
    </w:p>
    <w:p w14:paraId="4DAC7841" w14:textId="6FA7F0A7" w:rsidR="0081113E" w:rsidRPr="009A3845" w:rsidRDefault="0081113E" w:rsidP="00AF03D6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b/>
          <w:bCs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>TCe 90: un</w:t>
      </w:r>
      <w:r w:rsidR="003D6AC8"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a motorizzazione equilibrata </w:t>
      </w:r>
    </w:p>
    <w:p w14:paraId="27491519" w14:textId="497F2E24" w:rsidR="0081113E" w:rsidRPr="009A3845" w:rsidRDefault="003D6AC8" w:rsidP="0081113E">
      <w:pPr>
        <w:spacing w:line="360" w:lineRule="auto"/>
        <w:jc w:val="both"/>
        <w:rPr>
          <w:rStyle w:val="ui-provider"/>
          <w:rFonts w:ascii="NouvelR" w:hAnsi="NouvelR"/>
          <w:sz w:val="20"/>
          <w:szCs w:val="20"/>
          <w:lang w:val="it-IT"/>
        </w:rPr>
      </w:pPr>
      <w:r w:rsidRPr="009A3845">
        <w:rPr>
          <w:rStyle w:val="ui-provider"/>
          <w:rFonts w:ascii="NouvelR" w:hAnsi="NouvelR"/>
          <w:sz w:val="20"/>
          <w:szCs w:val="20"/>
          <w:lang w:val="it-IT"/>
        </w:rPr>
        <w:t>Questa motorizzazione turbo benzina da 3 cilindri con una potenza di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90 c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v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e una coppia di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160 Nm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è associata a</w:t>
      </w:r>
      <w:r w:rsidR="00F13D45">
        <w:rPr>
          <w:rStyle w:val="ui-provider"/>
          <w:rFonts w:ascii="NouvelR" w:hAnsi="NouvelR"/>
          <w:sz w:val="20"/>
          <w:szCs w:val="20"/>
          <w:lang w:val="it-IT"/>
        </w:rPr>
        <w:t>d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una trasmissione manuale a 6 rapporti. </w:t>
      </w:r>
      <w:r w:rsidRPr="009A3845">
        <w:rPr>
          <w:rStyle w:val="ui-provider"/>
          <w:rFonts w:ascii="Calibri" w:hAnsi="Calibri" w:cs="Calibri"/>
          <w:sz w:val="20"/>
          <w:szCs w:val="20"/>
          <w:lang w:val="it-IT"/>
        </w:rPr>
        <w:t>È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caratterizzata dalla fluidità di utilizzo e si distingue per i bassi consumi di carburante, posizionandosi al top della categoria. </w:t>
      </w:r>
      <w:r w:rsidR="0081113E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</w:t>
      </w:r>
    </w:p>
    <w:p w14:paraId="39BB1E0C" w14:textId="77777777" w:rsidR="0081113E" w:rsidRPr="009A3845" w:rsidRDefault="0081113E" w:rsidP="0081113E">
      <w:pPr>
        <w:spacing w:line="360" w:lineRule="auto"/>
        <w:jc w:val="both"/>
        <w:rPr>
          <w:rStyle w:val="ui-provider"/>
          <w:rFonts w:ascii="NouvelR" w:hAnsi="NouvelR"/>
          <w:sz w:val="20"/>
          <w:szCs w:val="20"/>
          <w:lang w:val="it-IT"/>
        </w:rPr>
      </w:pPr>
    </w:p>
    <w:p w14:paraId="6408AB4B" w14:textId="582BA4CC" w:rsidR="0081113E" w:rsidRPr="009A3845" w:rsidRDefault="0081113E" w:rsidP="00AF03D6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b/>
          <w:bCs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SCe 65: </w:t>
      </w:r>
      <w:r w:rsidR="003D6AC8"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un motore economico, ideale per la città </w:t>
      </w:r>
    </w:p>
    <w:p w14:paraId="0C647A60" w14:textId="1BFC4823" w:rsidR="0081113E" w:rsidRPr="009A3845" w:rsidRDefault="0081113E" w:rsidP="0081113E">
      <w:pPr>
        <w:spacing w:line="360" w:lineRule="auto"/>
        <w:jc w:val="both"/>
        <w:rPr>
          <w:rStyle w:val="ui-provider"/>
          <w:rFonts w:ascii="NouvelR" w:hAnsi="NouvelR"/>
          <w:sz w:val="20"/>
          <w:szCs w:val="20"/>
          <w:lang w:val="it-IT"/>
        </w:rPr>
      </w:pPr>
      <w:r w:rsidRPr="009A3845">
        <w:rPr>
          <w:rStyle w:val="ui-provider"/>
          <w:rFonts w:ascii="NouvelR" w:hAnsi="NouvelR"/>
          <w:sz w:val="20"/>
          <w:szCs w:val="20"/>
          <w:lang w:val="it-IT"/>
        </w:rPr>
        <w:t>P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er chi </w:t>
      </w:r>
      <w:r w:rsidR="00A838AD">
        <w:rPr>
          <w:rStyle w:val="ui-provider"/>
          <w:rFonts w:ascii="NouvelR" w:hAnsi="NouvelR"/>
          <w:sz w:val="20"/>
          <w:szCs w:val="20"/>
          <w:lang w:val="it-IT"/>
        </w:rPr>
        <w:t>desidera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un veicolo economico per uso urbano e periurbano, il motore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1.0 SCe (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>aspirato a 3 cilindri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) 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>è la scelta perfetta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. 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Con la trasmissione manuale a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5 rapport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i, una potenza di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65 c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>v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e una coppia di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95 Nm, 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offre una guida molto fluida adatta </w:t>
      </w:r>
      <w:r w:rsidR="00713D37">
        <w:rPr>
          <w:rStyle w:val="ui-provider"/>
          <w:rFonts w:ascii="NouvelR" w:hAnsi="NouvelR"/>
          <w:sz w:val="20"/>
          <w:szCs w:val="20"/>
          <w:lang w:val="it-IT"/>
        </w:rPr>
        <w:t>a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>gli spostamenti in città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.</w:t>
      </w:r>
    </w:p>
    <w:p w14:paraId="175A5723" w14:textId="77777777" w:rsidR="00C02E72" w:rsidRPr="009A3845" w:rsidRDefault="00C02E72" w:rsidP="0081113E">
      <w:pPr>
        <w:spacing w:line="360" w:lineRule="auto"/>
        <w:jc w:val="both"/>
        <w:rPr>
          <w:rStyle w:val="ui-provider"/>
          <w:rFonts w:ascii="NouvelR" w:hAnsi="NouvelR"/>
          <w:sz w:val="20"/>
          <w:szCs w:val="20"/>
          <w:lang w:val="it-IT"/>
        </w:rPr>
      </w:pPr>
    </w:p>
    <w:p w14:paraId="68DB18DA" w14:textId="23DD0598" w:rsidR="00C02E72" w:rsidRPr="009A3845" w:rsidRDefault="00C02E72" w:rsidP="00C02E72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NouvelR" w:eastAsia="NouvelR" w:hAnsi="NouvelR" w:cs="NouvelR"/>
          <w:b/>
          <w:bCs/>
          <w:sz w:val="20"/>
          <w:szCs w:val="20"/>
          <w:lang w:val="it-IT"/>
        </w:rPr>
      </w:pPr>
      <w:r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>Blue dCi 100: p</w:t>
      </w:r>
      <w:r w:rsidR="003D6AC8" w:rsidRPr="009A3845">
        <w:rPr>
          <w:rFonts w:ascii="NouvelR" w:eastAsia="NouvelR" w:hAnsi="NouvelR" w:cs="NouvelR"/>
          <w:b/>
          <w:bCs/>
          <w:sz w:val="20"/>
          <w:szCs w:val="20"/>
          <w:lang w:val="it-IT"/>
        </w:rPr>
        <w:t xml:space="preserve">restazioni ed efficienza </w:t>
      </w:r>
    </w:p>
    <w:p w14:paraId="3A862342" w14:textId="4C190688" w:rsidR="00C02E72" w:rsidRPr="009A3845" w:rsidRDefault="00C02E72" w:rsidP="00C02E72">
      <w:pPr>
        <w:spacing w:line="360" w:lineRule="auto"/>
        <w:jc w:val="both"/>
        <w:rPr>
          <w:rStyle w:val="ui-provider"/>
          <w:rFonts w:ascii="NouvelR" w:hAnsi="NouvelR"/>
          <w:sz w:val="20"/>
          <w:szCs w:val="20"/>
          <w:lang w:val="it-IT"/>
        </w:rPr>
      </w:pPr>
      <w:r w:rsidRPr="009A3845">
        <w:rPr>
          <w:rStyle w:val="ui-provider"/>
          <w:rFonts w:ascii="NouvelR" w:hAnsi="NouvelR"/>
          <w:sz w:val="20"/>
          <w:szCs w:val="20"/>
          <w:lang w:val="it-IT"/>
        </w:rPr>
        <w:t>P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erfettamente adatto per gli usi intensivi e le flotte aziendali, questo motore da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100 c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>v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/ 260 Nm 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>offre una guida efficiente e parca nei consumi.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Dot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ata di trasmissione manuale a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6 rapport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i, che riduce il regime del motore oltre i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110 km/h, N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>uova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Clio Blue dCi </w:t>
      </w:r>
      <w:r w:rsidR="003D6AC8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è particolarmente </w:t>
      </w:r>
      <w:r w:rsidR="009A3845" w:rsidRPr="009A3845">
        <w:rPr>
          <w:rStyle w:val="ui-provider"/>
          <w:rFonts w:ascii="NouvelR" w:hAnsi="NouvelR"/>
          <w:sz w:val="20"/>
          <w:szCs w:val="20"/>
          <w:lang w:val="it-IT"/>
        </w:rPr>
        <w:t>efficace per l’uso su strada e autostrada. Questo motore è in linea con le nuove norme antinquinamento</w:t>
      </w:r>
      <w:r w:rsidR="00B00A93">
        <w:rPr>
          <w:rStyle w:val="ui-provider"/>
          <w:rFonts w:ascii="NouvelR" w:hAnsi="NouvelR"/>
          <w:sz w:val="20"/>
          <w:szCs w:val="20"/>
          <w:lang w:val="it-IT"/>
        </w:rPr>
        <w:t>,</w:t>
      </w:r>
      <w:r w:rsidR="009A3845"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grazie all’integrazione del sistema di riduzione selettiva catalitica 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>(SCR) consid</w:t>
      </w:r>
      <w:r w:rsidR="009A3845" w:rsidRPr="009A3845">
        <w:rPr>
          <w:rStyle w:val="ui-provider"/>
          <w:rFonts w:ascii="NouvelR" w:hAnsi="NouvelR"/>
          <w:sz w:val="20"/>
          <w:szCs w:val="20"/>
          <w:lang w:val="it-IT"/>
        </w:rPr>
        <w:t>erato come il dispositivo più efficiente di post-trattamento degli ossidi di azoto</w:t>
      </w:r>
      <w:r w:rsidRPr="009A3845">
        <w:rPr>
          <w:rStyle w:val="ui-provider"/>
          <w:rFonts w:ascii="NouvelR" w:hAnsi="NouvelR"/>
          <w:sz w:val="20"/>
          <w:szCs w:val="20"/>
          <w:lang w:val="it-IT"/>
        </w:rPr>
        <w:t xml:space="preserve"> (NOx).</w:t>
      </w:r>
    </w:p>
    <w:p w14:paraId="0E68E30D" w14:textId="77777777" w:rsidR="00C02E72" w:rsidRPr="009A3845" w:rsidRDefault="00C02E72" w:rsidP="0081113E">
      <w:pPr>
        <w:spacing w:line="360" w:lineRule="auto"/>
        <w:jc w:val="both"/>
        <w:rPr>
          <w:rFonts w:ascii="NouvelR" w:hAnsi="NouvelR"/>
          <w:sz w:val="20"/>
          <w:szCs w:val="20"/>
          <w:lang w:val="it-IT"/>
        </w:rPr>
      </w:pPr>
    </w:p>
    <w:p w14:paraId="6D44B6F6" w14:textId="492B7490" w:rsidR="0081113E" w:rsidRPr="009A3845" w:rsidRDefault="0081113E" w:rsidP="009E135F">
      <w:pPr>
        <w:spacing w:line="360" w:lineRule="auto"/>
        <w:jc w:val="both"/>
        <w:rPr>
          <w:rFonts w:ascii="NouvelR" w:hAnsi="NouvelR"/>
          <w:sz w:val="20"/>
          <w:szCs w:val="20"/>
          <w:lang w:val="it-IT"/>
        </w:rPr>
        <w:sectPr w:rsidR="0081113E" w:rsidRPr="009A3845" w:rsidSect="004D7E6D">
          <w:pgSz w:w="11901" w:h="16817"/>
          <w:pgMar w:top="2835" w:right="1021" w:bottom="1814" w:left="1021" w:header="709" w:footer="454" w:gutter="0"/>
          <w:cols w:space="708"/>
          <w:titlePg/>
          <w:docGrid w:linePitch="360"/>
        </w:sectPr>
      </w:pPr>
    </w:p>
    <w:bookmarkEnd w:id="12"/>
    <w:p w14:paraId="49C39245" w14:textId="45544C06" w:rsidR="00947218" w:rsidRPr="009A3845" w:rsidRDefault="002E0697" w:rsidP="00BA71A7">
      <w:pPr>
        <w:rPr>
          <w:rFonts w:ascii="NouvelR" w:hAnsi="NouvelR"/>
          <w:b/>
          <w:bCs/>
          <w:sz w:val="20"/>
          <w:szCs w:val="20"/>
          <w:lang w:val="it-IT"/>
        </w:rPr>
      </w:pPr>
      <w:r w:rsidRPr="009A3845">
        <w:rPr>
          <w:rFonts w:ascii="NouvelR" w:hAnsi="NouvelR"/>
          <w:b/>
          <w:bCs/>
          <w:sz w:val="20"/>
          <w:szCs w:val="20"/>
          <w:lang w:val="it-IT"/>
        </w:rPr>
        <w:lastRenderedPageBreak/>
        <w:t xml:space="preserve">Cenni su </w:t>
      </w:r>
      <w:r w:rsidR="00947218" w:rsidRPr="009A3845">
        <w:rPr>
          <w:rFonts w:ascii="NouvelR" w:hAnsi="NouvelR"/>
          <w:b/>
          <w:bCs/>
          <w:sz w:val="20"/>
          <w:szCs w:val="20"/>
          <w:lang w:val="it-IT"/>
        </w:rPr>
        <w:t xml:space="preserve">Renault </w:t>
      </w:r>
    </w:p>
    <w:p w14:paraId="1DFFB45F" w14:textId="77777777" w:rsidR="00947218" w:rsidRPr="009A3845" w:rsidRDefault="00947218" w:rsidP="00BA71A7">
      <w:pPr>
        <w:rPr>
          <w:rFonts w:ascii="NouvelR" w:hAnsi="NouvelR"/>
          <w:sz w:val="20"/>
          <w:szCs w:val="20"/>
          <w:lang w:val="it-IT"/>
        </w:rPr>
      </w:pPr>
    </w:p>
    <w:p w14:paraId="6BA285F3" w14:textId="77777777" w:rsidR="002E0697" w:rsidRPr="009A3845" w:rsidRDefault="002E0697" w:rsidP="002E0697">
      <w:pPr>
        <w:tabs>
          <w:tab w:val="left" w:pos="1770"/>
        </w:tabs>
        <w:spacing w:line="360" w:lineRule="auto"/>
        <w:ind w:right="78"/>
        <w:jc w:val="both"/>
        <w:rPr>
          <w:rFonts w:ascii="NouvelR" w:hAnsi="NouvelR" w:cs="Arial"/>
          <w:sz w:val="20"/>
          <w:szCs w:val="20"/>
          <w:lang w:val="it-IT"/>
        </w:rPr>
      </w:pPr>
      <w:r w:rsidRPr="009A3845">
        <w:rPr>
          <w:rFonts w:ascii="NouvelR" w:hAnsi="NouvelR" w:cs="Arial"/>
          <w:sz w:val="20"/>
          <w:szCs w:val="20"/>
          <w:lang w:val="it-IT"/>
        </w:rPr>
        <w:t xml:space="preserve">Marca storica della mobilità e pioniere dei veicoli elettrici in Europa, Renault sviluppa da sempre veicoli innovativi. Con il piano strategico “Renaulution”,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6AD5F496" w14:textId="77777777" w:rsidR="002E0697" w:rsidRPr="009A3845" w:rsidRDefault="002E0697" w:rsidP="002E0697">
      <w:pPr>
        <w:spacing w:line="360" w:lineRule="auto"/>
        <w:rPr>
          <w:rFonts w:ascii="NouvelR" w:hAnsi="NouvelR" w:cs="Arial"/>
          <w:b/>
          <w:bCs/>
          <w:sz w:val="20"/>
          <w:szCs w:val="20"/>
          <w:lang w:val="it-IT" w:eastAsia="en-GB"/>
        </w:rPr>
      </w:pPr>
      <w:bookmarkStart w:id="14" w:name="_Hlk106806111"/>
    </w:p>
    <w:p w14:paraId="1E58A3A3" w14:textId="77777777" w:rsidR="002E0697" w:rsidRPr="009A3845" w:rsidRDefault="002E0697" w:rsidP="002E0697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</w:p>
    <w:p w14:paraId="5E58302F" w14:textId="77777777" w:rsidR="002E0697" w:rsidRPr="009A3845" w:rsidRDefault="002E0697" w:rsidP="002E0697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</w:p>
    <w:p w14:paraId="48EA3746" w14:textId="498A6BD9" w:rsidR="002E0697" w:rsidRPr="009A3845" w:rsidRDefault="002E0697" w:rsidP="002E0697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 w:rsidRPr="009A3845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5C575809" w14:textId="77777777" w:rsidR="002E0697" w:rsidRPr="009A3845" w:rsidRDefault="002E0697" w:rsidP="002E0697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9A3845">
        <w:rPr>
          <w:rFonts w:ascii="NouvelR" w:hAnsi="NouvelR" w:cs="Arial"/>
          <w:b/>
          <w:bCs/>
          <w:sz w:val="20"/>
          <w:szCs w:val="20"/>
          <w:lang w:val="it-IT" w:eastAsia="en-GB"/>
        </w:rPr>
        <w:t>Paola Rèpaci</w:t>
      </w:r>
      <w:r w:rsidRPr="009A3845">
        <w:rPr>
          <w:rFonts w:ascii="NouvelR" w:hAnsi="NouvelR" w:cs="Arial"/>
          <w:sz w:val="20"/>
          <w:szCs w:val="20"/>
          <w:lang w:val="it-IT" w:eastAsia="en-GB"/>
        </w:rPr>
        <w:t>– Renault/ Alpine Product &amp; Corporate Communication Manager</w:t>
      </w:r>
    </w:p>
    <w:p w14:paraId="33C9EFA2" w14:textId="05C4B409" w:rsidR="002E0697" w:rsidRPr="000A3DEA" w:rsidRDefault="000010C7" w:rsidP="002E0697">
      <w:pPr>
        <w:rPr>
          <w:rFonts w:ascii="NouvelR" w:hAnsi="NouvelR" w:cs="Arial"/>
          <w:caps/>
          <w:sz w:val="20"/>
          <w:szCs w:val="20"/>
          <w:lang w:val="it-IT" w:eastAsia="en-GB"/>
        </w:rPr>
      </w:pPr>
      <w:hyperlink r:id="rId19" w:history="1">
        <w:r w:rsidR="002E0697" w:rsidRPr="000A3DEA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paola.repaci@renault.it</w:t>
        </w:r>
      </w:hyperlink>
      <w:r w:rsidR="002E0697" w:rsidRPr="000A3DEA">
        <w:rPr>
          <w:rFonts w:ascii="NouvelR" w:hAnsi="NouvelR" w:cs="Arial"/>
          <w:sz w:val="20"/>
          <w:szCs w:val="20"/>
          <w:lang w:val="it-IT" w:eastAsia="en-GB"/>
        </w:rPr>
        <w:t xml:space="preserve"> Cell: +39 335 12545</w:t>
      </w:r>
      <w:r w:rsidR="002E0697" w:rsidRPr="000A3DEA">
        <w:rPr>
          <w:rFonts w:ascii="NouvelR" w:hAnsi="NouvelR" w:cs="Arial"/>
          <w:caps/>
          <w:sz w:val="20"/>
          <w:szCs w:val="20"/>
          <w:lang w:val="it-IT" w:eastAsia="en-GB"/>
        </w:rPr>
        <w:t>92</w:t>
      </w:r>
      <w:r w:rsidR="006A42E2" w:rsidRPr="000A3DEA">
        <w:rPr>
          <w:rFonts w:ascii="NouvelR" w:hAnsi="NouvelR" w:cs="Arial"/>
          <w:caps/>
          <w:sz w:val="20"/>
          <w:szCs w:val="20"/>
          <w:lang w:val="it-IT" w:eastAsia="en-GB"/>
        </w:rPr>
        <w:t xml:space="preserve">; </w:t>
      </w:r>
      <w:r w:rsidR="002E0697" w:rsidRPr="000A3DEA">
        <w:rPr>
          <w:rFonts w:ascii="NouvelR" w:hAnsi="NouvelR" w:cs="Arial"/>
          <w:sz w:val="20"/>
          <w:szCs w:val="20"/>
          <w:lang w:val="it-IT" w:eastAsia="en-GB"/>
        </w:rPr>
        <w:t>Tel.+39 06 4156965</w:t>
      </w:r>
    </w:p>
    <w:p w14:paraId="64FADE8F" w14:textId="77777777" w:rsidR="002E0697" w:rsidRPr="000A3DEA" w:rsidRDefault="002E0697" w:rsidP="002E0697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0A3DEA">
        <w:rPr>
          <w:rFonts w:ascii="NouvelR" w:hAnsi="NouvelR" w:cs="Arial"/>
          <w:sz w:val="20"/>
          <w:szCs w:val="20"/>
          <w:lang w:val="it-IT" w:eastAsia="en-GB"/>
        </w:rPr>
        <w:t xml:space="preserve">Siti web: </w:t>
      </w:r>
      <w:hyperlink r:id="rId20" w:history="1">
        <w:r w:rsidRPr="000A3DEA">
          <w:rPr>
            <w:rStyle w:val="Collegamentoipertestuale"/>
            <w:rFonts w:ascii="NouvelR" w:hAnsi="NouvelR" w:cs="Arial"/>
            <w:sz w:val="20"/>
            <w:szCs w:val="20"/>
            <w:lang w:val="it-IT"/>
          </w:rPr>
          <w:t>it.media.groupe.renault.com/</w:t>
        </w:r>
      </w:hyperlink>
      <w:r w:rsidRPr="000A3DEA">
        <w:rPr>
          <w:rFonts w:ascii="NouvelR" w:hAnsi="NouvelR" w:cs="Arial"/>
          <w:caps/>
          <w:sz w:val="20"/>
          <w:szCs w:val="20"/>
          <w:lang w:val="it-IT" w:eastAsia="en-GB"/>
        </w:rPr>
        <w:t>;</w:t>
      </w:r>
      <w:r w:rsidRPr="000A3DEA">
        <w:rPr>
          <w:rFonts w:ascii="NouvelR" w:hAnsi="NouvelR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21" w:history="1">
        <w:r w:rsidRPr="000A3DEA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www.renault.it</w:t>
        </w:r>
      </w:hyperlink>
    </w:p>
    <w:p w14:paraId="07390372" w14:textId="77777777" w:rsidR="002E0697" w:rsidRPr="009A3845" w:rsidRDefault="002E0697" w:rsidP="002E0697">
      <w:pPr>
        <w:ind w:right="333"/>
        <w:rPr>
          <w:rFonts w:ascii="NouvelR" w:hAnsi="NouvelR" w:cs="Arial"/>
          <w:sz w:val="20"/>
          <w:szCs w:val="20"/>
          <w:lang w:val="it-IT"/>
        </w:rPr>
      </w:pPr>
      <w:r w:rsidRPr="009A3845">
        <w:rPr>
          <w:rFonts w:ascii="NouvelR" w:hAnsi="NouvelR" w:cs="Arial"/>
          <w:sz w:val="20"/>
          <w:szCs w:val="20"/>
          <w:lang w:val="it-IT" w:eastAsia="en-GB"/>
        </w:rPr>
        <w:t xml:space="preserve">Seguici su Twitter: @renaultitalia </w:t>
      </w:r>
    </w:p>
    <w:bookmarkEnd w:id="14"/>
    <w:p w14:paraId="3145EAAE" w14:textId="77777777" w:rsidR="002E0697" w:rsidRPr="009A3845" w:rsidRDefault="002E0697" w:rsidP="002E0697">
      <w:pPr>
        <w:rPr>
          <w:rFonts w:ascii="Arial" w:hAnsi="Arial" w:cs="Arial"/>
          <w:sz w:val="20"/>
          <w:szCs w:val="20"/>
          <w:lang w:val="it-IT"/>
        </w:rPr>
      </w:pPr>
    </w:p>
    <w:bookmarkEnd w:id="0"/>
    <w:p w14:paraId="7AF80A95" w14:textId="18BAE94C" w:rsidR="00537535" w:rsidRPr="009A3845" w:rsidRDefault="00537535" w:rsidP="009E135F">
      <w:pPr>
        <w:spacing w:line="360" w:lineRule="auto"/>
        <w:jc w:val="both"/>
        <w:rPr>
          <w:rFonts w:ascii="NouvelR" w:hAnsi="NouvelR"/>
          <w:sz w:val="20"/>
          <w:szCs w:val="20"/>
          <w:lang w:val="it-IT"/>
        </w:rPr>
      </w:pPr>
    </w:p>
    <w:sectPr w:rsidR="00537535" w:rsidRPr="009A3845" w:rsidSect="004D7E6D"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60D4" w14:textId="77777777" w:rsidR="006423E5" w:rsidRDefault="006423E5" w:rsidP="00E66B13">
      <w:r>
        <w:separator/>
      </w:r>
    </w:p>
  </w:endnote>
  <w:endnote w:type="continuationSeparator" w:id="0">
    <w:p w14:paraId="03348651" w14:textId="77777777" w:rsidR="006423E5" w:rsidRDefault="006423E5" w:rsidP="00E66B13">
      <w:r>
        <w:continuationSeparator/>
      </w:r>
    </w:p>
  </w:endnote>
  <w:endnote w:type="continuationNotice" w:id="1">
    <w:p w14:paraId="680D64A0" w14:textId="77777777" w:rsidR="006423E5" w:rsidRDefault="00642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uvelR"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ault Life">
    <w:altName w:val="Calibri"/>
    <w:panose1 w:val="02000504040000020004"/>
    <w:charset w:val="00"/>
    <w:family w:val="auto"/>
    <w:pitch w:val="variable"/>
    <w:sig w:usb0="A00002AF" w:usb1="5000207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33DB" w14:textId="1C6ADA8B" w:rsidR="008E6293" w:rsidRDefault="00A965E9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A4EB7E0" wp14:editId="32639DF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4" name="Text Box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04D170" w14:textId="62E39FC9" w:rsidR="00A965E9" w:rsidRPr="00A965E9" w:rsidRDefault="00A965E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65E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EB7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alt="Confidential C" style="position:absolute;margin-left:-16.25pt;margin-top:.05pt;width:34.95pt;height:34.95pt;z-index:25165824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5B04D170" w14:textId="62E39FC9" w:rsidR="00A965E9" w:rsidRPr="00A965E9" w:rsidRDefault="00A965E9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965E9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C6C8" w14:textId="05EFBA76" w:rsidR="00147B6D" w:rsidRPr="00AA1E7B" w:rsidRDefault="00A965E9" w:rsidP="005422EC">
    <w:pPr>
      <w:pStyle w:val="Pidipagina"/>
      <w:framePr w:wrap="none" w:vAnchor="text" w:hAnchor="page" w:x="10574" w:y="46"/>
      <w:rPr>
        <w:rStyle w:val="Numeropagina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8D0E4C2" wp14:editId="546BC0C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7" name="Text Box 7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B54B6" w14:textId="27AD9725" w:rsidR="00A965E9" w:rsidRPr="00A965E9" w:rsidRDefault="00A965E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65E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0E4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alt="Confidential C" style="position:absolute;margin-left:-16.25pt;margin-top:.05pt;width:34.95pt;height:34.95pt;z-index:25165824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textbox style="mso-fit-shape-to-text:t" inset="0,0,15pt,0">
                <w:txbxContent>
                  <w:p w14:paraId="42BB54B6" w14:textId="27AD9725" w:rsidR="00A965E9" w:rsidRPr="00A965E9" w:rsidRDefault="00A965E9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965E9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Numeropagina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67D1BB9F" w14:textId="77777777" w:rsidR="00147B6D" w:rsidRPr="00AA1E7B" w:rsidRDefault="00147B6D">
    <w:pPr>
      <w:pStyle w:val="Pidipagina"/>
      <w:rPr>
        <w:rFonts w:ascii="NouvelR" w:hAnsi="Nouvel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E065" w14:textId="7E979CC4" w:rsidR="00317B55" w:rsidRPr="00AA1E7B" w:rsidRDefault="00A965E9" w:rsidP="004D4644">
    <w:pPr>
      <w:pStyle w:val="Pidipagina"/>
      <w:framePr w:wrap="none" w:vAnchor="text" w:hAnchor="margin" w:xAlign="right" w:y="1"/>
      <w:rPr>
        <w:rStyle w:val="Numeropagina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9660EA1" wp14:editId="0F4A9B03">
              <wp:simplePos x="6739075" y="10206395"/>
              <wp:positionH relativeFrom="rightMargin">
                <wp:align>right</wp:align>
              </wp:positionH>
              <wp:positionV relativeFrom="paragraph">
                <wp:posOffset>10206395</wp:posOffset>
              </wp:positionV>
              <wp:extent cx="443865" cy="443865"/>
              <wp:effectExtent l="0" t="0" r="0" b="6350"/>
              <wp:wrapSquare wrapText="bothSides"/>
              <wp:docPr id="3" name="Text Box 3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D0D292" w14:textId="3F2B0148" w:rsidR="00A965E9" w:rsidRPr="00A965E9" w:rsidRDefault="00A965E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65E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60E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alt="Confidential C" style="position:absolute;margin-left:-16.25pt;margin-top:803.6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dbCgIAABw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" filled="f" stroked="f">
              <v:textbox style="mso-fit-shape-to-text:t" inset="0,0,15pt,0">
                <w:txbxContent>
                  <w:p w14:paraId="2DD0D292" w14:textId="3F2B0148" w:rsidR="00A965E9" w:rsidRPr="00A965E9" w:rsidRDefault="00A965E9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965E9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Numeropagina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Numeropagina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Numeropagina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74371AA" w14:textId="1E9CB428" w:rsidR="00FF225C" w:rsidRPr="00AA1E7B" w:rsidRDefault="00FF225C" w:rsidP="00317B55">
    <w:pPr>
      <w:pStyle w:val="Pidipagin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2B83" w14:textId="77777777" w:rsidR="006423E5" w:rsidRDefault="006423E5" w:rsidP="00E66B13">
      <w:r>
        <w:separator/>
      </w:r>
    </w:p>
  </w:footnote>
  <w:footnote w:type="continuationSeparator" w:id="0">
    <w:p w14:paraId="5CC0B96C" w14:textId="77777777" w:rsidR="006423E5" w:rsidRDefault="006423E5" w:rsidP="00E66B13">
      <w:r>
        <w:continuationSeparator/>
      </w:r>
    </w:p>
  </w:footnote>
  <w:footnote w:type="continuationNotice" w:id="1">
    <w:p w14:paraId="6BA67938" w14:textId="77777777" w:rsidR="006423E5" w:rsidRDefault="00642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8390" w14:textId="77777777" w:rsidR="0098208A" w:rsidRDefault="009820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C343" w14:textId="2A7485AC" w:rsidR="00147B6D" w:rsidRDefault="00F41DB0">
    <w:pPr>
      <w:pStyle w:val="Intestazione"/>
    </w:pPr>
    <w:r>
      <w:rPr>
        <w:noProof/>
      </w:rPr>
      <w:drawing>
        <wp:anchor distT="0" distB="0" distL="114300" distR="114300" simplePos="0" relativeHeight="251658245" behindDoc="1" locked="0" layoutInCell="1" allowOverlap="1" wp14:anchorId="0F619FE0" wp14:editId="2F3EFE09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90B2" w14:textId="19C493E8" w:rsidR="00E66B13" w:rsidRDefault="00BD53A8" w:rsidP="00547282">
    <w:pPr>
      <w:pStyle w:val="Intestazione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216AEEB" wp14:editId="6E78FFA3">
              <wp:simplePos x="0" y="0"/>
              <wp:positionH relativeFrom="column">
                <wp:posOffset>-83381</wp:posOffset>
              </wp:positionH>
              <wp:positionV relativeFrom="paragraph">
                <wp:posOffset>795025</wp:posOffset>
              </wp:positionV>
              <wp:extent cx="1123055" cy="362078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055" cy="3620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2DCD1E" w14:textId="0CC6408C" w:rsidR="00BD53A8" w:rsidRPr="00B51BB1" w:rsidRDefault="00B71230">
                          <w:pPr>
                            <w:rPr>
                              <w:rFonts w:ascii="NouvelR" w:hAnsi="NouvelR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NouvelR" w:hAnsi="NouvelR"/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  <w:r w:rsidR="00D955CC">
                            <w:rPr>
                              <w:rFonts w:ascii="NouvelR" w:hAnsi="NouvelR"/>
                              <w:b/>
                              <w:bCs/>
                              <w:sz w:val="22"/>
                              <w:szCs w:val="22"/>
                            </w:rPr>
                            <w:t>8 a</w:t>
                          </w:r>
                          <w:r w:rsidR="00084603">
                            <w:rPr>
                              <w:rFonts w:ascii="NouvelR" w:hAnsi="NouvelR"/>
                              <w:b/>
                              <w:bCs/>
                              <w:sz w:val="22"/>
                              <w:szCs w:val="22"/>
                            </w:rPr>
                            <w:t>prile</w:t>
                          </w:r>
                          <w:r w:rsidR="00B51BB1" w:rsidRPr="00B51BB1">
                            <w:rPr>
                              <w:rFonts w:ascii="NouvelR" w:hAnsi="NouvelR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BD53A8" w:rsidRPr="00B51BB1">
                            <w:rPr>
                              <w:rFonts w:ascii="NouvelR" w:hAnsi="NouvelR"/>
                              <w:b/>
                              <w:bCs/>
                              <w:sz w:val="22"/>
                              <w:szCs w:val="22"/>
                            </w:rPr>
                            <w:t>202</w:t>
                          </w:r>
                          <w:r w:rsidR="00D955CC">
                            <w:rPr>
                              <w:rFonts w:ascii="NouvelR" w:hAnsi="NouvelR"/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6AEE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-6.55pt;margin-top:62.6pt;width:88.45pt;height:28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" fillcolor="white [3201]" stroked="f" strokeweight=".5pt">
              <v:textbox>
                <w:txbxContent>
                  <w:p w14:paraId="602DCD1E" w14:textId="0CC6408C" w:rsidR="00BD53A8" w:rsidRPr="00B51BB1" w:rsidRDefault="00B71230">
                    <w:pPr>
                      <w:rPr>
                        <w:rFonts w:ascii="NouvelR" w:hAnsi="NouvelR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NouvelR" w:hAnsi="NouvelR"/>
                        <w:b/>
                        <w:bCs/>
                        <w:sz w:val="22"/>
                        <w:szCs w:val="22"/>
                      </w:rPr>
                      <w:t>1</w:t>
                    </w:r>
                    <w:r w:rsidR="00D955CC">
                      <w:rPr>
                        <w:rFonts w:ascii="NouvelR" w:hAnsi="NouvelR"/>
                        <w:b/>
                        <w:bCs/>
                        <w:sz w:val="22"/>
                        <w:szCs w:val="22"/>
                      </w:rPr>
                      <w:t>8 a</w:t>
                    </w:r>
                    <w:r w:rsidR="00084603">
                      <w:rPr>
                        <w:rFonts w:ascii="NouvelR" w:hAnsi="NouvelR"/>
                        <w:b/>
                        <w:bCs/>
                        <w:sz w:val="22"/>
                        <w:szCs w:val="22"/>
                      </w:rPr>
                      <w:t>prile</w:t>
                    </w:r>
                    <w:r w:rsidR="00B51BB1" w:rsidRPr="00B51BB1">
                      <w:rPr>
                        <w:rFonts w:ascii="NouvelR" w:hAnsi="NouvelR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BD53A8" w:rsidRPr="00B51BB1">
                      <w:rPr>
                        <w:rFonts w:ascii="NouvelR" w:hAnsi="NouvelR"/>
                        <w:b/>
                        <w:bCs/>
                        <w:sz w:val="22"/>
                        <w:szCs w:val="22"/>
                      </w:rPr>
                      <w:t>202</w:t>
                    </w:r>
                    <w:r w:rsidR="00D955CC">
                      <w:rPr>
                        <w:rFonts w:ascii="NouvelR" w:hAnsi="NouvelR"/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5565C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21516" wp14:editId="021AD068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444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DFC69" w14:textId="0268DB5E" w:rsidR="00BD53A8" w:rsidRDefault="00BD53A8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DOSSIER</w:t>
                          </w:r>
                        </w:p>
                        <w:p w14:paraId="2A2719C2" w14:textId="0062F0BF" w:rsidR="00547282" w:rsidRDefault="00084603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STAMPA</w:t>
                          </w:r>
                        </w:p>
                        <w:p w14:paraId="1B5D2D95" w14:textId="77777777" w:rsidR="0057723A" w:rsidRPr="00BD53A8" w:rsidRDefault="0057723A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21516" id="Text Box 9" o:spid="_x0000_s1037" type="#_x0000_t202" style="position:absolute;margin-left:48.85pt;margin-top:43.05pt;width:340.1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" filled="f" stroked="f" strokeweight=".5pt">
              <v:textbox inset="0,0,0,0">
                <w:txbxContent>
                  <w:p w14:paraId="40DDFC69" w14:textId="0268DB5E" w:rsidR="00BD53A8" w:rsidRDefault="00BD53A8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DOSSIER</w:t>
                    </w:r>
                  </w:p>
                  <w:p w14:paraId="2A2719C2" w14:textId="0062F0BF" w:rsidR="00547282" w:rsidRDefault="00084603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STAMPA</w:t>
                    </w:r>
                  </w:p>
                  <w:p w14:paraId="1B5D2D95" w14:textId="77777777" w:rsidR="0057723A" w:rsidRPr="00BD53A8" w:rsidRDefault="0057723A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rPr>
        <w:noProof/>
      </w:rPr>
      <w:drawing>
        <wp:anchor distT="0" distB="0" distL="114300" distR="114300" simplePos="0" relativeHeight="251658246" behindDoc="1" locked="0" layoutInCell="1" allowOverlap="1" wp14:anchorId="1D3BC085" wp14:editId="5E3004E9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583"/>
    <w:multiLevelType w:val="hybridMultilevel"/>
    <w:tmpl w:val="4A225C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610C1"/>
    <w:multiLevelType w:val="hybridMultilevel"/>
    <w:tmpl w:val="E1F87294"/>
    <w:lvl w:ilvl="0" w:tplc="37C26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2F95"/>
    <w:multiLevelType w:val="hybridMultilevel"/>
    <w:tmpl w:val="72E64E7C"/>
    <w:lvl w:ilvl="0" w:tplc="0C488B60">
      <w:start w:val="18"/>
      <w:numFmt w:val="bullet"/>
      <w:lvlText w:val="-"/>
      <w:lvlJc w:val="left"/>
      <w:pPr>
        <w:ind w:left="720" w:hanging="360"/>
      </w:pPr>
      <w:rPr>
        <w:rFonts w:ascii="NouvelR" w:eastAsia="NouvelR" w:hAnsi="NouvelR" w:cs="Nouvel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169F2"/>
    <w:multiLevelType w:val="hybridMultilevel"/>
    <w:tmpl w:val="5ED47640"/>
    <w:lvl w:ilvl="0" w:tplc="8A08FF4A">
      <w:start w:val="90"/>
      <w:numFmt w:val="bullet"/>
      <w:lvlText w:val=""/>
      <w:lvlJc w:val="left"/>
      <w:pPr>
        <w:ind w:left="720" w:hanging="360"/>
      </w:pPr>
      <w:rPr>
        <w:rFonts w:ascii="Wingdings" w:eastAsia="NouvelR" w:hAnsi="Wingdings" w:cs="Nouvel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786451">
    <w:abstractNumId w:val="3"/>
  </w:num>
  <w:num w:numId="2" w16cid:durableId="1472017342">
    <w:abstractNumId w:val="2"/>
  </w:num>
  <w:num w:numId="3" w16cid:durableId="971639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46178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2E"/>
    <w:rsid w:val="00000D06"/>
    <w:rsid w:val="000010C7"/>
    <w:rsid w:val="00001756"/>
    <w:rsid w:val="000019DD"/>
    <w:rsid w:val="00001A81"/>
    <w:rsid w:val="00001DFF"/>
    <w:rsid w:val="00002071"/>
    <w:rsid w:val="0000250A"/>
    <w:rsid w:val="000026C3"/>
    <w:rsid w:val="0000299C"/>
    <w:rsid w:val="00002F9D"/>
    <w:rsid w:val="00003996"/>
    <w:rsid w:val="000039FA"/>
    <w:rsid w:val="00004238"/>
    <w:rsid w:val="000048AD"/>
    <w:rsid w:val="000053C4"/>
    <w:rsid w:val="0000632B"/>
    <w:rsid w:val="00006585"/>
    <w:rsid w:val="0000680C"/>
    <w:rsid w:val="0000755E"/>
    <w:rsid w:val="00007AF3"/>
    <w:rsid w:val="00010172"/>
    <w:rsid w:val="00010254"/>
    <w:rsid w:val="000104CE"/>
    <w:rsid w:val="0001054A"/>
    <w:rsid w:val="00011278"/>
    <w:rsid w:val="000114E8"/>
    <w:rsid w:val="0001152E"/>
    <w:rsid w:val="0001186A"/>
    <w:rsid w:val="000126C1"/>
    <w:rsid w:val="0001316E"/>
    <w:rsid w:val="0001321C"/>
    <w:rsid w:val="00013433"/>
    <w:rsid w:val="00013EB7"/>
    <w:rsid w:val="0001419E"/>
    <w:rsid w:val="00016756"/>
    <w:rsid w:val="00016A91"/>
    <w:rsid w:val="0001743F"/>
    <w:rsid w:val="0001782A"/>
    <w:rsid w:val="00017879"/>
    <w:rsid w:val="0002011C"/>
    <w:rsid w:val="000204C2"/>
    <w:rsid w:val="000206CD"/>
    <w:rsid w:val="000214FF"/>
    <w:rsid w:val="0002165D"/>
    <w:rsid w:val="00021C1B"/>
    <w:rsid w:val="00021E0E"/>
    <w:rsid w:val="00022553"/>
    <w:rsid w:val="00022785"/>
    <w:rsid w:val="00022D25"/>
    <w:rsid w:val="000230B4"/>
    <w:rsid w:val="00023243"/>
    <w:rsid w:val="00023383"/>
    <w:rsid w:val="00023E36"/>
    <w:rsid w:val="000247CF"/>
    <w:rsid w:val="00024B17"/>
    <w:rsid w:val="0002546D"/>
    <w:rsid w:val="0002552C"/>
    <w:rsid w:val="000257A5"/>
    <w:rsid w:val="00025A0A"/>
    <w:rsid w:val="00025EE5"/>
    <w:rsid w:val="000261E4"/>
    <w:rsid w:val="00026411"/>
    <w:rsid w:val="00026444"/>
    <w:rsid w:val="000266E8"/>
    <w:rsid w:val="00026E51"/>
    <w:rsid w:val="00027CD8"/>
    <w:rsid w:val="00027EBE"/>
    <w:rsid w:val="00030A94"/>
    <w:rsid w:val="00030CDB"/>
    <w:rsid w:val="00030D85"/>
    <w:rsid w:val="00031727"/>
    <w:rsid w:val="00031752"/>
    <w:rsid w:val="000319A2"/>
    <w:rsid w:val="00033875"/>
    <w:rsid w:val="0003432C"/>
    <w:rsid w:val="00034662"/>
    <w:rsid w:val="0003477E"/>
    <w:rsid w:val="00034FC0"/>
    <w:rsid w:val="000355AF"/>
    <w:rsid w:val="000356C4"/>
    <w:rsid w:val="00035B2C"/>
    <w:rsid w:val="00035E1F"/>
    <w:rsid w:val="0003677B"/>
    <w:rsid w:val="00036814"/>
    <w:rsid w:val="00036891"/>
    <w:rsid w:val="00036DC8"/>
    <w:rsid w:val="0003722E"/>
    <w:rsid w:val="000378D9"/>
    <w:rsid w:val="00037B80"/>
    <w:rsid w:val="00037C34"/>
    <w:rsid w:val="00037D07"/>
    <w:rsid w:val="00040899"/>
    <w:rsid w:val="00040BEF"/>
    <w:rsid w:val="00040F4E"/>
    <w:rsid w:val="0004141C"/>
    <w:rsid w:val="000414BE"/>
    <w:rsid w:val="00041AC2"/>
    <w:rsid w:val="00042686"/>
    <w:rsid w:val="00042CB4"/>
    <w:rsid w:val="00043050"/>
    <w:rsid w:val="00043D15"/>
    <w:rsid w:val="00043F37"/>
    <w:rsid w:val="00044546"/>
    <w:rsid w:val="000447FB"/>
    <w:rsid w:val="00044C73"/>
    <w:rsid w:val="00044D08"/>
    <w:rsid w:val="00045D34"/>
    <w:rsid w:val="0004671C"/>
    <w:rsid w:val="00046AE9"/>
    <w:rsid w:val="00046AF4"/>
    <w:rsid w:val="00046FB2"/>
    <w:rsid w:val="0004711B"/>
    <w:rsid w:val="000472E3"/>
    <w:rsid w:val="0004769B"/>
    <w:rsid w:val="00047AF6"/>
    <w:rsid w:val="00050C52"/>
    <w:rsid w:val="00050D4E"/>
    <w:rsid w:val="00050DF0"/>
    <w:rsid w:val="000510BA"/>
    <w:rsid w:val="000510F5"/>
    <w:rsid w:val="0005125C"/>
    <w:rsid w:val="00051757"/>
    <w:rsid w:val="00051ECB"/>
    <w:rsid w:val="0005224E"/>
    <w:rsid w:val="000523C7"/>
    <w:rsid w:val="00052EBB"/>
    <w:rsid w:val="00052FF5"/>
    <w:rsid w:val="00053578"/>
    <w:rsid w:val="0005381E"/>
    <w:rsid w:val="0005391B"/>
    <w:rsid w:val="00053936"/>
    <w:rsid w:val="000540CA"/>
    <w:rsid w:val="000545CB"/>
    <w:rsid w:val="00054733"/>
    <w:rsid w:val="0005497B"/>
    <w:rsid w:val="00054B38"/>
    <w:rsid w:val="000552F8"/>
    <w:rsid w:val="000553F7"/>
    <w:rsid w:val="00056430"/>
    <w:rsid w:val="000564F3"/>
    <w:rsid w:val="00056627"/>
    <w:rsid w:val="0005687E"/>
    <w:rsid w:val="000572CE"/>
    <w:rsid w:val="000574F2"/>
    <w:rsid w:val="0005785C"/>
    <w:rsid w:val="00060096"/>
    <w:rsid w:val="000601D5"/>
    <w:rsid w:val="000606B3"/>
    <w:rsid w:val="00060915"/>
    <w:rsid w:val="00060B4E"/>
    <w:rsid w:val="000610E0"/>
    <w:rsid w:val="00062691"/>
    <w:rsid w:val="000629E0"/>
    <w:rsid w:val="00062D09"/>
    <w:rsid w:val="00064014"/>
    <w:rsid w:val="0006467A"/>
    <w:rsid w:val="000646B4"/>
    <w:rsid w:val="00065110"/>
    <w:rsid w:val="0006553A"/>
    <w:rsid w:val="00065D1F"/>
    <w:rsid w:val="0006644C"/>
    <w:rsid w:val="000667A7"/>
    <w:rsid w:val="00066B22"/>
    <w:rsid w:val="00066BEA"/>
    <w:rsid w:val="00066C5A"/>
    <w:rsid w:val="00066E1D"/>
    <w:rsid w:val="000674A0"/>
    <w:rsid w:val="00067533"/>
    <w:rsid w:val="000701BA"/>
    <w:rsid w:val="00070A04"/>
    <w:rsid w:val="0007112E"/>
    <w:rsid w:val="00071AB3"/>
    <w:rsid w:val="00072912"/>
    <w:rsid w:val="00073256"/>
    <w:rsid w:val="00073259"/>
    <w:rsid w:val="000738B9"/>
    <w:rsid w:val="00073B3F"/>
    <w:rsid w:val="00073F68"/>
    <w:rsid w:val="0007414A"/>
    <w:rsid w:val="000741F1"/>
    <w:rsid w:val="000749FF"/>
    <w:rsid w:val="00074B2F"/>
    <w:rsid w:val="00075012"/>
    <w:rsid w:val="00075A6C"/>
    <w:rsid w:val="00075CEF"/>
    <w:rsid w:val="000760F2"/>
    <w:rsid w:val="00076B2C"/>
    <w:rsid w:val="00076C26"/>
    <w:rsid w:val="00076D17"/>
    <w:rsid w:val="00076DFE"/>
    <w:rsid w:val="000775BB"/>
    <w:rsid w:val="000776FE"/>
    <w:rsid w:val="00077CC9"/>
    <w:rsid w:val="00077CE6"/>
    <w:rsid w:val="00077F77"/>
    <w:rsid w:val="000800CD"/>
    <w:rsid w:val="00080136"/>
    <w:rsid w:val="000803E2"/>
    <w:rsid w:val="0008105A"/>
    <w:rsid w:val="000811B6"/>
    <w:rsid w:val="000812B8"/>
    <w:rsid w:val="00081408"/>
    <w:rsid w:val="00082D92"/>
    <w:rsid w:val="000830EC"/>
    <w:rsid w:val="000832BF"/>
    <w:rsid w:val="00083AF0"/>
    <w:rsid w:val="00084603"/>
    <w:rsid w:val="00084839"/>
    <w:rsid w:val="00084A79"/>
    <w:rsid w:val="00084C05"/>
    <w:rsid w:val="00084C2E"/>
    <w:rsid w:val="000855A2"/>
    <w:rsid w:val="00085C01"/>
    <w:rsid w:val="00086AA0"/>
    <w:rsid w:val="00086E9A"/>
    <w:rsid w:val="00086EE2"/>
    <w:rsid w:val="00086F35"/>
    <w:rsid w:val="000878DD"/>
    <w:rsid w:val="00087907"/>
    <w:rsid w:val="00087BFC"/>
    <w:rsid w:val="000903C2"/>
    <w:rsid w:val="00090D29"/>
    <w:rsid w:val="0009127A"/>
    <w:rsid w:val="00091405"/>
    <w:rsid w:val="00091570"/>
    <w:rsid w:val="000917CE"/>
    <w:rsid w:val="00091A47"/>
    <w:rsid w:val="00091D70"/>
    <w:rsid w:val="000926FF"/>
    <w:rsid w:val="00092A18"/>
    <w:rsid w:val="00092C11"/>
    <w:rsid w:val="00092EED"/>
    <w:rsid w:val="000939C9"/>
    <w:rsid w:val="000946BA"/>
    <w:rsid w:val="000949C4"/>
    <w:rsid w:val="00094CB7"/>
    <w:rsid w:val="00095001"/>
    <w:rsid w:val="0009501D"/>
    <w:rsid w:val="00095047"/>
    <w:rsid w:val="00095236"/>
    <w:rsid w:val="000959E9"/>
    <w:rsid w:val="00095AFD"/>
    <w:rsid w:val="00095CFA"/>
    <w:rsid w:val="00095DE0"/>
    <w:rsid w:val="00096225"/>
    <w:rsid w:val="0009654F"/>
    <w:rsid w:val="00096E36"/>
    <w:rsid w:val="0009746C"/>
    <w:rsid w:val="000A02E1"/>
    <w:rsid w:val="000A0454"/>
    <w:rsid w:val="000A063F"/>
    <w:rsid w:val="000A0A17"/>
    <w:rsid w:val="000A0A6E"/>
    <w:rsid w:val="000A0C29"/>
    <w:rsid w:val="000A0E7D"/>
    <w:rsid w:val="000A158C"/>
    <w:rsid w:val="000A2989"/>
    <w:rsid w:val="000A2DFD"/>
    <w:rsid w:val="000A34A7"/>
    <w:rsid w:val="000A376C"/>
    <w:rsid w:val="000A3813"/>
    <w:rsid w:val="000A3860"/>
    <w:rsid w:val="000A3DEA"/>
    <w:rsid w:val="000A43B1"/>
    <w:rsid w:val="000A43D8"/>
    <w:rsid w:val="000A4683"/>
    <w:rsid w:val="000A4D3D"/>
    <w:rsid w:val="000A5AF3"/>
    <w:rsid w:val="000A5BF5"/>
    <w:rsid w:val="000A64EB"/>
    <w:rsid w:val="000A6936"/>
    <w:rsid w:val="000A693B"/>
    <w:rsid w:val="000A6D29"/>
    <w:rsid w:val="000A7B3E"/>
    <w:rsid w:val="000B0385"/>
    <w:rsid w:val="000B078A"/>
    <w:rsid w:val="000B0F69"/>
    <w:rsid w:val="000B1C6B"/>
    <w:rsid w:val="000B1DC8"/>
    <w:rsid w:val="000B239F"/>
    <w:rsid w:val="000B2A0E"/>
    <w:rsid w:val="000B2FE4"/>
    <w:rsid w:val="000B3B07"/>
    <w:rsid w:val="000B3D5C"/>
    <w:rsid w:val="000B3E3B"/>
    <w:rsid w:val="000B492C"/>
    <w:rsid w:val="000B58E6"/>
    <w:rsid w:val="000B5E5C"/>
    <w:rsid w:val="000B5FF1"/>
    <w:rsid w:val="000B6721"/>
    <w:rsid w:val="000B687D"/>
    <w:rsid w:val="000B693E"/>
    <w:rsid w:val="000B6DF1"/>
    <w:rsid w:val="000B6E95"/>
    <w:rsid w:val="000B7429"/>
    <w:rsid w:val="000B789A"/>
    <w:rsid w:val="000C010F"/>
    <w:rsid w:val="000C0A14"/>
    <w:rsid w:val="000C0C3F"/>
    <w:rsid w:val="000C137C"/>
    <w:rsid w:val="000C14EF"/>
    <w:rsid w:val="000C1568"/>
    <w:rsid w:val="000C1A9C"/>
    <w:rsid w:val="000C1B37"/>
    <w:rsid w:val="000C1EBB"/>
    <w:rsid w:val="000C204F"/>
    <w:rsid w:val="000C254A"/>
    <w:rsid w:val="000C2584"/>
    <w:rsid w:val="000C30E5"/>
    <w:rsid w:val="000C3681"/>
    <w:rsid w:val="000C381D"/>
    <w:rsid w:val="000C3834"/>
    <w:rsid w:val="000C3EBC"/>
    <w:rsid w:val="000C44BD"/>
    <w:rsid w:val="000C46DE"/>
    <w:rsid w:val="000C4A6F"/>
    <w:rsid w:val="000C552B"/>
    <w:rsid w:val="000C55A0"/>
    <w:rsid w:val="000C5BCF"/>
    <w:rsid w:val="000C6E05"/>
    <w:rsid w:val="000C7286"/>
    <w:rsid w:val="000C7EA2"/>
    <w:rsid w:val="000D01A8"/>
    <w:rsid w:val="000D023A"/>
    <w:rsid w:val="000D0275"/>
    <w:rsid w:val="000D0469"/>
    <w:rsid w:val="000D046D"/>
    <w:rsid w:val="000D05FA"/>
    <w:rsid w:val="000D087F"/>
    <w:rsid w:val="000D09E4"/>
    <w:rsid w:val="000D0E20"/>
    <w:rsid w:val="000D11E2"/>
    <w:rsid w:val="000D1388"/>
    <w:rsid w:val="000D15B1"/>
    <w:rsid w:val="000D1833"/>
    <w:rsid w:val="000D1880"/>
    <w:rsid w:val="000D191D"/>
    <w:rsid w:val="000D1DB0"/>
    <w:rsid w:val="000D1DCB"/>
    <w:rsid w:val="000D26B1"/>
    <w:rsid w:val="000D2D09"/>
    <w:rsid w:val="000D31BE"/>
    <w:rsid w:val="000D33AD"/>
    <w:rsid w:val="000D3640"/>
    <w:rsid w:val="000D3A2B"/>
    <w:rsid w:val="000D3DE0"/>
    <w:rsid w:val="000D44C4"/>
    <w:rsid w:val="000D45CA"/>
    <w:rsid w:val="000D56FB"/>
    <w:rsid w:val="000D59B2"/>
    <w:rsid w:val="000D612F"/>
    <w:rsid w:val="000D68E8"/>
    <w:rsid w:val="000D6AF4"/>
    <w:rsid w:val="000D6F3B"/>
    <w:rsid w:val="000D778A"/>
    <w:rsid w:val="000D7B41"/>
    <w:rsid w:val="000E094C"/>
    <w:rsid w:val="000E12EF"/>
    <w:rsid w:val="000E1566"/>
    <w:rsid w:val="000E1722"/>
    <w:rsid w:val="000E1AA6"/>
    <w:rsid w:val="000E2236"/>
    <w:rsid w:val="000E229D"/>
    <w:rsid w:val="000E244D"/>
    <w:rsid w:val="000E2C27"/>
    <w:rsid w:val="000E2E79"/>
    <w:rsid w:val="000E3B5D"/>
    <w:rsid w:val="000E3B8C"/>
    <w:rsid w:val="000E4379"/>
    <w:rsid w:val="000E4742"/>
    <w:rsid w:val="000E47B8"/>
    <w:rsid w:val="000E4C2D"/>
    <w:rsid w:val="000E4CE6"/>
    <w:rsid w:val="000E4CEE"/>
    <w:rsid w:val="000E4E2A"/>
    <w:rsid w:val="000E4FAF"/>
    <w:rsid w:val="000E5375"/>
    <w:rsid w:val="000E5ADF"/>
    <w:rsid w:val="000E5FCD"/>
    <w:rsid w:val="000E6144"/>
    <w:rsid w:val="000E64E4"/>
    <w:rsid w:val="000E654D"/>
    <w:rsid w:val="000E74E8"/>
    <w:rsid w:val="000F065E"/>
    <w:rsid w:val="000F0F6A"/>
    <w:rsid w:val="000F1031"/>
    <w:rsid w:val="000F1655"/>
    <w:rsid w:val="000F1917"/>
    <w:rsid w:val="000F1BD7"/>
    <w:rsid w:val="000F2F69"/>
    <w:rsid w:val="000F3BBD"/>
    <w:rsid w:val="000F3DAE"/>
    <w:rsid w:val="000F3F92"/>
    <w:rsid w:val="000F492A"/>
    <w:rsid w:val="000F4D2B"/>
    <w:rsid w:val="000F5E6B"/>
    <w:rsid w:val="000F637F"/>
    <w:rsid w:val="000F6483"/>
    <w:rsid w:val="000F69AC"/>
    <w:rsid w:val="000F6B47"/>
    <w:rsid w:val="000F6BFC"/>
    <w:rsid w:val="000F6CA8"/>
    <w:rsid w:val="000F70E1"/>
    <w:rsid w:val="000F7497"/>
    <w:rsid w:val="000F7581"/>
    <w:rsid w:val="000F75BA"/>
    <w:rsid w:val="000F7CCA"/>
    <w:rsid w:val="00100131"/>
    <w:rsid w:val="00100A77"/>
    <w:rsid w:val="00100B4A"/>
    <w:rsid w:val="00100DB8"/>
    <w:rsid w:val="00100DD9"/>
    <w:rsid w:val="0010136F"/>
    <w:rsid w:val="0010174D"/>
    <w:rsid w:val="00101CE8"/>
    <w:rsid w:val="0010207F"/>
    <w:rsid w:val="0010247A"/>
    <w:rsid w:val="001028D8"/>
    <w:rsid w:val="00102A48"/>
    <w:rsid w:val="00102B0F"/>
    <w:rsid w:val="00102BB5"/>
    <w:rsid w:val="00103962"/>
    <w:rsid w:val="00103E43"/>
    <w:rsid w:val="00104DE8"/>
    <w:rsid w:val="001055EA"/>
    <w:rsid w:val="00106322"/>
    <w:rsid w:val="001077F9"/>
    <w:rsid w:val="001100B7"/>
    <w:rsid w:val="001106FD"/>
    <w:rsid w:val="0011098D"/>
    <w:rsid w:val="001109EF"/>
    <w:rsid w:val="00111501"/>
    <w:rsid w:val="00111ADC"/>
    <w:rsid w:val="00111EFA"/>
    <w:rsid w:val="00112716"/>
    <w:rsid w:val="00112F66"/>
    <w:rsid w:val="00113E67"/>
    <w:rsid w:val="00114504"/>
    <w:rsid w:val="00114C20"/>
    <w:rsid w:val="00114E4F"/>
    <w:rsid w:val="001153D9"/>
    <w:rsid w:val="001158DE"/>
    <w:rsid w:val="00115B57"/>
    <w:rsid w:val="00115D92"/>
    <w:rsid w:val="0011665A"/>
    <w:rsid w:val="00116CA7"/>
    <w:rsid w:val="00116E8C"/>
    <w:rsid w:val="00117754"/>
    <w:rsid w:val="00117D8F"/>
    <w:rsid w:val="00117EF8"/>
    <w:rsid w:val="0012017E"/>
    <w:rsid w:val="001202B3"/>
    <w:rsid w:val="001205F2"/>
    <w:rsid w:val="00121E4F"/>
    <w:rsid w:val="0012252F"/>
    <w:rsid w:val="00122C2D"/>
    <w:rsid w:val="00123022"/>
    <w:rsid w:val="0012372B"/>
    <w:rsid w:val="00123730"/>
    <w:rsid w:val="00123BEF"/>
    <w:rsid w:val="001247F3"/>
    <w:rsid w:val="001248B6"/>
    <w:rsid w:val="00124BE3"/>
    <w:rsid w:val="00125214"/>
    <w:rsid w:val="00125400"/>
    <w:rsid w:val="00125418"/>
    <w:rsid w:val="00125981"/>
    <w:rsid w:val="00125D59"/>
    <w:rsid w:val="0012637B"/>
    <w:rsid w:val="00126549"/>
    <w:rsid w:val="00126A69"/>
    <w:rsid w:val="00127159"/>
    <w:rsid w:val="001272D8"/>
    <w:rsid w:val="00127480"/>
    <w:rsid w:val="00127915"/>
    <w:rsid w:val="001302B3"/>
    <w:rsid w:val="00130AE3"/>
    <w:rsid w:val="00130C0B"/>
    <w:rsid w:val="00130D86"/>
    <w:rsid w:val="00130EA0"/>
    <w:rsid w:val="0013225D"/>
    <w:rsid w:val="001333EB"/>
    <w:rsid w:val="00133597"/>
    <w:rsid w:val="00133630"/>
    <w:rsid w:val="001338E3"/>
    <w:rsid w:val="001344CF"/>
    <w:rsid w:val="00134586"/>
    <w:rsid w:val="0013480D"/>
    <w:rsid w:val="00134B8F"/>
    <w:rsid w:val="00134D6B"/>
    <w:rsid w:val="00134FB7"/>
    <w:rsid w:val="001350E8"/>
    <w:rsid w:val="001356EE"/>
    <w:rsid w:val="00135D2E"/>
    <w:rsid w:val="00135F70"/>
    <w:rsid w:val="00136CAD"/>
    <w:rsid w:val="00136D45"/>
    <w:rsid w:val="0013735F"/>
    <w:rsid w:val="001373BC"/>
    <w:rsid w:val="0013778A"/>
    <w:rsid w:val="00137A86"/>
    <w:rsid w:val="00137D40"/>
    <w:rsid w:val="0014051C"/>
    <w:rsid w:val="00140B5E"/>
    <w:rsid w:val="0014140D"/>
    <w:rsid w:val="0014153F"/>
    <w:rsid w:val="0014158B"/>
    <w:rsid w:val="0014176E"/>
    <w:rsid w:val="00141A63"/>
    <w:rsid w:val="00141F7A"/>
    <w:rsid w:val="00142882"/>
    <w:rsid w:val="00142A9B"/>
    <w:rsid w:val="00142FB8"/>
    <w:rsid w:val="00143019"/>
    <w:rsid w:val="001432E5"/>
    <w:rsid w:val="00143706"/>
    <w:rsid w:val="001437DD"/>
    <w:rsid w:val="001439B6"/>
    <w:rsid w:val="00143DCC"/>
    <w:rsid w:val="00144D62"/>
    <w:rsid w:val="00144EBF"/>
    <w:rsid w:val="0014561C"/>
    <w:rsid w:val="0014582E"/>
    <w:rsid w:val="00145C80"/>
    <w:rsid w:val="00145E9B"/>
    <w:rsid w:val="00146A81"/>
    <w:rsid w:val="00146F70"/>
    <w:rsid w:val="0014717C"/>
    <w:rsid w:val="001475A4"/>
    <w:rsid w:val="001479AB"/>
    <w:rsid w:val="00147B6D"/>
    <w:rsid w:val="00147C47"/>
    <w:rsid w:val="00147D65"/>
    <w:rsid w:val="001505F9"/>
    <w:rsid w:val="001507D3"/>
    <w:rsid w:val="00150F6E"/>
    <w:rsid w:val="001512DC"/>
    <w:rsid w:val="00151307"/>
    <w:rsid w:val="00151C11"/>
    <w:rsid w:val="00151C4B"/>
    <w:rsid w:val="00151E12"/>
    <w:rsid w:val="00151FF5"/>
    <w:rsid w:val="00152470"/>
    <w:rsid w:val="0015251B"/>
    <w:rsid w:val="00152709"/>
    <w:rsid w:val="00152BBB"/>
    <w:rsid w:val="00152D17"/>
    <w:rsid w:val="001537B5"/>
    <w:rsid w:val="00154C58"/>
    <w:rsid w:val="0015583E"/>
    <w:rsid w:val="00155A84"/>
    <w:rsid w:val="00156050"/>
    <w:rsid w:val="00156760"/>
    <w:rsid w:val="0015695C"/>
    <w:rsid w:val="00157222"/>
    <w:rsid w:val="00157867"/>
    <w:rsid w:val="00157ED4"/>
    <w:rsid w:val="0016035C"/>
    <w:rsid w:val="00160638"/>
    <w:rsid w:val="00160658"/>
    <w:rsid w:val="0016066F"/>
    <w:rsid w:val="00160672"/>
    <w:rsid w:val="001606FC"/>
    <w:rsid w:val="00160924"/>
    <w:rsid w:val="001609B7"/>
    <w:rsid w:val="00160D19"/>
    <w:rsid w:val="00160D45"/>
    <w:rsid w:val="00160EF9"/>
    <w:rsid w:val="001610E7"/>
    <w:rsid w:val="0016116F"/>
    <w:rsid w:val="0016146C"/>
    <w:rsid w:val="001616AD"/>
    <w:rsid w:val="00161D96"/>
    <w:rsid w:val="00161F59"/>
    <w:rsid w:val="0016269B"/>
    <w:rsid w:val="00162BA5"/>
    <w:rsid w:val="00162CC5"/>
    <w:rsid w:val="00162CE5"/>
    <w:rsid w:val="00163A72"/>
    <w:rsid w:val="00163C1B"/>
    <w:rsid w:val="00163E05"/>
    <w:rsid w:val="00164563"/>
    <w:rsid w:val="001646F2"/>
    <w:rsid w:val="00164A05"/>
    <w:rsid w:val="00165869"/>
    <w:rsid w:val="0016587C"/>
    <w:rsid w:val="00166121"/>
    <w:rsid w:val="001664D2"/>
    <w:rsid w:val="001667A3"/>
    <w:rsid w:val="0016706B"/>
    <w:rsid w:val="00167A75"/>
    <w:rsid w:val="00167B08"/>
    <w:rsid w:val="00167BE7"/>
    <w:rsid w:val="001703DF"/>
    <w:rsid w:val="00170CA2"/>
    <w:rsid w:val="00170E5D"/>
    <w:rsid w:val="00170F83"/>
    <w:rsid w:val="0017122C"/>
    <w:rsid w:val="00171280"/>
    <w:rsid w:val="00171EBF"/>
    <w:rsid w:val="001720AE"/>
    <w:rsid w:val="001732BA"/>
    <w:rsid w:val="00173589"/>
    <w:rsid w:val="00173B0C"/>
    <w:rsid w:val="001743C3"/>
    <w:rsid w:val="0017450C"/>
    <w:rsid w:val="0017481E"/>
    <w:rsid w:val="00175134"/>
    <w:rsid w:val="00175316"/>
    <w:rsid w:val="00175531"/>
    <w:rsid w:val="00175EB8"/>
    <w:rsid w:val="00176395"/>
    <w:rsid w:val="00176487"/>
    <w:rsid w:val="001773D3"/>
    <w:rsid w:val="0017758C"/>
    <w:rsid w:val="001778BE"/>
    <w:rsid w:val="00177F46"/>
    <w:rsid w:val="0018029F"/>
    <w:rsid w:val="0018041E"/>
    <w:rsid w:val="00180492"/>
    <w:rsid w:val="001807D5"/>
    <w:rsid w:val="00180B40"/>
    <w:rsid w:val="00180CDB"/>
    <w:rsid w:val="00180DB7"/>
    <w:rsid w:val="00180F60"/>
    <w:rsid w:val="00181EA7"/>
    <w:rsid w:val="00181F46"/>
    <w:rsid w:val="001821C6"/>
    <w:rsid w:val="00182380"/>
    <w:rsid w:val="0018290D"/>
    <w:rsid w:val="00182D12"/>
    <w:rsid w:val="00182D9B"/>
    <w:rsid w:val="001834B4"/>
    <w:rsid w:val="00183DAB"/>
    <w:rsid w:val="00183F09"/>
    <w:rsid w:val="00183F17"/>
    <w:rsid w:val="001840A3"/>
    <w:rsid w:val="00184BA8"/>
    <w:rsid w:val="001857A3"/>
    <w:rsid w:val="00185993"/>
    <w:rsid w:val="0018635E"/>
    <w:rsid w:val="00186740"/>
    <w:rsid w:val="0018684A"/>
    <w:rsid w:val="0018699E"/>
    <w:rsid w:val="00186C08"/>
    <w:rsid w:val="00186D2D"/>
    <w:rsid w:val="00186E80"/>
    <w:rsid w:val="00186ED7"/>
    <w:rsid w:val="0018785F"/>
    <w:rsid w:val="00187862"/>
    <w:rsid w:val="0019011B"/>
    <w:rsid w:val="00191C48"/>
    <w:rsid w:val="00192121"/>
    <w:rsid w:val="001923A5"/>
    <w:rsid w:val="0019271A"/>
    <w:rsid w:val="00192D8F"/>
    <w:rsid w:val="00193D4F"/>
    <w:rsid w:val="001943EB"/>
    <w:rsid w:val="0019488B"/>
    <w:rsid w:val="00194E81"/>
    <w:rsid w:val="001951F1"/>
    <w:rsid w:val="00195816"/>
    <w:rsid w:val="00195AD8"/>
    <w:rsid w:val="00195E1A"/>
    <w:rsid w:val="00196BE3"/>
    <w:rsid w:val="00197536"/>
    <w:rsid w:val="00197A1E"/>
    <w:rsid w:val="001A02D8"/>
    <w:rsid w:val="001A0469"/>
    <w:rsid w:val="001A0A40"/>
    <w:rsid w:val="001A0F89"/>
    <w:rsid w:val="001A1717"/>
    <w:rsid w:val="001A17B9"/>
    <w:rsid w:val="001A1B82"/>
    <w:rsid w:val="001A1CF6"/>
    <w:rsid w:val="001A1F8E"/>
    <w:rsid w:val="001A20F1"/>
    <w:rsid w:val="001A262C"/>
    <w:rsid w:val="001A2AE1"/>
    <w:rsid w:val="001A2F0C"/>
    <w:rsid w:val="001A2F33"/>
    <w:rsid w:val="001A31CF"/>
    <w:rsid w:val="001A3495"/>
    <w:rsid w:val="001A3D76"/>
    <w:rsid w:val="001A3FEC"/>
    <w:rsid w:val="001A41F8"/>
    <w:rsid w:val="001A4317"/>
    <w:rsid w:val="001A45F6"/>
    <w:rsid w:val="001A5E53"/>
    <w:rsid w:val="001A6231"/>
    <w:rsid w:val="001A72FA"/>
    <w:rsid w:val="001A7678"/>
    <w:rsid w:val="001A777B"/>
    <w:rsid w:val="001A7D5E"/>
    <w:rsid w:val="001B0415"/>
    <w:rsid w:val="001B06E3"/>
    <w:rsid w:val="001B095D"/>
    <w:rsid w:val="001B0AB5"/>
    <w:rsid w:val="001B0B63"/>
    <w:rsid w:val="001B1088"/>
    <w:rsid w:val="001B13C1"/>
    <w:rsid w:val="001B1C6B"/>
    <w:rsid w:val="001B38DD"/>
    <w:rsid w:val="001B3EB8"/>
    <w:rsid w:val="001B4000"/>
    <w:rsid w:val="001B4014"/>
    <w:rsid w:val="001B40F7"/>
    <w:rsid w:val="001B41D8"/>
    <w:rsid w:val="001B42C6"/>
    <w:rsid w:val="001B48BE"/>
    <w:rsid w:val="001B4D6E"/>
    <w:rsid w:val="001B51B0"/>
    <w:rsid w:val="001B592E"/>
    <w:rsid w:val="001B5DBD"/>
    <w:rsid w:val="001B6510"/>
    <w:rsid w:val="001B6582"/>
    <w:rsid w:val="001B659B"/>
    <w:rsid w:val="001B7D24"/>
    <w:rsid w:val="001C00B9"/>
    <w:rsid w:val="001C08A2"/>
    <w:rsid w:val="001C0CCC"/>
    <w:rsid w:val="001C0D9C"/>
    <w:rsid w:val="001C1B2F"/>
    <w:rsid w:val="001C1E6F"/>
    <w:rsid w:val="001C1F6C"/>
    <w:rsid w:val="001C2023"/>
    <w:rsid w:val="001C20AC"/>
    <w:rsid w:val="001C2856"/>
    <w:rsid w:val="001C2D94"/>
    <w:rsid w:val="001C2E64"/>
    <w:rsid w:val="001C2FDD"/>
    <w:rsid w:val="001C30DF"/>
    <w:rsid w:val="001C317A"/>
    <w:rsid w:val="001C37F7"/>
    <w:rsid w:val="001C3A76"/>
    <w:rsid w:val="001C4174"/>
    <w:rsid w:val="001C4920"/>
    <w:rsid w:val="001C49DF"/>
    <w:rsid w:val="001C4A9C"/>
    <w:rsid w:val="001C4D67"/>
    <w:rsid w:val="001C4FC5"/>
    <w:rsid w:val="001C522A"/>
    <w:rsid w:val="001C667D"/>
    <w:rsid w:val="001C68C3"/>
    <w:rsid w:val="001C6C34"/>
    <w:rsid w:val="001C6E4E"/>
    <w:rsid w:val="001C7163"/>
    <w:rsid w:val="001C732E"/>
    <w:rsid w:val="001C763E"/>
    <w:rsid w:val="001C7663"/>
    <w:rsid w:val="001C79A6"/>
    <w:rsid w:val="001C7D21"/>
    <w:rsid w:val="001D0136"/>
    <w:rsid w:val="001D07A1"/>
    <w:rsid w:val="001D0E51"/>
    <w:rsid w:val="001D0F5C"/>
    <w:rsid w:val="001D10D9"/>
    <w:rsid w:val="001D1371"/>
    <w:rsid w:val="001D1CEF"/>
    <w:rsid w:val="001D25C4"/>
    <w:rsid w:val="001D2C14"/>
    <w:rsid w:val="001D3005"/>
    <w:rsid w:val="001D307A"/>
    <w:rsid w:val="001D30C0"/>
    <w:rsid w:val="001D3424"/>
    <w:rsid w:val="001D354D"/>
    <w:rsid w:val="001D475A"/>
    <w:rsid w:val="001D4A69"/>
    <w:rsid w:val="001D4BEB"/>
    <w:rsid w:val="001D6014"/>
    <w:rsid w:val="001D6130"/>
    <w:rsid w:val="001D6490"/>
    <w:rsid w:val="001D6931"/>
    <w:rsid w:val="001D69AC"/>
    <w:rsid w:val="001D6A5F"/>
    <w:rsid w:val="001D6FCE"/>
    <w:rsid w:val="001D7B78"/>
    <w:rsid w:val="001D7DF6"/>
    <w:rsid w:val="001D7FE6"/>
    <w:rsid w:val="001E00E0"/>
    <w:rsid w:val="001E01FF"/>
    <w:rsid w:val="001E04FC"/>
    <w:rsid w:val="001E080C"/>
    <w:rsid w:val="001E1193"/>
    <w:rsid w:val="001E1346"/>
    <w:rsid w:val="001E13E4"/>
    <w:rsid w:val="001E1A8C"/>
    <w:rsid w:val="001E207D"/>
    <w:rsid w:val="001E2322"/>
    <w:rsid w:val="001E25B9"/>
    <w:rsid w:val="001E2830"/>
    <w:rsid w:val="001E2C29"/>
    <w:rsid w:val="001E2F8F"/>
    <w:rsid w:val="001E3384"/>
    <w:rsid w:val="001E36E2"/>
    <w:rsid w:val="001E3A1B"/>
    <w:rsid w:val="001E3B77"/>
    <w:rsid w:val="001E3C2E"/>
    <w:rsid w:val="001E3EBF"/>
    <w:rsid w:val="001E3F0F"/>
    <w:rsid w:val="001E40C1"/>
    <w:rsid w:val="001E4229"/>
    <w:rsid w:val="001E4B93"/>
    <w:rsid w:val="001E4BCE"/>
    <w:rsid w:val="001E4C1B"/>
    <w:rsid w:val="001E4C72"/>
    <w:rsid w:val="001E4CAB"/>
    <w:rsid w:val="001E54EA"/>
    <w:rsid w:val="001E58AE"/>
    <w:rsid w:val="001E5BC6"/>
    <w:rsid w:val="001E5E6F"/>
    <w:rsid w:val="001E5F31"/>
    <w:rsid w:val="001E6288"/>
    <w:rsid w:val="001E647D"/>
    <w:rsid w:val="001E648E"/>
    <w:rsid w:val="001E6578"/>
    <w:rsid w:val="001E69E5"/>
    <w:rsid w:val="001E77FA"/>
    <w:rsid w:val="001E786E"/>
    <w:rsid w:val="001E79CC"/>
    <w:rsid w:val="001E7C4A"/>
    <w:rsid w:val="001F02E7"/>
    <w:rsid w:val="001F0504"/>
    <w:rsid w:val="001F0518"/>
    <w:rsid w:val="001F06FD"/>
    <w:rsid w:val="001F0ACF"/>
    <w:rsid w:val="001F18A1"/>
    <w:rsid w:val="001F1CA9"/>
    <w:rsid w:val="001F1CD6"/>
    <w:rsid w:val="001F2011"/>
    <w:rsid w:val="001F2291"/>
    <w:rsid w:val="001F2317"/>
    <w:rsid w:val="001F2656"/>
    <w:rsid w:val="001F2A32"/>
    <w:rsid w:val="001F2ABC"/>
    <w:rsid w:val="001F30FB"/>
    <w:rsid w:val="001F3A49"/>
    <w:rsid w:val="001F3B1D"/>
    <w:rsid w:val="001F3E72"/>
    <w:rsid w:val="001F430C"/>
    <w:rsid w:val="001F498D"/>
    <w:rsid w:val="001F5C5F"/>
    <w:rsid w:val="001F5D76"/>
    <w:rsid w:val="001F622E"/>
    <w:rsid w:val="001F6F53"/>
    <w:rsid w:val="001F7099"/>
    <w:rsid w:val="00200817"/>
    <w:rsid w:val="00200B2F"/>
    <w:rsid w:val="00200BAA"/>
    <w:rsid w:val="00200D97"/>
    <w:rsid w:val="00200F23"/>
    <w:rsid w:val="00200FA6"/>
    <w:rsid w:val="0020126B"/>
    <w:rsid w:val="0020177E"/>
    <w:rsid w:val="00201889"/>
    <w:rsid w:val="00201933"/>
    <w:rsid w:val="00201A40"/>
    <w:rsid w:val="00201EDA"/>
    <w:rsid w:val="002025F4"/>
    <w:rsid w:val="00202BC7"/>
    <w:rsid w:val="00202ED6"/>
    <w:rsid w:val="00202FB2"/>
    <w:rsid w:val="0020353E"/>
    <w:rsid w:val="00203A16"/>
    <w:rsid w:val="002044AD"/>
    <w:rsid w:val="002044BF"/>
    <w:rsid w:val="00204A4E"/>
    <w:rsid w:val="00204A8E"/>
    <w:rsid w:val="00204D05"/>
    <w:rsid w:val="00204E94"/>
    <w:rsid w:val="0020578E"/>
    <w:rsid w:val="00205B9D"/>
    <w:rsid w:val="00205C05"/>
    <w:rsid w:val="002064B4"/>
    <w:rsid w:val="002065AF"/>
    <w:rsid w:val="002068EF"/>
    <w:rsid w:val="00206E4D"/>
    <w:rsid w:val="00206EBF"/>
    <w:rsid w:val="002073E2"/>
    <w:rsid w:val="0020780F"/>
    <w:rsid w:val="00210262"/>
    <w:rsid w:val="00210860"/>
    <w:rsid w:val="00210B86"/>
    <w:rsid w:val="002110C5"/>
    <w:rsid w:val="002118F3"/>
    <w:rsid w:val="00211B4A"/>
    <w:rsid w:val="00211D55"/>
    <w:rsid w:val="00211DAC"/>
    <w:rsid w:val="00212914"/>
    <w:rsid w:val="00212F10"/>
    <w:rsid w:val="0021320B"/>
    <w:rsid w:val="00213534"/>
    <w:rsid w:val="002135E7"/>
    <w:rsid w:val="002136A3"/>
    <w:rsid w:val="00213DA1"/>
    <w:rsid w:val="002142FA"/>
    <w:rsid w:val="0021458C"/>
    <w:rsid w:val="002147B2"/>
    <w:rsid w:val="00215665"/>
    <w:rsid w:val="00215B2C"/>
    <w:rsid w:val="002166DF"/>
    <w:rsid w:val="0021679C"/>
    <w:rsid w:val="00216C81"/>
    <w:rsid w:val="002171CB"/>
    <w:rsid w:val="00217268"/>
    <w:rsid w:val="00217347"/>
    <w:rsid w:val="00217D60"/>
    <w:rsid w:val="0022001B"/>
    <w:rsid w:val="002212AE"/>
    <w:rsid w:val="002218D7"/>
    <w:rsid w:val="00221EC3"/>
    <w:rsid w:val="00221F7E"/>
    <w:rsid w:val="002224C9"/>
    <w:rsid w:val="0022267E"/>
    <w:rsid w:val="00222BF2"/>
    <w:rsid w:val="00223068"/>
    <w:rsid w:val="0022321F"/>
    <w:rsid w:val="002236A3"/>
    <w:rsid w:val="00224B62"/>
    <w:rsid w:val="00224E55"/>
    <w:rsid w:val="00224E87"/>
    <w:rsid w:val="002255CC"/>
    <w:rsid w:val="002255D4"/>
    <w:rsid w:val="00225637"/>
    <w:rsid w:val="00225645"/>
    <w:rsid w:val="00225AA9"/>
    <w:rsid w:val="00225DE0"/>
    <w:rsid w:val="002263D3"/>
    <w:rsid w:val="00226514"/>
    <w:rsid w:val="002269A0"/>
    <w:rsid w:val="00226BB0"/>
    <w:rsid w:val="00226DE2"/>
    <w:rsid w:val="00226E07"/>
    <w:rsid w:val="002272A0"/>
    <w:rsid w:val="00227A9A"/>
    <w:rsid w:val="00227AC8"/>
    <w:rsid w:val="00227F28"/>
    <w:rsid w:val="0023009A"/>
    <w:rsid w:val="00230271"/>
    <w:rsid w:val="00230408"/>
    <w:rsid w:val="0023140E"/>
    <w:rsid w:val="00231742"/>
    <w:rsid w:val="002318FC"/>
    <w:rsid w:val="00232068"/>
    <w:rsid w:val="002323A5"/>
    <w:rsid w:val="002333EB"/>
    <w:rsid w:val="00233674"/>
    <w:rsid w:val="002337BA"/>
    <w:rsid w:val="00233817"/>
    <w:rsid w:val="00233831"/>
    <w:rsid w:val="00233BF4"/>
    <w:rsid w:val="002340CF"/>
    <w:rsid w:val="00234167"/>
    <w:rsid w:val="00234261"/>
    <w:rsid w:val="002345EC"/>
    <w:rsid w:val="00234B75"/>
    <w:rsid w:val="00234CFE"/>
    <w:rsid w:val="0023591A"/>
    <w:rsid w:val="00235B79"/>
    <w:rsid w:val="00235DEA"/>
    <w:rsid w:val="00235EE2"/>
    <w:rsid w:val="00236361"/>
    <w:rsid w:val="00236378"/>
    <w:rsid w:val="002364FD"/>
    <w:rsid w:val="00236559"/>
    <w:rsid w:val="00236E7E"/>
    <w:rsid w:val="00237615"/>
    <w:rsid w:val="00237704"/>
    <w:rsid w:val="00237BFE"/>
    <w:rsid w:val="00237F92"/>
    <w:rsid w:val="00237FAA"/>
    <w:rsid w:val="002400DC"/>
    <w:rsid w:val="002408C4"/>
    <w:rsid w:val="002417A6"/>
    <w:rsid w:val="0024188C"/>
    <w:rsid w:val="00243146"/>
    <w:rsid w:val="0024338D"/>
    <w:rsid w:val="0024367B"/>
    <w:rsid w:val="0024369F"/>
    <w:rsid w:val="002438B8"/>
    <w:rsid w:val="00243963"/>
    <w:rsid w:val="00243B97"/>
    <w:rsid w:val="002442C1"/>
    <w:rsid w:val="002448E1"/>
    <w:rsid w:val="0024507E"/>
    <w:rsid w:val="00245560"/>
    <w:rsid w:val="00245F9D"/>
    <w:rsid w:val="00246533"/>
    <w:rsid w:val="0024684B"/>
    <w:rsid w:val="002469DC"/>
    <w:rsid w:val="00246C5E"/>
    <w:rsid w:val="00246F1F"/>
    <w:rsid w:val="0024755D"/>
    <w:rsid w:val="002477D8"/>
    <w:rsid w:val="00247BAB"/>
    <w:rsid w:val="00247E57"/>
    <w:rsid w:val="002500BF"/>
    <w:rsid w:val="002503F1"/>
    <w:rsid w:val="002508AF"/>
    <w:rsid w:val="00250C69"/>
    <w:rsid w:val="00250E14"/>
    <w:rsid w:val="0025107B"/>
    <w:rsid w:val="002513BB"/>
    <w:rsid w:val="0025167E"/>
    <w:rsid w:val="0025204C"/>
    <w:rsid w:val="002521BD"/>
    <w:rsid w:val="00252534"/>
    <w:rsid w:val="00252666"/>
    <w:rsid w:val="00252A29"/>
    <w:rsid w:val="00252A50"/>
    <w:rsid w:val="00253D7A"/>
    <w:rsid w:val="002540A7"/>
    <w:rsid w:val="002543A2"/>
    <w:rsid w:val="0025489B"/>
    <w:rsid w:val="00254DBB"/>
    <w:rsid w:val="00254F72"/>
    <w:rsid w:val="00255576"/>
    <w:rsid w:val="002555B4"/>
    <w:rsid w:val="00255AB2"/>
    <w:rsid w:val="00255C26"/>
    <w:rsid w:val="00255D8F"/>
    <w:rsid w:val="00256423"/>
    <w:rsid w:val="0025645F"/>
    <w:rsid w:val="00256540"/>
    <w:rsid w:val="00256DA1"/>
    <w:rsid w:val="00256E75"/>
    <w:rsid w:val="0025721C"/>
    <w:rsid w:val="0025742A"/>
    <w:rsid w:val="002574A8"/>
    <w:rsid w:val="00257D34"/>
    <w:rsid w:val="002608DF"/>
    <w:rsid w:val="002609A2"/>
    <w:rsid w:val="00261296"/>
    <w:rsid w:val="002613F3"/>
    <w:rsid w:val="00261980"/>
    <w:rsid w:val="00261C4F"/>
    <w:rsid w:val="002622EA"/>
    <w:rsid w:val="00262A80"/>
    <w:rsid w:val="002635B0"/>
    <w:rsid w:val="0026378D"/>
    <w:rsid w:val="002639E1"/>
    <w:rsid w:val="00263CCE"/>
    <w:rsid w:val="00263D0C"/>
    <w:rsid w:val="0026426C"/>
    <w:rsid w:val="0026472C"/>
    <w:rsid w:val="00264DA7"/>
    <w:rsid w:val="0026554D"/>
    <w:rsid w:val="00266355"/>
    <w:rsid w:val="00266950"/>
    <w:rsid w:val="002669F8"/>
    <w:rsid w:val="00266D2E"/>
    <w:rsid w:val="002679DC"/>
    <w:rsid w:val="00267C00"/>
    <w:rsid w:val="00267D61"/>
    <w:rsid w:val="00270054"/>
    <w:rsid w:val="00270351"/>
    <w:rsid w:val="00270595"/>
    <w:rsid w:val="00270737"/>
    <w:rsid w:val="00271E4C"/>
    <w:rsid w:val="00272905"/>
    <w:rsid w:val="00272D56"/>
    <w:rsid w:val="00273254"/>
    <w:rsid w:val="002743DA"/>
    <w:rsid w:val="002744FA"/>
    <w:rsid w:val="002745A0"/>
    <w:rsid w:val="00275150"/>
    <w:rsid w:val="0027555D"/>
    <w:rsid w:val="0027581C"/>
    <w:rsid w:val="00275901"/>
    <w:rsid w:val="002768DE"/>
    <w:rsid w:val="00276B75"/>
    <w:rsid w:val="002770E9"/>
    <w:rsid w:val="002771EE"/>
    <w:rsid w:val="002773CB"/>
    <w:rsid w:val="00277435"/>
    <w:rsid w:val="00277B4F"/>
    <w:rsid w:val="002801D1"/>
    <w:rsid w:val="0028037A"/>
    <w:rsid w:val="00280B64"/>
    <w:rsid w:val="00281250"/>
    <w:rsid w:val="002812DC"/>
    <w:rsid w:val="002813C6"/>
    <w:rsid w:val="002815EB"/>
    <w:rsid w:val="0028160E"/>
    <w:rsid w:val="002821BB"/>
    <w:rsid w:val="00282C17"/>
    <w:rsid w:val="00282D88"/>
    <w:rsid w:val="00283319"/>
    <w:rsid w:val="002839BE"/>
    <w:rsid w:val="00283D2B"/>
    <w:rsid w:val="00284193"/>
    <w:rsid w:val="00284C8B"/>
    <w:rsid w:val="00285306"/>
    <w:rsid w:val="0028567A"/>
    <w:rsid w:val="0028590B"/>
    <w:rsid w:val="00285DED"/>
    <w:rsid w:val="00286254"/>
    <w:rsid w:val="002868C0"/>
    <w:rsid w:val="00286C8D"/>
    <w:rsid w:val="00286FC9"/>
    <w:rsid w:val="00290021"/>
    <w:rsid w:val="00290348"/>
    <w:rsid w:val="00290883"/>
    <w:rsid w:val="0029089E"/>
    <w:rsid w:val="00290910"/>
    <w:rsid w:val="0029099D"/>
    <w:rsid w:val="00290B0E"/>
    <w:rsid w:val="00290EF9"/>
    <w:rsid w:val="00291155"/>
    <w:rsid w:val="00291C10"/>
    <w:rsid w:val="0029241D"/>
    <w:rsid w:val="00292F42"/>
    <w:rsid w:val="002933D0"/>
    <w:rsid w:val="0029365A"/>
    <w:rsid w:val="0029377F"/>
    <w:rsid w:val="00293ABF"/>
    <w:rsid w:val="002941F7"/>
    <w:rsid w:val="00294579"/>
    <w:rsid w:val="002945D6"/>
    <w:rsid w:val="0029462C"/>
    <w:rsid w:val="00294CB0"/>
    <w:rsid w:val="00295747"/>
    <w:rsid w:val="0029579C"/>
    <w:rsid w:val="00295CB6"/>
    <w:rsid w:val="00295CBC"/>
    <w:rsid w:val="00295E97"/>
    <w:rsid w:val="002966AA"/>
    <w:rsid w:val="00296F5B"/>
    <w:rsid w:val="00297E7E"/>
    <w:rsid w:val="002A0A5A"/>
    <w:rsid w:val="002A0AE2"/>
    <w:rsid w:val="002A0CB1"/>
    <w:rsid w:val="002A137A"/>
    <w:rsid w:val="002A2109"/>
    <w:rsid w:val="002A2401"/>
    <w:rsid w:val="002A3813"/>
    <w:rsid w:val="002A39F4"/>
    <w:rsid w:val="002A3F00"/>
    <w:rsid w:val="002A4197"/>
    <w:rsid w:val="002A43A6"/>
    <w:rsid w:val="002A454D"/>
    <w:rsid w:val="002A4CE5"/>
    <w:rsid w:val="002A4FCE"/>
    <w:rsid w:val="002A500B"/>
    <w:rsid w:val="002A532C"/>
    <w:rsid w:val="002A57FB"/>
    <w:rsid w:val="002A599F"/>
    <w:rsid w:val="002A5CA8"/>
    <w:rsid w:val="002A5D3B"/>
    <w:rsid w:val="002A5D8D"/>
    <w:rsid w:val="002A60E7"/>
    <w:rsid w:val="002A6372"/>
    <w:rsid w:val="002A6A11"/>
    <w:rsid w:val="002A6BAD"/>
    <w:rsid w:val="002A6CA8"/>
    <w:rsid w:val="002A75C5"/>
    <w:rsid w:val="002A7FAE"/>
    <w:rsid w:val="002B02A2"/>
    <w:rsid w:val="002B0B56"/>
    <w:rsid w:val="002B12AC"/>
    <w:rsid w:val="002B14B2"/>
    <w:rsid w:val="002B19E7"/>
    <w:rsid w:val="002B232A"/>
    <w:rsid w:val="002B28C3"/>
    <w:rsid w:val="002B3C67"/>
    <w:rsid w:val="002B3DF2"/>
    <w:rsid w:val="002B3E87"/>
    <w:rsid w:val="002B4419"/>
    <w:rsid w:val="002B4C7C"/>
    <w:rsid w:val="002B52A2"/>
    <w:rsid w:val="002B5B2E"/>
    <w:rsid w:val="002B5EF4"/>
    <w:rsid w:val="002B6150"/>
    <w:rsid w:val="002B61E4"/>
    <w:rsid w:val="002B62E7"/>
    <w:rsid w:val="002B64B4"/>
    <w:rsid w:val="002B6C07"/>
    <w:rsid w:val="002B6EC4"/>
    <w:rsid w:val="002B7285"/>
    <w:rsid w:val="002B734C"/>
    <w:rsid w:val="002C04BD"/>
    <w:rsid w:val="002C0675"/>
    <w:rsid w:val="002C08BD"/>
    <w:rsid w:val="002C12B3"/>
    <w:rsid w:val="002C12B4"/>
    <w:rsid w:val="002C1FB0"/>
    <w:rsid w:val="002C1FD2"/>
    <w:rsid w:val="002C27CC"/>
    <w:rsid w:val="002C28CE"/>
    <w:rsid w:val="002C2937"/>
    <w:rsid w:val="002C2B8D"/>
    <w:rsid w:val="002C2BA0"/>
    <w:rsid w:val="002C3367"/>
    <w:rsid w:val="002C366F"/>
    <w:rsid w:val="002C3700"/>
    <w:rsid w:val="002C3A34"/>
    <w:rsid w:val="002C3BBB"/>
    <w:rsid w:val="002C46C9"/>
    <w:rsid w:val="002C4B06"/>
    <w:rsid w:val="002C5899"/>
    <w:rsid w:val="002C5A13"/>
    <w:rsid w:val="002C5F52"/>
    <w:rsid w:val="002C6089"/>
    <w:rsid w:val="002C609B"/>
    <w:rsid w:val="002C627D"/>
    <w:rsid w:val="002C65BF"/>
    <w:rsid w:val="002C6AF1"/>
    <w:rsid w:val="002C6BC2"/>
    <w:rsid w:val="002C6DA0"/>
    <w:rsid w:val="002C6EA3"/>
    <w:rsid w:val="002C6EED"/>
    <w:rsid w:val="002C76C9"/>
    <w:rsid w:val="002C7AF8"/>
    <w:rsid w:val="002D048E"/>
    <w:rsid w:val="002D077E"/>
    <w:rsid w:val="002D0BB0"/>
    <w:rsid w:val="002D0D1D"/>
    <w:rsid w:val="002D0E09"/>
    <w:rsid w:val="002D1692"/>
    <w:rsid w:val="002D2272"/>
    <w:rsid w:val="002D22E6"/>
    <w:rsid w:val="002D280F"/>
    <w:rsid w:val="002D2B5A"/>
    <w:rsid w:val="002D30A1"/>
    <w:rsid w:val="002D346E"/>
    <w:rsid w:val="002D3960"/>
    <w:rsid w:val="002D3DFE"/>
    <w:rsid w:val="002D5122"/>
    <w:rsid w:val="002D53D6"/>
    <w:rsid w:val="002D55E9"/>
    <w:rsid w:val="002D5D5E"/>
    <w:rsid w:val="002D62A9"/>
    <w:rsid w:val="002D6342"/>
    <w:rsid w:val="002D6BC6"/>
    <w:rsid w:val="002D6E98"/>
    <w:rsid w:val="002D6FE3"/>
    <w:rsid w:val="002D7832"/>
    <w:rsid w:val="002D7CD3"/>
    <w:rsid w:val="002E013B"/>
    <w:rsid w:val="002E0385"/>
    <w:rsid w:val="002E0697"/>
    <w:rsid w:val="002E0987"/>
    <w:rsid w:val="002E0C5C"/>
    <w:rsid w:val="002E127F"/>
    <w:rsid w:val="002E1F31"/>
    <w:rsid w:val="002E210A"/>
    <w:rsid w:val="002E2560"/>
    <w:rsid w:val="002E2A9D"/>
    <w:rsid w:val="002E2CA1"/>
    <w:rsid w:val="002E3499"/>
    <w:rsid w:val="002E352B"/>
    <w:rsid w:val="002E36DF"/>
    <w:rsid w:val="002E407B"/>
    <w:rsid w:val="002E46AD"/>
    <w:rsid w:val="002E4768"/>
    <w:rsid w:val="002E47AE"/>
    <w:rsid w:val="002E49A6"/>
    <w:rsid w:val="002E4DCD"/>
    <w:rsid w:val="002E53E5"/>
    <w:rsid w:val="002E572F"/>
    <w:rsid w:val="002E5C42"/>
    <w:rsid w:val="002E5D7A"/>
    <w:rsid w:val="002E5F6B"/>
    <w:rsid w:val="002E600D"/>
    <w:rsid w:val="002E63FF"/>
    <w:rsid w:val="002E6728"/>
    <w:rsid w:val="002E6BB1"/>
    <w:rsid w:val="002E708E"/>
    <w:rsid w:val="002E73BB"/>
    <w:rsid w:val="002E7425"/>
    <w:rsid w:val="002E7746"/>
    <w:rsid w:val="002E78CB"/>
    <w:rsid w:val="002F1516"/>
    <w:rsid w:val="002F1581"/>
    <w:rsid w:val="002F1686"/>
    <w:rsid w:val="002F19CE"/>
    <w:rsid w:val="002F1CD9"/>
    <w:rsid w:val="002F2EB5"/>
    <w:rsid w:val="002F3041"/>
    <w:rsid w:val="002F33E2"/>
    <w:rsid w:val="002F37E6"/>
    <w:rsid w:val="002F3AE1"/>
    <w:rsid w:val="002F3F4E"/>
    <w:rsid w:val="002F44AE"/>
    <w:rsid w:val="002F45FB"/>
    <w:rsid w:val="002F4933"/>
    <w:rsid w:val="002F519F"/>
    <w:rsid w:val="002F5236"/>
    <w:rsid w:val="002F52DF"/>
    <w:rsid w:val="002F5F6E"/>
    <w:rsid w:val="002F6133"/>
    <w:rsid w:val="002F65DF"/>
    <w:rsid w:val="002F6AEE"/>
    <w:rsid w:val="002F7785"/>
    <w:rsid w:val="002F7F7F"/>
    <w:rsid w:val="002F7F85"/>
    <w:rsid w:val="003006DD"/>
    <w:rsid w:val="003008E5"/>
    <w:rsid w:val="00301229"/>
    <w:rsid w:val="00301982"/>
    <w:rsid w:val="00301B0C"/>
    <w:rsid w:val="00302399"/>
    <w:rsid w:val="003029F6"/>
    <w:rsid w:val="00302D34"/>
    <w:rsid w:val="00303900"/>
    <w:rsid w:val="00303CCD"/>
    <w:rsid w:val="00305844"/>
    <w:rsid w:val="00305B5F"/>
    <w:rsid w:val="00305DDC"/>
    <w:rsid w:val="00305F58"/>
    <w:rsid w:val="0030630F"/>
    <w:rsid w:val="00306418"/>
    <w:rsid w:val="00306472"/>
    <w:rsid w:val="00306DC3"/>
    <w:rsid w:val="0030743E"/>
    <w:rsid w:val="003079D1"/>
    <w:rsid w:val="00307DE3"/>
    <w:rsid w:val="00310171"/>
    <w:rsid w:val="00310180"/>
    <w:rsid w:val="003105A4"/>
    <w:rsid w:val="00310B17"/>
    <w:rsid w:val="00310C89"/>
    <w:rsid w:val="00310EAC"/>
    <w:rsid w:val="00311169"/>
    <w:rsid w:val="0031122E"/>
    <w:rsid w:val="003114CA"/>
    <w:rsid w:val="00312CB5"/>
    <w:rsid w:val="003138AB"/>
    <w:rsid w:val="00313D28"/>
    <w:rsid w:val="00313E19"/>
    <w:rsid w:val="00314BA3"/>
    <w:rsid w:val="00315165"/>
    <w:rsid w:val="003158EB"/>
    <w:rsid w:val="003159D7"/>
    <w:rsid w:val="00315A9F"/>
    <w:rsid w:val="00315C96"/>
    <w:rsid w:val="00315E44"/>
    <w:rsid w:val="003161BE"/>
    <w:rsid w:val="0031707F"/>
    <w:rsid w:val="0031726C"/>
    <w:rsid w:val="00317416"/>
    <w:rsid w:val="003177DD"/>
    <w:rsid w:val="00317B55"/>
    <w:rsid w:val="003200C0"/>
    <w:rsid w:val="0032013D"/>
    <w:rsid w:val="003207BD"/>
    <w:rsid w:val="00320B38"/>
    <w:rsid w:val="0032189A"/>
    <w:rsid w:val="00321C58"/>
    <w:rsid w:val="00321DE5"/>
    <w:rsid w:val="0032260A"/>
    <w:rsid w:val="00322903"/>
    <w:rsid w:val="00322A29"/>
    <w:rsid w:val="00323060"/>
    <w:rsid w:val="003236DA"/>
    <w:rsid w:val="00324493"/>
    <w:rsid w:val="003244A2"/>
    <w:rsid w:val="00324661"/>
    <w:rsid w:val="00324CB4"/>
    <w:rsid w:val="0032508C"/>
    <w:rsid w:val="003258DF"/>
    <w:rsid w:val="00325A1D"/>
    <w:rsid w:val="00325AC8"/>
    <w:rsid w:val="00326326"/>
    <w:rsid w:val="003263DA"/>
    <w:rsid w:val="00326A5F"/>
    <w:rsid w:val="0032702C"/>
    <w:rsid w:val="00327919"/>
    <w:rsid w:val="003279FA"/>
    <w:rsid w:val="00327ED9"/>
    <w:rsid w:val="00330147"/>
    <w:rsid w:val="00330303"/>
    <w:rsid w:val="00330E4E"/>
    <w:rsid w:val="003314D4"/>
    <w:rsid w:val="00331B78"/>
    <w:rsid w:val="00331E1A"/>
    <w:rsid w:val="0033200A"/>
    <w:rsid w:val="003325DE"/>
    <w:rsid w:val="00332C25"/>
    <w:rsid w:val="00332E64"/>
    <w:rsid w:val="00332FF3"/>
    <w:rsid w:val="003334E8"/>
    <w:rsid w:val="0033459F"/>
    <w:rsid w:val="00334AFC"/>
    <w:rsid w:val="00334FA3"/>
    <w:rsid w:val="003352E0"/>
    <w:rsid w:val="0033588F"/>
    <w:rsid w:val="00335EA0"/>
    <w:rsid w:val="00335FF0"/>
    <w:rsid w:val="003368C0"/>
    <w:rsid w:val="003369E1"/>
    <w:rsid w:val="003376D5"/>
    <w:rsid w:val="00337F7D"/>
    <w:rsid w:val="003405F5"/>
    <w:rsid w:val="00340DC1"/>
    <w:rsid w:val="00341000"/>
    <w:rsid w:val="00341026"/>
    <w:rsid w:val="003415A3"/>
    <w:rsid w:val="003417C5"/>
    <w:rsid w:val="00341835"/>
    <w:rsid w:val="00341D7C"/>
    <w:rsid w:val="00342005"/>
    <w:rsid w:val="003422BC"/>
    <w:rsid w:val="00342857"/>
    <w:rsid w:val="00342CF9"/>
    <w:rsid w:val="00342EAB"/>
    <w:rsid w:val="003437F6"/>
    <w:rsid w:val="003439FE"/>
    <w:rsid w:val="003446D5"/>
    <w:rsid w:val="0034494D"/>
    <w:rsid w:val="003452E3"/>
    <w:rsid w:val="00345F58"/>
    <w:rsid w:val="00346443"/>
    <w:rsid w:val="00346F18"/>
    <w:rsid w:val="00347007"/>
    <w:rsid w:val="00347498"/>
    <w:rsid w:val="00347795"/>
    <w:rsid w:val="00347B2A"/>
    <w:rsid w:val="0035000C"/>
    <w:rsid w:val="0035052A"/>
    <w:rsid w:val="00350AB7"/>
    <w:rsid w:val="00350C74"/>
    <w:rsid w:val="00350D32"/>
    <w:rsid w:val="00350D7C"/>
    <w:rsid w:val="003514D7"/>
    <w:rsid w:val="00351849"/>
    <w:rsid w:val="00351A89"/>
    <w:rsid w:val="00351C22"/>
    <w:rsid w:val="00352B7B"/>
    <w:rsid w:val="00352BA9"/>
    <w:rsid w:val="00352CD9"/>
    <w:rsid w:val="003531E2"/>
    <w:rsid w:val="0035400D"/>
    <w:rsid w:val="00354069"/>
    <w:rsid w:val="003542B6"/>
    <w:rsid w:val="0035465D"/>
    <w:rsid w:val="0035486D"/>
    <w:rsid w:val="00354D17"/>
    <w:rsid w:val="003553A1"/>
    <w:rsid w:val="00355916"/>
    <w:rsid w:val="00355C47"/>
    <w:rsid w:val="00355E26"/>
    <w:rsid w:val="00356059"/>
    <w:rsid w:val="003571E5"/>
    <w:rsid w:val="003572BC"/>
    <w:rsid w:val="003576E8"/>
    <w:rsid w:val="0035797B"/>
    <w:rsid w:val="003579E8"/>
    <w:rsid w:val="00357A9F"/>
    <w:rsid w:val="00357B5B"/>
    <w:rsid w:val="00357BFA"/>
    <w:rsid w:val="00360528"/>
    <w:rsid w:val="003606BC"/>
    <w:rsid w:val="0036080A"/>
    <w:rsid w:val="003608B0"/>
    <w:rsid w:val="00361761"/>
    <w:rsid w:val="00361E52"/>
    <w:rsid w:val="00361EB2"/>
    <w:rsid w:val="00363058"/>
    <w:rsid w:val="003636EF"/>
    <w:rsid w:val="00363DD7"/>
    <w:rsid w:val="00363E0E"/>
    <w:rsid w:val="00364912"/>
    <w:rsid w:val="00364926"/>
    <w:rsid w:val="003653A4"/>
    <w:rsid w:val="00365404"/>
    <w:rsid w:val="00365E5B"/>
    <w:rsid w:val="0036611D"/>
    <w:rsid w:val="003663B5"/>
    <w:rsid w:val="0036679F"/>
    <w:rsid w:val="003671B3"/>
    <w:rsid w:val="003671BD"/>
    <w:rsid w:val="003674DA"/>
    <w:rsid w:val="0037030D"/>
    <w:rsid w:val="003707B6"/>
    <w:rsid w:val="00371140"/>
    <w:rsid w:val="00371754"/>
    <w:rsid w:val="00371DD5"/>
    <w:rsid w:val="00372492"/>
    <w:rsid w:val="003728FC"/>
    <w:rsid w:val="00372A73"/>
    <w:rsid w:val="00372AE8"/>
    <w:rsid w:val="00372BCA"/>
    <w:rsid w:val="003730EA"/>
    <w:rsid w:val="003733CB"/>
    <w:rsid w:val="003734B3"/>
    <w:rsid w:val="003742DE"/>
    <w:rsid w:val="00374B21"/>
    <w:rsid w:val="00375778"/>
    <w:rsid w:val="00376180"/>
    <w:rsid w:val="0037652F"/>
    <w:rsid w:val="00376F28"/>
    <w:rsid w:val="003773F3"/>
    <w:rsid w:val="00377575"/>
    <w:rsid w:val="003804D1"/>
    <w:rsid w:val="0038078E"/>
    <w:rsid w:val="00380DD5"/>
    <w:rsid w:val="0038123A"/>
    <w:rsid w:val="003815CD"/>
    <w:rsid w:val="00381B27"/>
    <w:rsid w:val="00381D97"/>
    <w:rsid w:val="00382628"/>
    <w:rsid w:val="003827DA"/>
    <w:rsid w:val="003835D2"/>
    <w:rsid w:val="0038367A"/>
    <w:rsid w:val="0038367C"/>
    <w:rsid w:val="003841BB"/>
    <w:rsid w:val="003846E8"/>
    <w:rsid w:val="00385160"/>
    <w:rsid w:val="00385E49"/>
    <w:rsid w:val="0038604B"/>
    <w:rsid w:val="003864EF"/>
    <w:rsid w:val="00386BAF"/>
    <w:rsid w:val="003873A5"/>
    <w:rsid w:val="003873F6"/>
    <w:rsid w:val="003876F7"/>
    <w:rsid w:val="00387A9B"/>
    <w:rsid w:val="00387B87"/>
    <w:rsid w:val="00390598"/>
    <w:rsid w:val="003907B8"/>
    <w:rsid w:val="00391591"/>
    <w:rsid w:val="003917ED"/>
    <w:rsid w:val="003921E3"/>
    <w:rsid w:val="0039262E"/>
    <w:rsid w:val="00392775"/>
    <w:rsid w:val="003927C8"/>
    <w:rsid w:val="00392EDA"/>
    <w:rsid w:val="003935BB"/>
    <w:rsid w:val="0039362E"/>
    <w:rsid w:val="00393F8A"/>
    <w:rsid w:val="0039494B"/>
    <w:rsid w:val="00394F67"/>
    <w:rsid w:val="00394FC5"/>
    <w:rsid w:val="0039568C"/>
    <w:rsid w:val="00395E20"/>
    <w:rsid w:val="00395E2A"/>
    <w:rsid w:val="0039626A"/>
    <w:rsid w:val="003966FF"/>
    <w:rsid w:val="003A02EB"/>
    <w:rsid w:val="003A05A9"/>
    <w:rsid w:val="003A0678"/>
    <w:rsid w:val="003A087D"/>
    <w:rsid w:val="003A0B21"/>
    <w:rsid w:val="003A1471"/>
    <w:rsid w:val="003A188D"/>
    <w:rsid w:val="003A1892"/>
    <w:rsid w:val="003A19E8"/>
    <w:rsid w:val="003A1C90"/>
    <w:rsid w:val="003A250D"/>
    <w:rsid w:val="003A374C"/>
    <w:rsid w:val="003A3A59"/>
    <w:rsid w:val="003A42EF"/>
    <w:rsid w:val="003A4563"/>
    <w:rsid w:val="003A4969"/>
    <w:rsid w:val="003A507B"/>
    <w:rsid w:val="003A521F"/>
    <w:rsid w:val="003A5235"/>
    <w:rsid w:val="003A52D1"/>
    <w:rsid w:val="003A53F7"/>
    <w:rsid w:val="003A5B61"/>
    <w:rsid w:val="003A5E57"/>
    <w:rsid w:val="003A61EC"/>
    <w:rsid w:val="003A67FE"/>
    <w:rsid w:val="003A6A9A"/>
    <w:rsid w:val="003A7096"/>
    <w:rsid w:val="003A72B0"/>
    <w:rsid w:val="003A7946"/>
    <w:rsid w:val="003B0876"/>
    <w:rsid w:val="003B0F6D"/>
    <w:rsid w:val="003B1001"/>
    <w:rsid w:val="003B1328"/>
    <w:rsid w:val="003B1A97"/>
    <w:rsid w:val="003B1F49"/>
    <w:rsid w:val="003B1F7B"/>
    <w:rsid w:val="003B280D"/>
    <w:rsid w:val="003B3ECD"/>
    <w:rsid w:val="003B4547"/>
    <w:rsid w:val="003B4EFC"/>
    <w:rsid w:val="003B4F5F"/>
    <w:rsid w:val="003B54BA"/>
    <w:rsid w:val="003B576D"/>
    <w:rsid w:val="003B578B"/>
    <w:rsid w:val="003B589A"/>
    <w:rsid w:val="003B5AE4"/>
    <w:rsid w:val="003B6649"/>
    <w:rsid w:val="003B6720"/>
    <w:rsid w:val="003B6848"/>
    <w:rsid w:val="003B6AE8"/>
    <w:rsid w:val="003B6C08"/>
    <w:rsid w:val="003B6C71"/>
    <w:rsid w:val="003B6E77"/>
    <w:rsid w:val="003B754C"/>
    <w:rsid w:val="003B7693"/>
    <w:rsid w:val="003B7833"/>
    <w:rsid w:val="003B786F"/>
    <w:rsid w:val="003C080A"/>
    <w:rsid w:val="003C104D"/>
    <w:rsid w:val="003C1EF3"/>
    <w:rsid w:val="003C257E"/>
    <w:rsid w:val="003C2D39"/>
    <w:rsid w:val="003C3711"/>
    <w:rsid w:val="003C3884"/>
    <w:rsid w:val="003C4120"/>
    <w:rsid w:val="003C4202"/>
    <w:rsid w:val="003C43A6"/>
    <w:rsid w:val="003C484A"/>
    <w:rsid w:val="003C4B51"/>
    <w:rsid w:val="003C5069"/>
    <w:rsid w:val="003C50C0"/>
    <w:rsid w:val="003C5612"/>
    <w:rsid w:val="003C561C"/>
    <w:rsid w:val="003C581F"/>
    <w:rsid w:val="003C58CF"/>
    <w:rsid w:val="003C5F6B"/>
    <w:rsid w:val="003C61E0"/>
    <w:rsid w:val="003C674C"/>
    <w:rsid w:val="003C678B"/>
    <w:rsid w:val="003C6980"/>
    <w:rsid w:val="003C6CCC"/>
    <w:rsid w:val="003C6E43"/>
    <w:rsid w:val="003C721B"/>
    <w:rsid w:val="003C72FC"/>
    <w:rsid w:val="003C7B68"/>
    <w:rsid w:val="003D00AD"/>
    <w:rsid w:val="003D017A"/>
    <w:rsid w:val="003D0194"/>
    <w:rsid w:val="003D0241"/>
    <w:rsid w:val="003D0EA0"/>
    <w:rsid w:val="003D141E"/>
    <w:rsid w:val="003D1DBA"/>
    <w:rsid w:val="003D1F53"/>
    <w:rsid w:val="003D1FE7"/>
    <w:rsid w:val="003D2A0E"/>
    <w:rsid w:val="003D2AA2"/>
    <w:rsid w:val="003D2AA7"/>
    <w:rsid w:val="003D34A0"/>
    <w:rsid w:val="003D3DD7"/>
    <w:rsid w:val="003D43E2"/>
    <w:rsid w:val="003D4B37"/>
    <w:rsid w:val="003D5269"/>
    <w:rsid w:val="003D5942"/>
    <w:rsid w:val="003D6AC8"/>
    <w:rsid w:val="003D716C"/>
    <w:rsid w:val="003D75F4"/>
    <w:rsid w:val="003D789C"/>
    <w:rsid w:val="003D7B90"/>
    <w:rsid w:val="003D7EE5"/>
    <w:rsid w:val="003E0981"/>
    <w:rsid w:val="003E0BAB"/>
    <w:rsid w:val="003E104E"/>
    <w:rsid w:val="003E11BE"/>
    <w:rsid w:val="003E11DB"/>
    <w:rsid w:val="003E14B9"/>
    <w:rsid w:val="003E189B"/>
    <w:rsid w:val="003E1966"/>
    <w:rsid w:val="003E1C74"/>
    <w:rsid w:val="003E1C8F"/>
    <w:rsid w:val="003E2CEB"/>
    <w:rsid w:val="003E2D92"/>
    <w:rsid w:val="003E3022"/>
    <w:rsid w:val="003E326B"/>
    <w:rsid w:val="003E3688"/>
    <w:rsid w:val="003E3A91"/>
    <w:rsid w:val="003E3F74"/>
    <w:rsid w:val="003E4185"/>
    <w:rsid w:val="003E446C"/>
    <w:rsid w:val="003E4594"/>
    <w:rsid w:val="003E46A8"/>
    <w:rsid w:val="003E4D99"/>
    <w:rsid w:val="003E4E9E"/>
    <w:rsid w:val="003E528B"/>
    <w:rsid w:val="003E58E4"/>
    <w:rsid w:val="003E5E46"/>
    <w:rsid w:val="003E6513"/>
    <w:rsid w:val="003E6FB0"/>
    <w:rsid w:val="003E6FFC"/>
    <w:rsid w:val="003E765F"/>
    <w:rsid w:val="003E7C11"/>
    <w:rsid w:val="003F0339"/>
    <w:rsid w:val="003F05E9"/>
    <w:rsid w:val="003F0666"/>
    <w:rsid w:val="003F0E08"/>
    <w:rsid w:val="003F0E71"/>
    <w:rsid w:val="003F0EC5"/>
    <w:rsid w:val="003F1303"/>
    <w:rsid w:val="003F147A"/>
    <w:rsid w:val="003F1833"/>
    <w:rsid w:val="003F1D61"/>
    <w:rsid w:val="003F1E4A"/>
    <w:rsid w:val="003F25FC"/>
    <w:rsid w:val="003F27A7"/>
    <w:rsid w:val="003F29BC"/>
    <w:rsid w:val="003F2C1A"/>
    <w:rsid w:val="003F2E35"/>
    <w:rsid w:val="003F3013"/>
    <w:rsid w:val="003F324F"/>
    <w:rsid w:val="003F3334"/>
    <w:rsid w:val="003F3FD0"/>
    <w:rsid w:val="003F415E"/>
    <w:rsid w:val="003F46D5"/>
    <w:rsid w:val="003F484D"/>
    <w:rsid w:val="003F4D1A"/>
    <w:rsid w:val="003F51B2"/>
    <w:rsid w:val="003F5AC4"/>
    <w:rsid w:val="003F5CB4"/>
    <w:rsid w:val="003F62A4"/>
    <w:rsid w:val="003F6BCC"/>
    <w:rsid w:val="003F6C5F"/>
    <w:rsid w:val="003F6C85"/>
    <w:rsid w:val="003F6F0E"/>
    <w:rsid w:val="003F71FB"/>
    <w:rsid w:val="003F7607"/>
    <w:rsid w:val="003F7BAB"/>
    <w:rsid w:val="0040031E"/>
    <w:rsid w:val="004005A6"/>
    <w:rsid w:val="0040114E"/>
    <w:rsid w:val="00401A9C"/>
    <w:rsid w:val="00401F32"/>
    <w:rsid w:val="0040213B"/>
    <w:rsid w:val="004024D0"/>
    <w:rsid w:val="004027C6"/>
    <w:rsid w:val="00402B38"/>
    <w:rsid w:val="00402BCC"/>
    <w:rsid w:val="0040307B"/>
    <w:rsid w:val="004033E8"/>
    <w:rsid w:val="0040373B"/>
    <w:rsid w:val="00403D5B"/>
    <w:rsid w:val="00404765"/>
    <w:rsid w:val="004052F3"/>
    <w:rsid w:val="004055F7"/>
    <w:rsid w:val="00405875"/>
    <w:rsid w:val="00405FD0"/>
    <w:rsid w:val="00406595"/>
    <w:rsid w:val="00406ACE"/>
    <w:rsid w:val="00406E8C"/>
    <w:rsid w:val="004072D7"/>
    <w:rsid w:val="0040755E"/>
    <w:rsid w:val="00407D99"/>
    <w:rsid w:val="00410241"/>
    <w:rsid w:val="00410703"/>
    <w:rsid w:val="00410C80"/>
    <w:rsid w:val="00410E15"/>
    <w:rsid w:val="00411246"/>
    <w:rsid w:val="004117C3"/>
    <w:rsid w:val="00411C7F"/>
    <w:rsid w:val="00411DB4"/>
    <w:rsid w:val="004123DD"/>
    <w:rsid w:val="004124C3"/>
    <w:rsid w:val="00413C0F"/>
    <w:rsid w:val="00413F89"/>
    <w:rsid w:val="00413FCF"/>
    <w:rsid w:val="004142A1"/>
    <w:rsid w:val="004149C7"/>
    <w:rsid w:val="00415086"/>
    <w:rsid w:val="004151D5"/>
    <w:rsid w:val="0041558B"/>
    <w:rsid w:val="0041575D"/>
    <w:rsid w:val="00415771"/>
    <w:rsid w:val="004157B2"/>
    <w:rsid w:val="00415B0F"/>
    <w:rsid w:val="00415DE0"/>
    <w:rsid w:val="00415F11"/>
    <w:rsid w:val="00417111"/>
    <w:rsid w:val="00417320"/>
    <w:rsid w:val="00417D37"/>
    <w:rsid w:val="00420B58"/>
    <w:rsid w:val="00420C37"/>
    <w:rsid w:val="00420C3E"/>
    <w:rsid w:val="00420E19"/>
    <w:rsid w:val="0042107D"/>
    <w:rsid w:val="00421267"/>
    <w:rsid w:val="00421583"/>
    <w:rsid w:val="00421A9D"/>
    <w:rsid w:val="00421B6C"/>
    <w:rsid w:val="004222BF"/>
    <w:rsid w:val="00422391"/>
    <w:rsid w:val="004226F7"/>
    <w:rsid w:val="0042278D"/>
    <w:rsid w:val="00422B08"/>
    <w:rsid w:val="00422D0F"/>
    <w:rsid w:val="00422E9E"/>
    <w:rsid w:val="00423ACC"/>
    <w:rsid w:val="00423B2D"/>
    <w:rsid w:val="00423B58"/>
    <w:rsid w:val="0042450E"/>
    <w:rsid w:val="00424542"/>
    <w:rsid w:val="004245D4"/>
    <w:rsid w:val="00424690"/>
    <w:rsid w:val="0042471D"/>
    <w:rsid w:val="00424ED2"/>
    <w:rsid w:val="004251F2"/>
    <w:rsid w:val="00425301"/>
    <w:rsid w:val="00426810"/>
    <w:rsid w:val="004306D4"/>
    <w:rsid w:val="00430E6B"/>
    <w:rsid w:val="00430FF9"/>
    <w:rsid w:val="00431461"/>
    <w:rsid w:val="00431A83"/>
    <w:rsid w:val="0043212B"/>
    <w:rsid w:val="004323EB"/>
    <w:rsid w:val="00432459"/>
    <w:rsid w:val="00432499"/>
    <w:rsid w:val="0043303C"/>
    <w:rsid w:val="004331FC"/>
    <w:rsid w:val="004341A1"/>
    <w:rsid w:val="00434D29"/>
    <w:rsid w:val="00434D42"/>
    <w:rsid w:val="004355C0"/>
    <w:rsid w:val="00435AB5"/>
    <w:rsid w:val="00435B43"/>
    <w:rsid w:val="00435BD1"/>
    <w:rsid w:val="00435CAF"/>
    <w:rsid w:val="0043696F"/>
    <w:rsid w:val="00437018"/>
    <w:rsid w:val="00437489"/>
    <w:rsid w:val="00437A60"/>
    <w:rsid w:val="00437FCE"/>
    <w:rsid w:val="00440D9F"/>
    <w:rsid w:val="00440F1A"/>
    <w:rsid w:val="004416AD"/>
    <w:rsid w:val="004417B7"/>
    <w:rsid w:val="00441BA1"/>
    <w:rsid w:val="00441C8A"/>
    <w:rsid w:val="00441FA4"/>
    <w:rsid w:val="00442036"/>
    <w:rsid w:val="00442165"/>
    <w:rsid w:val="0044216E"/>
    <w:rsid w:val="0044268E"/>
    <w:rsid w:val="00442A37"/>
    <w:rsid w:val="00442E6E"/>
    <w:rsid w:val="0044339C"/>
    <w:rsid w:val="00443516"/>
    <w:rsid w:val="00443E6C"/>
    <w:rsid w:val="00444925"/>
    <w:rsid w:val="00444C13"/>
    <w:rsid w:val="00445089"/>
    <w:rsid w:val="00445090"/>
    <w:rsid w:val="004455F9"/>
    <w:rsid w:val="004466F4"/>
    <w:rsid w:val="004471B0"/>
    <w:rsid w:val="004472C9"/>
    <w:rsid w:val="004477F7"/>
    <w:rsid w:val="00447887"/>
    <w:rsid w:val="00447985"/>
    <w:rsid w:val="0045116E"/>
    <w:rsid w:val="00451E9F"/>
    <w:rsid w:val="004529C1"/>
    <w:rsid w:val="00452C97"/>
    <w:rsid w:val="00452D48"/>
    <w:rsid w:val="00453585"/>
    <w:rsid w:val="0045372A"/>
    <w:rsid w:val="00453FFF"/>
    <w:rsid w:val="00454446"/>
    <w:rsid w:val="00454914"/>
    <w:rsid w:val="00454E74"/>
    <w:rsid w:val="00454F8D"/>
    <w:rsid w:val="0045503A"/>
    <w:rsid w:val="004551F0"/>
    <w:rsid w:val="004555CB"/>
    <w:rsid w:val="0045579E"/>
    <w:rsid w:val="0045580F"/>
    <w:rsid w:val="004561BD"/>
    <w:rsid w:val="00456335"/>
    <w:rsid w:val="00456804"/>
    <w:rsid w:val="0045698C"/>
    <w:rsid w:val="00457429"/>
    <w:rsid w:val="00457456"/>
    <w:rsid w:val="00457668"/>
    <w:rsid w:val="00457B8D"/>
    <w:rsid w:val="00457B8E"/>
    <w:rsid w:val="004619F7"/>
    <w:rsid w:val="00461A5C"/>
    <w:rsid w:val="00461B17"/>
    <w:rsid w:val="004620F8"/>
    <w:rsid w:val="004622BE"/>
    <w:rsid w:val="00462E7E"/>
    <w:rsid w:val="004632AC"/>
    <w:rsid w:val="00463843"/>
    <w:rsid w:val="004638FD"/>
    <w:rsid w:val="0046392D"/>
    <w:rsid w:val="00463D5C"/>
    <w:rsid w:val="00464D7C"/>
    <w:rsid w:val="00464EC0"/>
    <w:rsid w:val="004652D2"/>
    <w:rsid w:val="004659DF"/>
    <w:rsid w:val="00465DD6"/>
    <w:rsid w:val="00466605"/>
    <w:rsid w:val="0046673B"/>
    <w:rsid w:val="00466EC4"/>
    <w:rsid w:val="00466F63"/>
    <w:rsid w:val="00467617"/>
    <w:rsid w:val="004677E7"/>
    <w:rsid w:val="00467A25"/>
    <w:rsid w:val="00470617"/>
    <w:rsid w:val="004707B7"/>
    <w:rsid w:val="00471279"/>
    <w:rsid w:val="00471442"/>
    <w:rsid w:val="00471C15"/>
    <w:rsid w:val="00471C95"/>
    <w:rsid w:val="0047200E"/>
    <w:rsid w:val="00472569"/>
    <w:rsid w:val="00473142"/>
    <w:rsid w:val="0047334E"/>
    <w:rsid w:val="004733B1"/>
    <w:rsid w:val="00473AD6"/>
    <w:rsid w:val="00473DA4"/>
    <w:rsid w:val="004741B5"/>
    <w:rsid w:val="00474A2A"/>
    <w:rsid w:val="00474D4F"/>
    <w:rsid w:val="00474DBE"/>
    <w:rsid w:val="004750D2"/>
    <w:rsid w:val="004760D0"/>
    <w:rsid w:val="004763C1"/>
    <w:rsid w:val="00476BE1"/>
    <w:rsid w:val="004770B3"/>
    <w:rsid w:val="00477A9C"/>
    <w:rsid w:val="00477E7C"/>
    <w:rsid w:val="00480069"/>
    <w:rsid w:val="004805FF"/>
    <w:rsid w:val="00480B77"/>
    <w:rsid w:val="0048104B"/>
    <w:rsid w:val="0048129B"/>
    <w:rsid w:val="004815D7"/>
    <w:rsid w:val="004818B3"/>
    <w:rsid w:val="00481E8F"/>
    <w:rsid w:val="004832DD"/>
    <w:rsid w:val="00483601"/>
    <w:rsid w:val="00483DBA"/>
    <w:rsid w:val="0048428E"/>
    <w:rsid w:val="004842C5"/>
    <w:rsid w:val="004847AE"/>
    <w:rsid w:val="00484812"/>
    <w:rsid w:val="004849D9"/>
    <w:rsid w:val="00485158"/>
    <w:rsid w:val="00485822"/>
    <w:rsid w:val="00485AEB"/>
    <w:rsid w:val="00485B98"/>
    <w:rsid w:val="0048646E"/>
    <w:rsid w:val="004867CF"/>
    <w:rsid w:val="00486974"/>
    <w:rsid w:val="00486CE1"/>
    <w:rsid w:val="00487255"/>
    <w:rsid w:val="00487767"/>
    <w:rsid w:val="004877A7"/>
    <w:rsid w:val="004879B3"/>
    <w:rsid w:val="00487BB3"/>
    <w:rsid w:val="00487EB8"/>
    <w:rsid w:val="004900E2"/>
    <w:rsid w:val="0049037B"/>
    <w:rsid w:val="00490497"/>
    <w:rsid w:val="00490678"/>
    <w:rsid w:val="00490884"/>
    <w:rsid w:val="00490FC9"/>
    <w:rsid w:val="0049100C"/>
    <w:rsid w:val="004911F6"/>
    <w:rsid w:val="004914E8"/>
    <w:rsid w:val="00491EE2"/>
    <w:rsid w:val="0049224A"/>
    <w:rsid w:val="00492481"/>
    <w:rsid w:val="00492669"/>
    <w:rsid w:val="00492991"/>
    <w:rsid w:val="004929B2"/>
    <w:rsid w:val="00492AA8"/>
    <w:rsid w:val="00492BAD"/>
    <w:rsid w:val="0049309E"/>
    <w:rsid w:val="00493CB1"/>
    <w:rsid w:val="004941C7"/>
    <w:rsid w:val="004944FF"/>
    <w:rsid w:val="004948AA"/>
    <w:rsid w:val="00494CD2"/>
    <w:rsid w:val="00494D88"/>
    <w:rsid w:val="00494F6D"/>
    <w:rsid w:val="00495E1B"/>
    <w:rsid w:val="00495FCC"/>
    <w:rsid w:val="00496368"/>
    <w:rsid w:val="004966A1"/>
    <w:rsid w:val="004966E2"/>
    <w:rsid w:val="004968FB"/>
    <w:rsid w:val="00496C89"/>
    <w:rsid w:val="00496D83"/>
    <w:rsid w:val="0049704E"/>
    <w:rsid w:val="00497CDA"/>
    <w:rsid w:val="00497D58"/>
    <w:rsid w:val="00497F6F"/>
    <w:rsid w:val="004A00E9"/>
    <w:rsid w:val="004A012A"/>
    <w:rsid w:val="004A0362"/>
    <w:rsid w:val="004A070B"/>
    <w:rsid w:val="004A0C0E"/>
    <w:rsid w:val="004A0CC9"/>
    <w:rsid w:val="004A11A0"/>
    <w:rsid w:val="004A1701"/>
    <w:rsid w:val="004A1813"/>
    <w:rsid w:val="004A1AEF"/>
    <w:rsid w:val="004A1C3F"/>
    <w:rsid w:val="004A20B8"/>
    <w:rsid w:val="004A24EF"/>
    <w:rsid w:val="004A2AB8"/>
    <w:rsid w:val="004A2C0F"/>
    <w:rsid w:val="004A2D00"/>
    <w:rsid w:val="004A3513"/>
    <w:rsid w:val="004A36DD"/>
    <w:rsid w:val="004A3C22"/>
    <w:rsid w:val="004A4357"/>
    <w:rsid w:val="004A44E5"/>
    <w:rsid w:val="004A4955"/>
    <w:rsid w:val="004A5051"/>
    <w:rsid w:val="004A53B8"/>
    <w:rsid w:val="004A53E9"/>
    <w:rsid w:val="004A5B94"/>
    <w:rsid w:val="004A5F10"/>
    <w:rsid w:val="004A720F"/>
    <w:rsid w:val="004A76E7"/>
    <w:rsid w:val="004A797A"/>
    <w:rsid w:val="004B034C"/>
    <w:rsid w:val="004B061C"/>
    <w:rsid w:val="004B0D52"/>
    <w:rsid w:val="004B0E97"/>
    <w:rsid w:val="004B0FD1"/>
    <w:rsid w:val="004B1162"/>
    <w:rsid w:val="004B1324"/>
    <w:rsid w:val="004B134D"/>
    <w:rsid w:val="004B2866"/>
    <w:rsid w:val="004B2B06"/>
    <w:rsid w:val="004B2F63"/>
    <w:rsid w:val="004B31B4"/>
    <w:rsid w:val="004B3AEB"/>
    <w:rsid w:val="004B3E3D"/>
    <w:rsid w:val="004B3F7A"/>
    <w:rsid w:val="004B49F0"/>
    <w:rsid w:val="004B4A8B"/>
    <w:rsid w:val="004B50BE"/>
    <w:rsid w:val="004B53E5"/>
    <w:rsid w:val="004B66CD"/>
    <w:rsid w:val="004B6AE5"/>
    <w:rsid w:val="004B6DE6"/>
    <w:rsid w:val="004B6FAF"/>
    <w:rsid w:val="004B71E0"/>
    <w:rsid w:val="004B742D"/>
    <w:rsid w:val="004C0516"/>
    <w:rsid w:val="004C104E"/>
    <w:rsid w:val="004C125A"/>
    <w:rsid w:val="004C1361"/>
    <w:rsid w:val="004C1E09"/>
    <w:rsid w:val="004C1F99"/>
    <w:rsid w:val="004C21A5"/>
    <w:rsid w:val="004C2739"/>
    <w:rsid w:val="004C2BD6"/>
    <w:rsid w:val="004C2E76"/>
    <w:rsid w:val="004C2FD8"/>
    <w:rsid w:val="004C32A3"/>
    <w:rsid w:val="004C32E8"/>
    <w:rsid w:val="004C38AE"/>
    <w:rsid w:val="004C3B67"/>
    <w:rsid w:val="004C3DA3"/>
    <w:rsid w:val="004C43E4"/>
    <w:rsid w:val="004C4BC5"/>
    <w:rsid w:val="004C4CAC"/>
    <w:rsid w:val="004C4EDD"/>
    <w:rsid w:val="004C4FC5"/>
    <w:rsid w:val="004C57D4"/>
    <w:rsid w:val="004C599F"/>
    <w:rsid w:val="004C5D64"/>
    <w:rsid w:val="004C6C0C"/>
    <w:rsid w:val="004C7130"/>
    <w:rsid w:val="004C7175"/>
    <w:rsid w:val="004D0501"/>
    <w:rsid w:val="004D0560"/>
    <w:rsid w:val="004D06ED"/>
    <w:rsid w:val="004D0A77"/>
    <w:rsid w:val="004D0D8B"/>
    <w:rsid w:val="004D0DDA"/>
    <w:rsid w:val="004D0E5C"/>
    <w:rsid w:val="004D11F5"/>
    <w:rsid w:val="004D1223"/>
    <w:rsid w:val="004D13A9"/>
    <w:rsid w:val="004D1D8B"/>
    <w:rsid w:val="004D1FC9"/>
    <w:rsid w:val="004D21AA"/>
    <w:rsid w:val="004D2892"/>
    <w:rsid w:val="004D2F69"/>
    <w:rsid w:val="004D2FEB"/>
    <w:rsid w:val="004D334B"/>
    <w:rsid w:val="004D3CDF"/>
    <w:rsid w:val="004D3D36"/>
    <w:rsid w:val="004D42C9"/>
    <w:rsid w:val="004D446A"/>
    <w:rsid w:val="004D4644"/>
    <w:rsid w:val="004D4D54"/>
    <w:rsid w:val="004D4EC3"/>
    <w:rsid w:val="004D51F1"/>
    <w:rsid w:val="004D5626"/>
    <w:rsid w:val="004D5B02"/>
    <w:rsid w:val="004D600E"/>
    <w:rsid w:val="004D612E"/>
    <w:rsid w:val="004D675C"/>
    <w:rsid w:val="004D6CD1"/>
    <w:rsid w:val="004D6DC8"/>
    <w:rsid w:val="004D7092"/>
    <w:rsid w:val="004D7E0A"/>
    <w:rsid w:val="004D7E6D"/>
    <w:rsid w:val="004D7F74"/>
    <w:rsid w:val="004E056D"/>
    <w:rsid w:val="004E069E"/>
    <w:rsid w:val="004E0904"/>
    <w:rsid w:val="004E0AB3"/>
    <w:rsid w:val="004E0EB0"/>
    <w:rsid w:val="004E0ED7"/>
    <w:rsid w:val="004E1BB9"/>
    <w:rsid w:val="004E1EBE"/>
    <w:rsid w:val="004E3094"/>
    <w:rsid w:val="004E3122"/>
    <w:rsid w:val="004E34E5"/>
    <w:rsid w:val="004E37F9"/>
    <w:rsid w:val="004E4050"/>
    <w:rsid w:val="004E4518"/>
    <w:rsid w:val="004E6196"/>
    <w:rsid w:val="004E61F4"/>
    <w:rsid w:val="004E629A"/>
    <w:rsid w:val="004E670E"/>
    <w:rsid w:val="004E70AC"/>
    <w:rsid w:val="004E7319"/>
    <w:rsid w:val="004E781E"/>
    <w:rsid w:val="004E7886"/>
    <w:rsid w:val="004E7CEF"/>
    <w:rsid w:val="004E7FDA"/>
    <w:rsid w:val="004F0BB1"/>
    <w:rsid w:val="004F0EBD"/>
    <w:rsid w:val="004F104B"/>
    <w:rsid w:val="004F1198"/>
    <w:rsid w:val="004F12DF"/>
    <w:rsid w:val="004F1631"/>
    <w:rsid w:val="004F17DC"/>
    <w:rsid w:val="004F2161"/>
    <w:rsid w:val="004F2AED"/>
    <w:rsid w:val="004F2F01"/>
    <w:rsid w:val="004F312D"/>
    <w:rsid w:val="004F3F5F"/>
    <w:rsid w:val="004F4330"/>
    <w:rsid w:val="004F45F6"/>
    <w:rsid w:val="004F4740"/>
    <w:rsid w:val="004F528C"/>
    <w:rsid w:val="004F5402"/>
    <w:rsid w:val="004F57DE"/>
    <w:rsid w:val="004F5FE3"/>
    <w:rsid w:val="004F632F"/>
    <w:rsid w:val="004F65CF"/>
    <w:rsid w:val="004F6636"/>
    <w:rsid w:val="004F671F"/>
    <w:rsid w:val="004F695A"/>
    <w:rsid w:val="004F6DF9"/>
    <w:rsid w:val="004F74CE"/>
    <w:rsid w:val="004F753A"/>
    <w:rsid w:val="004F77D7"/>
    <w:rsid w:val="004F784B"/>
    <w:rsid w:val="0050093C"/>
    <w:rsid w:val="00500BC0"/>
    <w:rsid w:val="00501220"/>
    <w:rsid w:val="0050123C"/>
    <w:rsid w:val="00501753"/>
    <w:rsid w:val="00501C90"/>
    <w:rsid w:val="00501FF0"/>
    <w:rsid w:val="005025B8"/>
    <w:rsid w:val="00502A00"/>
    <w:rsid w:val="0050403D"/>
    <w:rsid w:val="0050460C"/>
    <w:rsid w:val="00504B01"/>
    <w:rsid w:val="00504D34"/>
    <w:rsid w:val="00505046"/>
    <w:rsid w:val="00505462"/>
    <w:rsid w:val="005058BC"/>
    <w:rsid w:val="005058FD"/>
    <w:rsid w:val="00505C65"/>
    <w:rsid w:val="0050654A"/>
    <w:rsid w:val="00506592"/>
    <w:rsid w:val="00506ED4"/>
    <w:rsid w:val="005073CE"/>
    <w:rsid w:val="005074AF"/>
    <w:rsid w:val="00507679"/>
    <w:rsid w:val="00507DC2"/>
    <w:rsid w:val="00507E39"/>
    <w:rsid w:val="00510524"/>
    <w:rsid w:val="0051163E"/>
    <w:rsid w:val="00511DFB"/>
    <w:rsid w:val="00511FFD"/>
    <w:rsid w:val="0051253D"/>
    <w:rsid w:val="005125B0"/>
    <w:rsid w:val="0051261C"/>
    <w:rsid w:val="005126C9"/>
    <w:rsid w:val="00512896"/>
    <w:rsid w:val="00512DBC"/>
    <w:rsid w:val="0051323C"/>
    <w:rsid w:val="00513F0D"/>
    <w:rsid w:val="005142C5"/>
    <w:rsid w:val="005149C0"/>
    <w:rsid w:val="00514CD8"/>
    <w:rsid w:val="005155CE"/>
    <w:rsid w:val="00515840"/>
    <w:rsid w:val="00515B2F"/>
    <w:rsid w:val="00515CED"/>
    <w:rsid w:val="005160FB"/>
    <w:rsid w:val="005162C1"/>
    <w:rsid w:val="00516BBC"/>
    <w:rsid w:val="00516D75"/>
    <w:rsid w:val="00517363"/>
    <w:rsid w:val="00517C1A"/>
    <w:rsid w:val="00520115"/>
    <w:rsid w:val="0052015F"/>
    <w:rsid w:val="00520987"/>
    <w:rsid w:val="00520E24"/>
    <w:rsid w:val="00521470"/>
    <w:rsid w:val="0052181B"/>
    <w:rsid w:val="00521914"/>
    <w:rsid w:val="00521B16"/>
    <w:rsid w:val="00522194"/>
    <w:rsid w:val="00522FF5"/>
    <w:rsid w:val="005230EF"/>
    <w:rsid w:val="0052319B"/>
    <w:rsid w:val="0052351F"/>
    <w:rsid w:val="00524045"/>
    <w:rsid w:val="005242E9"/>
    <w:rsid w:val="00524354"/>
    <w:rsid w:val="00524CD1"/>
    <w:rsid w:val="00524D2B"/>
    <w:rsid w:val="00524D4E"/>
    <w:rsid w:val="00525303"/>
    <w:rsid w:val="00525911"/>
    <w:rsid w:val="00525986"/>
    <w:rsid w:val="00525EFB"/>
    <w:rsid w:val="00526031"/>
    <w:rsid w:val="005263CF"/>
    <w:rsid w:val="00526AC0"/>
    <w:rsid w:val="00526C75"/>
    <w:rsid w:val="00526EA9"/>
    <w:rsid w:val="00526EAE"/>
    <w:rsid w:val="0052750A"/>
    <w:rsid w:val="00527CDD"/>
    <w:rsid w:val="00527CF9"/>
    <w:rsid w:val="00527D05"/>
    <w:rsid w:val="00527D6B"/>
    <w:rsid w:val="00527E63"/>
    <w:rsid w:val="00527E87"/>
    <w:rsid w:val="00527F52"/>
    <w:rsid w:val="005314DE"/>
    <w:rsid w:val="00531B89"/>
    <w:rsid w:val="00531E32"/>
    <w:rsid w:val="0053219F"/>
    <w:rsid w:val="00532428"/>
    <w:rsid w:val="0053256F"/>
    <w:rsid w:val="00532672"/>
    <w:rsid w:val="00532B8C"/>
    <w:rsid w:val="00532D66"/>
    <w:rsid w:val="0053323D"/>
    <w:rsid w:val="00533559"/>
    <w:rsid w:val="00533F68"/>
    <w:rsid w:val="00534066"/>
    <w:rsid w:val="005340C5"/>
    <w:rsid w:val="00534B21"/>
    <w:rsid w:val="00534B4E"/>
    <w:rsid w:val="005353EE"/>
    <w:rsid w:val="0053577E"/>
    <w:rsid w:val="00536082"/>
    <w:rsid w:val="005365B1"/>
    <w:rsid w:val="005369AE"/>
    <w:rsid w:val="00536A99"/>
    <w:rsid w:val="0053701D"/>
    <w:rsid w:val="00537535"/>
    <w:rsid w:val="00537BBD"/>
    <w:rsid w:val="00537DDC"/>
    <w:rsid w:val="00537F5E"/>
    <w:rsid w:val="00540054"/>
    <w:rsid w:val="005401B7"/>
    <w:rsid w:val="005403EC"/>
    <w:rsid w:val="005403F9"/>
    <w:rsid w:val="00540522"/>
    <w:rsid w:val="00540937"/>
    <w:rsid w:val="00540A63"/>
    <w:rsid w:val="00540F6E"/>
    <w:rsid w:val="0054101B"/>
    <w:rsid w:val="00541588"/>
    <w:rsid w:val="00541DE3"/>
    <w:rsid w:val="005421EB"/>
    <w:rsid w:val="005422EC"/>
    <w:rsid w:val="00542314"/>
    <w:rsid w:val="005424C7"/>
    <w:rsid w:val="00542707"/>
    <w:rsid w:val="00543174"/>
    <w:rsid w:val="00543334"/>
    <w:rsid w:val="005434BD"/>
    <w:rsid w:val="005436FC"/>
    <w:rsid w:val="005447BF"/>
    <w:rsid w:val="005447F0"/>
    <w:rsid w:val="00544E34"/>
    <w:rsid w:val="0054503D"/>
    <w:rsid w:val="0054577D"/>
    <w:rsid w:val="00545EE6"/>
    <w:rsid w:val="00545F9F"/>
    <w:rsid w:val="00546641"/>
    <w:rsid w:val="00546E9D"/>
    <w:rsid w:val="00547107"/>
    <w:rsid w:val="0054716C"/>
    <w:rsid w:val="00547282"/>
    <w:rsid w:val="00547B4E"/>
    <w:rsid w:val="00550980"/>
    <w:rsid w:val="00550E44"/>
    <w:rsid w:val="0055144B"/>
    <w:rsid w:val="0055148D"/>
    <w:rsid w:val="00551A58"/>
    <w:rsid w:val="00552124"/>
    <w:rsid w:val="0055213E"/>
    <w:rsid w:val="00552DCD"/>
    <w:rsid w:val="0055311F"/>
    <w:rsid w:val="00553EFF"/>
    <w:rsid w:val="00553F73"/>
    <w:rsid w:val="005541CE"/>
    <w:rsid w:val="005554E6"/>
    <w:rsid w:val="0055584F"/>
    <w:rsid w:val="00555853"/>
    <w:rsid w:val="00555976"/>
    <w:rsid w:val="00556415"/>
    <w:rsid w:val="005564C3"/>
    <w:rsid w:val="005565CC"/>
    <w:rsid w:val="00556B04"/>
    <w:rsid w:val="005573F5"/>
    <w:rsid w:val="0055751E"/>
    <w:rsid w:val="00557ADF"/>
    <w:rsid w:val="00557C48"/>
    <w:rsid w:val="00560108"/>
    <w:rsid w:val="0056086B"/>
    <w:rsid w:val="00560B0A"/>
    <w:rsid w:val="00561019"/>
    <w:rsid w:val="00561B8F"/>
    <w:rsid w:val="00561FF9"/>
    <w:rsid w:val="00562195"/>
    <w:rsid w:val="00562207"/>
    <w:rsid w:val="005626C9"/>
    <w:rsid w:val="00562708"/>
    <w:rsid w:val="00563268"/>
    <w:rsid w:val="005632B5"/>
    <w:rsid w:val="00563315"/>
    <w:rsid w:val="005636AD"/>
    <w:rsid w:val="00563E3E"/>
    <w:rsid w:val="00563F84"/>
    <w:rsid w:val="0056422C"/>
    <w:rsid w:val="005642DE"/>
    <w:rsid w:val="005647B9"/>
    <w:rsid w:val="00564D3F"/>
    <w:rsid w:val="00564F32"/>
    <w:rsid w:val="005652BB"/>
    <w:rsid w:val="00565750"/>
    <w:rsid w:val="00566354"/>
    <w:rsid w:val="005667B5"/>
    <w:rsid w:val="00566970"/>
    <w:rsid w:val="005671E5"/>
    <w:rsid w:val="0056740F"/>
    <w:rsid w:val="005676B0"/>
    <w:rsid w:val="0056777C"/>
    <w:rsid w:val="00567A57"/>
    <w:rsid w:val="00567D94"/>
    <w:rsid w:val="00567DAE"/>
    <w:rsid w:val="00567E32"/>
    <w:rsid w:val="005701FA"/>
    <w:rsid w:val="00570442"/>
    <w:rsid w:val="005704B2"/>
    <w:rsid w:val="00570815"/>
    <w:rsid w:val="00570CDD"/>
    <w:rsid w:val="00571568"/>
    <w:rsid w:val="005716E3"/>
    <w:rsid w:val="005717C7"/>
    <w:rsid w:val="005719E1"/>
    <w:rsid w:val="00571F46"/>
    <w:rsid w:val="00573916"/>
    <w:rsid w:val="005739B0"/>
    <w:rsid w:val="005747B2"/>
    <w:rsid w:val="00574CE8"/>
    <w:rsid w:val="0057539C"/>
    <w:rsid w:val="0057590C"/>
    <w:rsid w:val="0057591C"/>
    <w:rsid w:val="00575F1C"/>
    <w:rsid w:val="00576307"/>
    <w:rsid w:val="00576917"/>
    <w:rsid w:val="00576D1C"/>
    <w:rsid w:val="00576D4B"/>
    <w:rsid w:val="00576E91"/>
    <w:rsid w:val="00576F17"/>
    <w:rsid w:val="0057723A"/>
    <w:rsid w:val="00577D76"/>
    <w:rsid w:val="00577E5F"/>
    <w:rsid w:val="00577F60"/>
    <w:rsid w:val="00580157"/>
    <w:rsid w:val="005806C7"/>
    <w:rsid w:val="00581957"/>
    <w:rsid w:val="00582D3B"/>
    <w:rsid w:val="00582E05"/>
    <w:rsid w:val="00582EB1"/>
    <w:rsid w:val="00583601"/>
    <w:rsid w:val="00583785"/>
    <w:rsid w:val="005844FE"/>
    <w:rsid w:val="005849A0"/>
    <w:rsid w:val="00584A84"/>
    <w:rsid w:val="00584B20"/>
    <w:rsid w:val="00584F04"/>
    <w:rsid w:val="00586648"/>
    <w:rsid w:val="0058678C"/>
    <w:rsid w:val="00586B4D"/>
    <w:rsid w:val="00586E52"/>
    <w:rsid w:val="0058711F"/>
    <w:rsid w:val="0058787B"/>
    <w:rsid w:val="00587BC3"/>
    <w:rsid w:val="005903D6"/>
    <w:rsid w:val="00590457"/>
    <w:rsid w:val="005905F4"/>
    <w:rsid w:val="00590969"/>
    <w:rsid w:val="00590C01"/>
    <w:rsid w:val="00590DCA"/>
    <w:rsid w:val="005910DD"/>
    <w:rsid w:val="005913C8"/>
    <w:rsid w:val="00591543"/>
    <w:rsid w:val="005916FF"/>
    <w:rsid w:val="00591BE9"/>
    <w:rsid w:val="00591F6B"/>
    <w:rsid w:val="00591FC4"/>
    <w:rsid w:val="005920DC"/>
    <w:rsid w:val="00592217"/>
    <w:rsid w:val="00592523"/>
    <w:rsid w:val="00592A8A"/>
    <w:rsid w:val="00592CE0"/>
    <w:rsid w:val="00592DC2"/>
    <w:rsid w:val="005930A4"/>
    <w:rsid w:val="0059335C"/>
    <w:rsid w:val="00593821"/>
    <w:rsid w:val="00593A67"/>
    <w:rsid w:val="00593A8C"/>
    <w:rsid w:val="00593E8D"/>
    <w:rsid w:val="00593EFE"/>
    <w:rsid w:val="005943CE"/>
    <w:rsid w:val="00594432"/>
    <w:rsid w:val="00595516"/>
    <w:rsid w:val="0059595B"/>
    <w:rsid w:val="00595FE5"/>
    <w:rsid w:val="0059654B"/>
    <w:rsid w:val="00596B24"/>
    <w:rsid w:val="00596C86"/>
    <w:rsid w:val="00596E3F"/>
    <w:rsid w:val="0059732C"/>
    <w:rsid w:val="0059770C"/>
    <w:rsid w:val="005977D8"/>
    <w:rsid w:val="005A0135"/>
    <w:rsid w:val="005A01FB"/>
    <w:rsid w:val="005A0795"/>
    <w:rsid w:val="005A0ACB"/>
    <w:rsid w:val="005A0E55"/>
    <w:rsid w:val="005A1793"/>
    <w:rsid w:val="005A19A1"/>
    <w:rsid w:val="005A19C2"/>
    <w:rsid w:val="005A1A42"/>
    <w:rsid w:val="005A1C91"/>
    <w:rsid w:val="005A1F7D"/>
    <w:rsid w:val="005A21C5"/>
    <w:rsid w:val="005A3489"/>
    <w:rsid w:val="005A4812"/>
    <w:rsid w:val="005A4832"/>
    <w:rsid w:val="005A491E"/>
    <w:rsid w:val="005A4C4A"/>
    <w:rsid w:val="005A5265"/>
    <w:rsid w:val="005A5670"/>
    <w:rsid w:val="005A5AF1"/>
    <w:rsid w:val="005A5D1F"/>
    <w:rsid w:val="005A5E09"/>
    <w:rsid w:val="005A60F7"/>
    <w:rsid w:val="005A640B"/>
    <w:rsid w:val="005A66E8"/>
    <w:rsid w:val="005A6B74"/>
    <w:rsid w:val="005A7B98"/>
    <w:rsid w:val="005A7DA1"/>
    <w:rsid w:val="005B0732"/>
    <w:rsid w:val="005B1A36"/>
    <w:rsid w:val="005B1E76"/>
    <w:rsid w:val="005B23D2"/>
    <w:rsid w:val="005B2476"/>
    <w:rsid w:val="005B25DF"/>
    <w:rsid w:val="005B281B"/>
    <w:rsid w:val="005B296A"/>
    <w:rsid w:val="005B2C33"/>
    <w:rsid w:val="005B30E0"/>
    <w:rsid w:val="005B3D4A"/>
    <w:rsid w:val="005B3E45"/>
    <w:rsid w:val="005B4164"/>
    <w:rsid w:val="005B45D7"/>
    <w:rsid w:val="005B4748"/>
    <w:rsid w:val="005B5913"/>
    <w:rsid w:val="005B5B89"/>
    <w:rsid w:val="005B5FDC"/>
    <w:rsid w:val="005B648A"/>
    <w:rsid w:val="005B67C6"/>
    <w:rsid w:val="005B6890"/>
    <w:rsid w:val="005B694D"/>
    <w:rsid w:val="005B6B54"/>
    <w:rsid w:val="005B7B76"/>
    <w:rsid w:val="005B7F76"/>
    <w:rsid w:val="005C047A"/>
    <w:rsid w:val="005C087A"/>
    <w:rsid w:val="005C1090"/>
    <w:rsid w:val="005C1566"/>
    <w:rsid w:val="005C179D"/>
    <w:rsid w:val="005C1FCF"/>
    <w:rsid w:val="005C2022"/>
    <w:rsid w:val="005C22EC"/>
    <w:rsid w:val="005C2E0E"/>
    <w:rsid w:val="005C3139"/>
    <w:rsid w:val="005C31D3"/>
    <w:rsid w:val="005C3592"/>
    <w:rsid w:val="005C3B08"/>
    <w:rsid w:val="005C3C47"/>
    <w:rsid w:val="005C3FF6"/>
    <w:rsid w:val="005C411C"/>
    <w:rsid w:val="005C4747"/>
    <w:rsid w:val="005C4B25"/>
    <w:rsid w:val="005C5774"/>
    <w:rsid w:val="005C5CC8"/>
    <w:rsid w:val="005C5D78"/>
    <w:rsid w:val="005C5EC6"/>
    <w:rsid w:val="005C6468"/>
    <w:rsid w:val="005C6CA4"/>
    <w:rsid w:val="005C6D51"/>
    <w:rsid w:val="005C7339"/>
    <w:rsid w:val="005C74F4"/>
    <w:rsid w:val="005C790C"/>
    <w:rsid w:val="005C7AB6"/>
    <w:rsid w:val="005C7B2A"/>
    <w:rsid w:val="005C7D5B"/>
    <w:rsid w:val="005D0307"/>
    <w:rsid w:val="005D0598"/>
    <w:rsid w:val="005D0723"/>
    <w:rsid w:val="005D092F"/>
    <w:rsid w:val="005D095D"/>
    <w:rsid w:val="005D1FAF"/>
    <w:rsid w:val="005D23B3"/>
    <w:rsid w:val="005D24B8"/>
    <w:rsid w:val="005D2854"/>
    <w:rsid w:val="005D2973"/>
    <w:rsid w:val="005D2BC6"/>
    <w:rsid w:val="005D3365"/>
    <w:rsid w:val="005D3581"/>
    <w:rsid w:val="005D39BA"/>
    <w:rsid w:val="005D3ACF"/>
    <w:rsid w:val="005D3EBA"/>
    <w:rsid w:val="005D4212"/>
    <w:rsid w:val="005D425B"/>
    <w:rsid w:val="005D4C6B"/>
    <w:rsid w:val="005D5331"/>
    <w:rsid w:val="005D61C9"/>
    <w:rsid w:val="005D64F9"/>
    <w:rsid w:val="005D67E0"/>
    <w:rsid w:val="005D6B1D"/>
    <w:rsid w:val="005D6BD0"/>
    <w:rsid w:val="005D6D99"/>
    <w:rsid w:val="005D701B"/>
    <w:rsid w:val="005D7061"/>
    <w:rsid w:val="005D70C2"/>
    <w:rsid w:val="005D723E"/>
    <w:rsid w:val="005D7C6E"/>
    <w:rsid w:val="005D7DAC"/>
    <w:rsid w:val="005E012A"/>
    <w:rsid w:val="005E02C8"/>
    <w:rsid w:val="005E051D"/>
    <w:rsid w:val="005E08BE"/>
    <w:rsid w:val="005E0A19"/>
    <w:rsid w:val="005E1040"/>
    <w:rsid w:val="005E10C0"/>
    <w:rsid w:val="005E1379"/>
    <w:rsid w:val="005E1710"/>
    <w:rsid w:val="005E1BEC"/>
    <w:rsid w:val="005E1E5E"/>
    <w:rsid w:val="005E2102"/>
    <w:rsid w:val="005E2653"/>
    <w:rsid w:val="005E2B32"/>
    <w:rsid w:val="005E30E3"/>
    <w:rsid w:val="005E32BD"/>
    <w:rsid w:val="005E36EC"/>
    <w:rsid w:val="005E3A8A"/>
    <w:rsid w:val="005E3B44"/>
    <w:rsid w:val="005E3B90"/>
    <w:rsid w:val="005E43AC"/>
    <w:rsid w:val="005E494B"/>
    <w:rsid w:val="005E513F"/>
    <w:rsid w:val="005E5175"/>
    <w:rsid w:val="005E53F3"/>
    <w:rsid w:val="005E5DB3"/>
    <w:rsid w:val="005E68A3"/>
    <w:rsid w:val="005E69CC"/>
    <w:rsid w:val="005E6DEF"/>
    <w:rsid w:val="005E70C0"/>
    <w:rsid w:val="005E7E00"/>
    <w:rsid w:val="005F026B"/>
    <w:rsid w:val="005F0282"/>
    <w:rsid w:val="005F068E"/>
    <w:rsid w:val="005F080B"/>
    <w:rsid w:val="005F0966"/>
    <w:rsid w:val="005F0E32"/>
    <w:rsid w:val="005F0E44"/>
    <w:rsid w:val="005F0FA9"/>
    <w:rsid w:val="005F13A2"/>
    <w:rsid w:val="005F14E8"/>
    <w:rsid w:val="005F17D5"/>
    <w:rsid w:val="005F28DD"/>
    <w:rsid w:val="005F2BCA"/>
    <w:rsid w:val="005F2D19"/>
    <w:rsid w:val="005F2EC8"/>
    <w:rsid w:val="005F32EE"/>
    <w:rsid w:val="005F3731"/>
    <w:rsid w:val="005F37D0"/>
    <w:rsid w:val="005F3DAC"/>
    <w:rsid w:val="005F4C69"/>
    <w:rsid w:val="005F4D0B"/>
    <w:rsid w:val="005F5587"/>
    <w:rsid w:val="005F6196"/>
    <w:rsid w:val="005F6448"/>
    <w:rsid w:val="005F65E2"/>
    <w:rsid w:val="005F660A"/>
    <w:rsid w:val="005F672A"/>
    <w:rsid w:val="005F6912"/>
    <w:rsid w:val="005F6DBA"/>
    <w:rsid w:val="005F6FA1"/>
    <w:rsid w:val="005F7382"/>
    <w:rsid w:val="005F7A69"/>
    <w:rsid w:val="00600569"/>
    <w:rsid w:val="006009A0"/>
    <w:rsid w:val="00600D02"/>
    <w:rsid w:val="006010EC"/>
    <w:rsid w:val="006014A5"/>
    <w:rsid w:val="00601507"/>
    <w:rsid w:val="00601B70"/>
    <w:rsid w:val="00602941"/>
    <w:rsid w:val="00602AC0"/>
    <w:rsid w:val="006031A8"/>
    <w:rsid w:val="00603533"/>
    <w:rsid w:val="00603EDF"/>
    <w:rsid w:val="006042E6"/>
    <w:rsid w:val="00604692"/>
    <w:rsid w:val="00604F9B"/>
    <w:rsid w:val="0060560B"/>
    <w:rsid w:val="006057C8"/>
    <w:rsid w:val="00605E43"/>
    <w:rsid w:val="00605EF3"/>
    <w:rsid w:val="006063DB"/>
    <w:rsid w:val="0060677A"/>
    <w:rsid w:val="00606F80"/>
    <w:rsid w:val="0060736A"/>
    <w:rsid w:val="006077C7"/>
    <w:rsid w:val="0060783E"/>
    <w:rsid w:val="00607E93"/>
    <w:rsid w:val="00610347"/>
    <w:rsid w:val="0061094C"/>
    <w:rsid w:val="00610D2D"/>
    <w:rsid w:val="00611194"/>
    <w:rsid w:val="00611BFA"/>
    <w:rsid w:val="006120C3"/>
    <w:rsid w:val="006122AA"/>
    <w:rsid w:val="00612898"/>
    <w:rsid w:val="00612B1F"/>
    <w:rsid w:val="006131E6"/>
    <w:rsid w:val="00613222"/>
    <w:rsid w:val="006133DE"/>
    <w:rsid w:val="006137A9"/>
    <w:rsid w:val="00613B37"/>
    <w:rsid w:val="00613BA8"/>
    <w:rsid w:val="00613BD4"/>
    <w:rsid w:val="00613C0D"/>
    <w:rsid w:val="00614551"/>
    <w:rsid w:val="00614C84"/>
    <w:rsid w:val="0061519D"/>
    <w:rsid w:val="00615604"/>
    <w:rsid w:val="00615693"/>
    <w:rsid w:val="0061570A"/>
    <w:rsid w:val="00615873"/>
    <w:rsid w:val="00615A12"/>
    <w:rsid w:val="00615E2C"/>
    <w:rsid w:val="006162C0"/>
    <w:rsid w:val="00616B91"/>
    <w:rsid w:val="00616F56"/>
    <w:rsid w:val="00617077"/>
    <w:rsid w:val="00617085"/>
    <w:rsid w:val="00617229"/>
    <w:rsid w:val="00620982"/>
    <w:rsid w:val="006221A0"/>
    <w:rsid w:val="00622861"/>
    <w:rsid w:val="00622EE0"/>
    <w:rsid w:val="00623100"/>
    <w:rsid w:val="00624D70"/>
    <w:rsid w:val="006254A0"/>
    <w:rsid w:val="00625CB9"/>
    <w:rsid w:val="0062625A"/>
    <w:rsid w:val="00626469"/>
    <w:rsid w:val="0062658F"/>
    <w:rsid w:val="00626DE2"/>
    <w:rsid w:val="00626E97"/>
    <w:rsid w:val="00626FF3"/>
    <w:rsid w:val="0062703D"/>
    <w:rsid w:val="00627542"/>
    <w:rsid w:val="00627A88"/>
    <w:rsid w:val="006300D0"/>
    <w:rsid w:val="006303C2"/>
    <w:rsid w:val="00630B73"/>
    <w:rsid w:val="00630C79"/>
    <w:rsid w:val="0063124C"/>
    <w:rsid w:val="006313B0"/>
    <w:rsid w:val="00631AB0"/>
    <w:rsid w:val="00631F59"/>
    <w:rsid w:val="00632346"/>
    <w:rsid w:val="00632862"/>
    <w:rsid w:val="00632F9E"/>
    <w:rsid w:val="00633194"/>
    <w:rsid w:val="006338B3"/>
    <w:rsid w:val="00634105"/>
    <w:rsid w:val="00634BFF"/>
    <w:rsid w:val="00634E13"/>
    <w:rsid w:val="00635514"/>
    <w:rsid w:val="00635D89"/>
    <w:rsid w:val="0063625B"/>
    <w:rsid w:val="006365FA"/>
    <w:rsid w:val="00636A5F"/>
    <w:rsid w:val="00636D38"/>
    <w:rsid w:val="00636D8A"/>
    <w:rsid w:val="00636E82"/>
    <w:rsid w:val="00637136"/>
    <w:rsid w:val="00637207"/>
    <w:rsid w:val="00637400"/>
    <w:rsid w:val="0063772E"/>
    <w:rsid w:val="00637B5B"/>
    <w:rsid w:val="00637C4D"/>
    <w:rsid w:val="00637F01"/>
    <w:rsid w:val="00637FC0"/>
    <w:rsid w:val="00640809"/>
    <w:rsid w:val="00640BFA"/>
    <w:rsid w:val="00641A68"/>
    <w:rsid w:val="00641CE7"/>
    <w:rsid w:val="00641FFE"/>
    <w:rsid w:val="0064217A"/>
    <w:rsid w:val="006423E5"/>
    <w:rsid w:val="0064345E"/>
    <w:rsid w:val="006435EC"/>
    <w:rsid w:val="00643924"/>
    <w:rsid w:val="00644780"/>
    <w:rsid w:val="00644957"/>
    <w:rsid w:val="0064517D"/>
    <w:rsid w:val="006452D6"/>
    <w:rsid w:val="0064530D"/>
    <w:rsid w:val="0064586E"/>
    <w:rsid w:val="00645ED9"/>
    <w:rsid w:val="0064614A"/>
    <w:rsid w:val="00646571"/>
    <w:rsid w:val="00647275"/>
    <w:rsid w:val="0064796F"/>
    <w:rsid w:val="006515B2"/>
    <w:rsid w:val="00651633"/>
    <w:rsid w:val="00651D09"/>
    <w:rsid w:val="00652083"/>
    <w:rsid w:val="00652829"/>
    <w:rsid w:val="00653A56"/>
    <w:rsid w:val="00653B87"/>
    <w:rsid w:val="0065418D"/>
    <w:rsid w:val="006543B5"/>
    <w:rsid w:val="0065462C"/>
    <w:rsid w:val="00654C23"/>
    <w:rsid w:val="00654F3D"/>
    <w:rsid w:val="0065520A"/>
    <w:rsid w:val="00655484"/>
    <w:rsid w:val="00655595"/>
    <w:rsid w:val="00655678"/>
    <w:rsid w:val="0065629C"/>
    <w:rsid w:val="00656785"/>
    <w:rsid w:val="00657274"/>
    <w:rsid w:val="006576B5"/>
    <w:rsid w:val="00660789"/>
    <w:rsid w:val="0066099F"/>
    <w:rsid w:val="0066101D"/>
    <w:rsid w:val="006612CA"/>
    <w:rsid w:val="006613D9"/>
    <w:rsid w:val="006613E5"/>
    <w:rsid w:val="00662903"/>
    <w:rsid w:val="00662F4E"/>
    <w:rsid w:val="00663454"/>
    <w:rsid w:val="00663ED0"/>
    <w:rsid w:val="00665073"/>
    <w:rsid w:val="006650B7"/>
    <w:rsid w:val="00665881"/>
    <w:rsid w:val="00666011"/>
    <w:rsid w:val="00666812"/>
    <w:rsid w:val="00666C7B"/>
    <w:rsid w:val="00666ED1"/>
    <w:rsid w:val="006672D9"/>
    <w:rsid w:val="0066769C"/>
    <w:rsid w:val="00667761"/>
    <w:rsid w:val="00667BB4"/>
    <w:rsid w:val="00667E89"/>
    <w:rsid w:val="00670098"/>
    <w:rsid w:val="006702CF"/>
    <w:rsid w:val="006702F7"/>
    <w:rsid w:val="00670F92"/>
    <w:rsid w:val="00670FA9"/>
    <w:rsid w:val="00671652"/>
    <w:rsid w:val="00672406"/>
    <w:rsid w:val="00672CC6"/>
    <w:rsid w:val="006738D9"/>
    <w:rsid w:val="00673A25"/>
    <w:rsid w:val="00673C86"/>
    <w:rsid w:val="00674061"/>
    <w:rsid w:val="00674B4A"/>
    <w:rsid w:val="00675076"/>
    <w:rsid w:val="006753CF"/>
    <w:rsid w:val="006754F1"/>
    <w:rsid w:val="006754F3"/>
    <w:rsid w:val="00675C21"/>
    <w:rsid w:val="00675D1F"/>
    <w:rsid w:val="00675E0A"/>
    <w:rsid w:val="00676DF7"/>
    <w:rsid w:val="00676EAA"/>
    <w:rsid w:val="006772C5"/>
    <w:rsid w:val="006772F8"/>
    <w:rsid w:val="00677BD4"/>
    <w:rsid w:val="00680120"/>
    <w:rsid w:val="00680769"/>
    <w:rsid w:val="006812DC"/>
    <w:rsid w:val="00681E3C"/>
    <w:rsid w:val="00682129"/>
    <w:rsid w:val="006824F8"/>
    <w:rsid w:val="0068270B"/>
    <w:rsid w:val="0068353B"/>
    <w:rsid w:val="00683828"/>
    <w:rsid w:val="00683FA0"/>
    <w:rsid w:val="00683FE9"/>
    <w:rsid w:val="006846D3"/>
    <w:rsid w:val="00684CEE"/>
    <w:rsid w:val="00685167"/>
    <w:rsid w:val="006856FC"/>
    <w:rsid w:val="00685C21"/>
    <w:rsid w:val="00685D7B"/>
    <w:rsid w:val="00686E20"/>
    <w:rsid w:val="00687785"/>
    <w:rsid w:val="0068787C"/>
    <w:rsid w:val="00687A7F"/>
    <w:rsid w:val="00687C41"/>
    <w:rsid w:val="006901D5"/>
    <w:rsid w:val="00690344"/>
    <w:rsid w:val="0069052D"/>
    <w:rsid w:val="00690CB7"/>
    <w:rsid w:val="006911E5"/>
    <w:rsid w:val="0069134A"/>
    <w:rsid w:val="0069150C"/>
    <w:rsid w:val="006922CC"/>
    <w:rsid w:val="006928D9"/>
    <w:rsid w:val="00693840"/>
    <w:rsid w:val="0069384A"/>
    <w:rsid w:val="00694699"/>
    <w:rsid w:val="00694F28"/>
    <w:rsid w:val="00695909"/>
    <w:rsid w:val="00695990"/>
    <w:rsid w:val="00695C49"/>
    <w:rsid w:val="00695D39"/>
    <w:rsid w:val="00696185"/>
    <w:rsid w:val="0069667B"/>
    <w:rsid w:val="0069786F"/>
    <w:rsid w:val="00697F3F"/>
    <w:rsid w:val="006A0D39"/>
    <w:rsid w:val="006A27B5"/>
    <w:rsid w:val="006A297F"/>
    <w:rsid w:val="006A3B32"/>
    <w:rsid w:val="006A3B36"/>
    <w:rsid w:val="006A40F7"/>
    <w:rsid w:val="006A42E2"/>
    <w:rsid w:val="006A4894"/>
    <w:rsid w:val="006A4916"/>
    <w:rsid w:val="006A4DEA"/>
    <w:rsid w:val="006A4E0D"/>
    <w:rsid w:val="006A519D"/>
    <w:rsid w:val="006A5502"/>
    <w:rsid w:val="006A582A"/>
    <w:rsid w:val="006A5F57"/>
    <w:rsid w:val="006A6548"/>
    <w:rsid w:val="006A67F8"/>
    <w:rsid w:val="006A6E5D"/>
    <w:rsid w:val="006A6FE3"/>
    <w:rsid w:val="006A70F5"/>
    <w:rsid w:val="006A78F1"/>
    <w:rsid w:val="006A7DDF"/>
    <w:rsid w:val="006A7F2B"/>
    <w:rsid w:val="006B07FE"/>
    <w:rsid w:val="006B1292"/>
    <w:rsid w:val="006B175B"/>
    <w:rsid w:val="006B1855"/>
    <w:rsid w:val="006B1D5E"/>
    <w:rsid w:val="006B205F"/>
    <w:rsid w:val="006B2075"/>
    <w:rsid w:val="006B2599"/>
    <w:rsid w:val="006B3430"/>
    <w:rsid w:val="006B348F"/>
    <w:rsid w:val="006B3961"/>
    <w:rsid w:val="006B3BFB"/>
    <w:rsid w:val="006B3FB1"/>
    <w:rsid w:val="006B4A38"/>
    <w:rsid w:val="006B505D"/>
    <w:rsid w:val="006B52C0"/>
    <w:rsid w:val="006B541A"/>
    <w:rsid w:val="006B5703"/>
    <w:rsid w:val="006B58B3"/>
    <w:rsid w:val="006B5A67"/>
    <w:rsid w:val="006B5EBE"/>
    <w:rsid w:val="006B5FC1"/>
    <w:rsid w:val="006B6509"/>
    <w:rsid w:val="006B672E"/>
    <w:rsid w:val="006B6AF0"/>
    <w:rsid w:val="006B712E"/>
    <w:rsid w:val="006B7207"/>
    <w:rsid w:val="006B7AA8"/>
    <w:rsid w:val="006C08AB"/>
    <w:rsid w:val="006C0DE0"/>
    <w:rsid w:val="006C0F33"/>
    <w:rsid w:val="006C12D2"/>
    <w:rsid w:val="006C18CF"/>
    <w:rsid w:val="006C2231"/>
    <w:rsid w:val="006C2317"/>
    <w:rsid w:val="006C2CAE"/>
    <w:rsid w:val="006C3458"/>
    <w:rsid w:val="006C37B2"/>
    <w:rsid w:val="006C3DD2"/>
    <w:rsid w:val="006C408E"/>
    <w:rsid w:val="006C416A"/>
    <w:rsid w:val="006C47D4"/>
    <w:rsid w:val="006C5798"/>
    <w:rsid w:val="006C5A78"/>
    <w:rsid w:val="006C5EA8"/>
    <w:rsid w:val="006C5F8B"/>
    <w:rsid w:val="006C62A3"/>
    <w:rsid w:val="006C6F60"/>
    <w:rsid w:val="006C700B"/>
    <w:rsid w:val="006C71D2"/>
    <w:rsid w:val="006C79DC"/>
    <w:rsid w:val="006C7D80"/>
    <w:rsid w:val="006D06E4"/>
    <w:rsid w:val="006D088D"/>
    <w:rsid w:val="006D09E8"/>
    <w:rsid w:val="006D0AD2"/>
    <w:rsid w:val="006D0DF1"/>
    <w:rsid w:val="006D0EC4"/>
    <w:rsid w:val="006D1523"/>
    <w:rsid w:val="006D1614"/>
    <w:rsid w:val="006D1F23"/>
    <w:rsid w:val="006D2608"/>
    <w:rsid w:val="006D3155"/>
    <w:rsid w:val="006D3B08"/>
    <w:rsid w:val="006D3D00"/>
    <w:rsid w:val="006D3EFD"/>
    <w:rsid w:val="006D45C0"/>
    <w:rsid w:val="006D4999"/>
    <w:rsid w:val="006D4C16"/>
    <w:rsid w:val="006D4F5F"/>
    <w:rsid w:val="006D52AB"/>
    <w:rsid w:val="006D5E52"/>
    <w:rsid w:val="006D5E96"/>
    <w:rsid w:val="006D6571"/>
    <w:rsid w:val="006D67FD"/>
    <w:rsid w:val="006D6C06"/>
    <w:rsid w:val="006D6F7A"/>
    <w:rsid w:val="006D7A3B"/>
    <w:rsid w:val="006D7B71"/>
    <w:rsid w:val="006D7B8C"/>
    <w:rsid w:val="006D7CFB"/>
    <w:rsid w:val="006D7EA0"/>
    <w:rsid w:val="006E0353"/>
    <w:rsid w:val="006E0B35"/>
    <w:rsid w:val="006E0E1A"/>
    <w:rsid w:val="006E1628"/>
    <w:rsid w:val="006E16E2"/>
    <w:rsid w:val="006E1850"/>
    <w:rsid w:val="006E1CA5"/>
    <w:rsid w:val="006E2A23"/>
    <w:rsid w:val="006E2CC1"/>
    <w:rsid w:val="006E2D5C"/>
    <w:rsid w:val="006E2DE6"/>
    <w:rsid w:val="006E3249"/>
    <w:rsid w:val="006E34FF"/>
    <w:rsid w:val="006E3943"/>
    <w:rsid w:val="006E3DD7"/>
    <w:rsid w:val="006E3DE5"/>
    <w:rsid w:val="006E40BB"/>
    <w:rsid w:val="006E43C9"/>
    <w:rsid w:val="006E4880"/>
    <w:rsid w:val="006E4B54"/>
    <w:rsid w:val="006E529F"/>
    <w:rsid w:val="006E561E"/>
    <w:rsid w:val="006E5EBA"/>
    <w:rsid w:val="006E611E"/>
    <w:rsid w:val="006E6613"/>
    <w:rsid w:val="006E66C6"/>
    <w:rsid w:val="006E67A9"/>
    <w:rsid w:val="006E6D78"/>
    <w:rsid w:val="006E73DC"/>
    <w:rsid w:val="006E7987"/>
    <w:rsid w:val="006E79FB"/>
    <w:rsid w:val="006F0021"/>
    <w:rsid w:val="006F06C0"/>
    <w:rsid w:val="006F0C51"/>
    <w:rsid w:val="006F13A2"/>
    <w:rsid w:val="006F1568"/>
    <w:rsid w:val="006F1637"/>
    <w:rsid w:val="006F1D7C"/>
    <w:rsid w:val="006F1F11"/>
    <w:rsid w:val="006F21AC"/>
    <w:rsid w:val="006F21C6"/>
    <w:rsid w:val="006F2762"/>
    <w:rsid w:val="006F2985"/>
    <w:rsid w:val="006F2E9A"/>
    <w:rsid w:val="006F312B"/>
    <w:rsid w:val="006F39F1"/>
    <w:rsid w:val="006F40A7"/>
    <w:rsid w:val="006F4C40"/>
    <w:rsid w:val="006F5E55"/>
    <w:rsid w:val="006F6A09"/>
    <w:rsid w:val="006F742B"/>
    <w:rsid w:val="006F7C2A"/>
    <w:rsid w:val="006F7DBA"/>
    <w:rsid w:val="006F7F9F"/>
    <w:rsid w:val="00700717"/>
    <w:rsid w:val="00700E6E"/>
    <w:rsid w:val="00700F69"/>
    <w:rsid w:val="00701F19"/>
    <w:rsid w:val="0070228B"/>
    <w:rsid w:val="00702354"/>
    <w:rsid w:val="007023C1"/>
    <w:rsid w:val="007029E6"/>
    <w:rsid w:val="00702D0D"/>
    <w:rsid w:val="00702F10"/>
    <w:rsid w:val="007031DD"/>
    <w:rsid w:val="00703761"/>
    <w:rsid w:val="00705004"/>
    <w:rsid w:val="00705093"/>
    <w:rsid w:val="00705394"/>
    <w:rsid w:val="00705526"/>
    <w:rsid w:val="00705713"/>
    <w:rsid w:val="00705C63"/>
    <w:rsid w:val="00705D72"/>
    <w:rsid w:val="00705E26"/>
    <w:rsid w:val="0070627A"/>
    <w:rsid w:val="007067B7"/>
    <w:rsid w:val="00706A83"/>
    <w:rsid w:val="007070DD"/>
    <w:rsid w:val="00707233"/>
    <w:rsid w:val="007073E0"/>
    <w:rsid w:val="00707519"/>
    <w:rsid w:val="007077BF"/>
    <w:rsid w:val="00707CB5"/>
    <w:rsid w:val="00710035"/>
    <w:rsid w:val="00710A1F"/>
    <w:rsid w:val="00710C38"/>
    <w:rsid w:val="00711199"/>
    <w:rsid w:val="00711348"/>
    <w:rsid w:val="00711394"/>
    <w:rsid w:val="007118DA"/>
    <w:rsid w:val="00711B04"/>
    <w:rsid w:val="00711C6D"/>
    <w:rsid w:val="007122FB"/>
    <w:rsid w:val="00712415"/>
    <w:rsid w:val="0071244F"/>
    <w:rsid w:val="00712C71"/>
    <w:rsid w:val="00713054"/>
    <w:rsid w:val="00713154"/>
    <w:rsid w:val="00713230"/>
    <w:rsid w:val="0071385C"/>
    <w:rsid w:val="0071390C"/>
    <w:rsid w:val="007139FF"/>
    <w:rsid w:val="00713D37"/>
    <w:rsid w:val="00713DBE"/>
    <w:rsid w:val="00714811"/>
    <w:rsid w:val="007148A1"/>
    <w:rsid w:val="00715571"/>
    <w:rsid w:val="00715D0F"/>
    <w:rsid w:val="00715ED0"/>
    <w:rsid w:val="00716A13"/>
    <w:rsid w:val="00717330"/>
    <w:rsid w:val="007173C8"/>
    <w:rsid w:val="00717593"/>
    <w:rsid w:val="00717E17"/>
    <w:rsid w:val="00717F9F"/>
    <w:rsid w:val="0072038C"/>
    <w:rsid w:val="0072080F"/>
    <w:rsid w:val="00720BF6"/>
    <w:rsid w:val="00720C6A"/>
    <w:rsid w:val="00721092"/>
    <w:rsid w:val="007210B2"/>
    <w:rsid w:val="007212B4"/>
    <w:rsid w:val="007218AB"/>
    <w:rsid w:val="00722377"/>
    <w:rsid w:val="007223F8"/>
    <w:rsid w:val="00722D37"/>
    <w:rsid w:val="007231CD"/>
    <w:rsid w:val="0072357D"/>
    <w:rsid w:val="0072364A"/>
    <w:rsid w:val="007238E3"/>
    <w:rsid w:val="00723D76"/>
    <w:rsid w:val="0072495C"/>
    <w:rsid w:val="00724E21"/>
    <w:rsid w:val="0072509E"/>
    <w:rsid w:val="0072593D"/>
    <w:rsid w:val="00725C61"/>
    <w:rsid w:val="00725E71"/>
    <w:rsid w:val="007260FE"/>
    <w:rsid w:val="007265F4"/>
    <w:rsid w:val="00726ACC"/>
    <w:rsid w:val="007270BD"/>
    <w:rsid w:val="0072726B"/>
    <w:rsid w:val="007276CF"/>
    <w:rsid w:val="00727842"/>
    <w:rsid w:val="00727B19"/>
    <w:rsid w:val="00727E17"/>
    <w:rsid w:val="00730536"/>
    <w:rsid w:val="00730827"/>
    <w:rsid w:val="007308E9"/>
    <w:rsid w:val="00731716"/>
    <w:rsid w:val="00731757"/>
    <w:rsid w:val="007318C4"/>
    <w:rsid w:val="00731C5A"/>
    <w:rsid w:val="00732091"/>
    <w:rsid w:val="0073319E"/>
    <w:rsid w:val="007333EA"/>
    <w:rsid w:val="007339E8"/>
    <w:rsid w:val="00733A11"/>
    <w:rsid w:val="00733BEA"/>
    <w:rsid w:val="00733C99"/>
    <w:rsid w:val="00734284"/>
    <w:rsid w:val="00734ABB"/>
    <w:rsid w:val="00734AF8"/>
    <w:rsid w:val="00734D27"/>
    <w:rsid w:val="00734E28"/>
    <w:rsid w:val="00735566"/>
    <w:rsid w:val="00735C31"/>
    <w:rsid w:val="00736926"/>
    <w:rsid w:val="00736A6C"/>
    <w:rsid w:val="00736B19"/>
    <w:rsid w:val="0073703F"/>
    <w:rsid w:val="007371F9"/>
    <w:rsid w:val="007372B4"/>
    <w:rsid w:val="00737485"/>
    <w:rsid w:val="00737563"/>
    <w:rsid w:val="00737670"/>
    <w:rsid w:val="00737C00"/>
    <w:rsid w:val="00737CF4"/>
    <w:rsid w:val="007400BC"/>
    <w:rsid w:val="0074037F"/>
    <w:rsid w:val="0074047C"/>
    <w:rsid w:val="0074053F"/>
    <w:rsid w:val="0074132A"/>
    <w:rsid w:val="00741794"/>
    <w:rsid w:val="00741823"/>
    <w:rsid w:val="0074192E"/>
    <w:rsid w:val="0074199C"/>
    <w:rsid w:val="00742240"/>
    <w:rsid w:val="0074224F"/>
    <w:rsid w:val="007425A6"/>
    <w:rsid w:val="007432F8"/>
    <w:rsid w:val="00743609"/>
    <w:rsid w:val="007438C9"/>
    <w:rsid w:val="00743A8B"/>
    <w:rsid w:val="00743B8B"/>
    <w:rsid w:val="00743C5B"/>
    <w:rsid w:val="00744470"/>
    <w:rsid w:val="00744566"/>
    <w:rsid w:val="007450E8"/>
    <w:rsid w:val="00745601"/>
    <w:rsid w:val="00746149"/>
    <w:rsid w:val="0074644A"/>
    <w:rsid w:val="007466F8"/>
    <w:rsid w:val="00746733"/>
    <w:rsid w:val="00747B25"/>
    <w:rsid w:val="00747E97"/>
    <w:rsid w:val="00750071"/>
    <w:rsid w:val="007501DB"/>
    <w:rsid w:val="00750231"/>
    <w:rsid w:val="00750C64"/>
    <w:rsid w:val="007512DC"/>
    <w:rsid w:val="007520E6"/>
    <w:rsid w:val="00752236"/>
    <w:rsid w:val="00753248"/>
    <w:rsid w:val="0075333E"/>
    <w:rsid w:val="0075348C"/>
    <w:rsid w:val="00753DC1"/>
    <w:rsid w:val="0075435E"/>
    <w:rsid w:val="00754514"/>
    <w:rsid w:val="00754603"/>
    <w:rsid w:val="007549DE"/>
    <w:rsid w:val="00755168"/>
    <w:rsid w:val="0075622C"/>
    <w:rsid w:val="00756368"/>
    <w:rsid w:val="007567F0"/>
    <w:rsid w:val="00756A72"/>
    <w:rsid w:val="00756DB0"/>
    <w:rsid w:val="007573CF"/>
    <w:rsid w:val="00757772"/>
    <w:rsid w:val="007577D9"/>
    <w:rsid w:val="00760895"/>
    <w:rsid w:val="00760953"/>
    <w:rsid w:val="007609FB"/>
    <w:rsid w:val="00760B89"/>
    <w:rsid w:val="00760F2B"/>
    <w:rsid w:val="00761366"/>
    <w:rsid w:val="00761E72"/>
    <w:rsid w:val="0076296D"/>
    <w:rsid w:val="00762ED5"/>
    <w:rsid w:val="00763008"/>
    <w:rsid w:val="00763627"/>
    <w:rsid w:val="0076368E"/>
    <w:rsid w:val="00763A96"/>
    <w:rsid w:val="00763B17"/>
    <w:rsid w:val="00763CF1"/>
    <w:rsid w:val="00764310"/>
    <w:rsid w:val="007647CA"/>
    <w:rsid w:val="00765516"/>
    <w:rsid w:val="00765871"/>
    <w:rsid w:val="007658E0"/>
    <w:rsid w:val="00765EC0"/>
    <w:rsid w:val="00765FE0"/>
    <w:rsid w:val="00766110"/>
    <w:rsid w:val="00766733"/>
    <w:rsid w:val="0076681B"/>
    <w:rsid w:val="00767326"/>
    <w:rsid w:val="00767792"/>
    <w:rsid w:val="00767928"/>
    <w:rsid w:val="00767DD0"/>
    <w:rsid w:val="00767DF8"/>
    <w:rsid w:val="00770835"/>
    <w:rsid w:val="00770AB1"/>
    <w:rsid w:val="00770CCD"/>
    <w:rsid w:val="00770E81"/>
    <w:rsid w:val="00771213"/>
    <w:rsid w:val="00771DD5"/>
    <w:rsid w:val="00772794"/>
    <w:rsid w:val="00772B01"/>
    <w:rsid w:val="00772EB7"/>
    <w:rsid w:val="00772F8F"/>
    <w:rsid w:val="0077334B"/>
    <w:rsid w:val="007738A4"/>
    <w:rsid w:val="0077403B"/>
    <w:rsid w:val="007743D6"/>
    <w:rsid w:val="00774900"/>
    <w:rsid w:val="00774A2D"/>
    <w:rsid w:val="007756C1"/>
    <w:rsid w:val="007758EA"/>
    <w:rsid w:val="00775C1A"/>
    <w:rsid w:val="007763C7"/>
    <w:rsid w:val="00776C0F"/>
    <w:rsid w:val="0077723E"/>
    <w:rsid w:val="00777571"/>
    <w:rsid w:val="0077777C"/>
    <w:rsid w:val="00777C35"/>
    <w:rsid w:val="00777C47"/>
    <w:rsid w:val="00777F7F"/>
    <w:rsid w:val="0078023C"/>
    <w:rsid w:val="007802A6"/>
    <w:rsid w:val="00780972"/>
    <w:rsid w:val="00780D6D"/>
    <w:rsid w:val="00780E55"/>
    <w:rsid w:val="007814A8"/>
    <w:rsid w:val="0078154E"/>
    <w:rsid w:val="00781ABD"/>
    <w:rsid w:val="00781C33"/>
    <w:rsid w:val="0078234A"/>
    <w:rsid w:val="00783626"/>
    <w:rsid w:val="007844D0"/>
    <w:rsid w:val="00784C97"/>
    <w:rsid w:val="00784D97"/>
    <w:rsid w:val="00784E52"/>
    <w:rsid w:val="007854C6"/>
    <w:rsid w:val="00785943"/>
    <w:rsid w:val="007869D0"/>
    <w:rsid w:val="00787395"/>
    <w:rsid w:val="00787735"/>
    <w:rsid w:val="0078773B"/>
    <w:rsid w:val="0078796E"/>
    <w:rsid w:val="0079059F"/>
    <w:rsid w:val="00790884"/>
    <w:rsid w:val="00790B80"/>
    <w:rsid w:val="00790CF6"/>
    <w:rsid w:val="00790E15"/>
    <w:rsid w:val="00791C13"/>
    <w:rsid w:val="0079255C"/>
    <w:rsid w:val="00792600"/>
    <w:rsid w:val="007931A9"/>
    <w:rsid w:val="007934DC"/>
    <w:rsid w:val="0079354D"/>
    <w:rsid w:val="007937AA"/>
    <w:rsid w:val="00793DB6"/>
    <w:rsid w:val="00793DD0"/>
    <w:rsid w:val="007943BC"/>
    <w:rsid w:val="0079447A"/>
    <w:rsid w:val="00794B54"/>
    <w:rsid w:val="007954E2"/>
    <w:rsid w:val="00795944"/>
    <w:rsid w:val="0079620B"/>
    <w:rsid w:val="007962D9"/>
    <w:rsid w:val="007963E5"/>
    <w:rsid w:val="007965D7"/>
    <w:rsid w:val="00796AAD"/>
    <w:rsid w:val="00797674"/>
    <w:rsid w:val="00797A22"/>
    <w:rsid w:val="007A016A"/>
    <w:rsid w:val="007A034B"/>
    <w:rsid w:val="007A0403"/>
    <w:rsid w:val="007A0AA2"/>
    <w:rsid w:val="007A15DE"/>
    <w:rsid w:val="007A1C4F"/>
    <w:rsid w:val="007A1C8C"/>
    <w:rsid w:val="007A1EC4"/>
    <w:rsid w:val="007A231F"/>
    <w:rsid w:val="007A2598"/>
    <w:rsid w:val="007A2989"/>
    <w:rsid w:val="007A308E"/>
    <w:rsid w:val="007A30A2"/>
    <w:rsid w:val="007A31F6"/>
    <w:rsid w:val="007A3740"/>
    <w:rsid w:val="007A3940"/>
    <w:rsid w:val="007A4270"/>
    <w:rsid w:val="007A42D7"/>
    <w:rsid w:val="007A463E"/>
    <w:rsid w:val="007A4E3C"/>
    <w:rsid w:val="007A4E62"/>
    <w:rsid w:val="007A5B5E"/>
    <w:rsid w:val="007A5E15"/>
    <w:rsid w:val="007A6E26"/>
    <w:rsid w:val="007A6FBF"/>
    <w:rsid w:val="007A7513"/>
    <w:rsid w:val="007A7594"/>
    <w:rsid w:val="007A7674"/>
    <w:rsid w:val="007A7686"/>
    <w:rsid w:val="007A7B2F"/>
    <w:rsid w:val="007A7D02"/>
    <w:rsid w:val="007A7D3D"/>
    <w:rsid w:val="007B0218"/>
    <w:rsid w:val="007B132C"/>
    <w:rsid w:val="007B138D"/>
    <w:rsid w:val="007B1546"/>
    <w:rsid w:val="007B1A7E"/>
    <w:rsid w:val="007B1E73"/>
    <w:rsid w:val="007B22DE"/>
    <w:rsid w:val="007B3333"/>
    <w:rsid w:val="007B3381"/>
    <w:rsid w:val="007B382F"/>
    <w:rsid w:val="007B38C5"/>
    <w:rsid w:val="007B4521"/>
    <w:rsid w:val="007B45A3"/>
    <w:rsid w:val="007B47EC"/>
    <w:rsid w:val="007B496F"/>
    <w:rsid w:val="007B4A2A"/>
    <w:rsid w:val="007B5223"/>
    <w:rsid w:val="007B5828"/>
    <w:rsid w:val="007B60F1"/>
    <w:rsid w:val="007B65BE"/>
    <w:rsid w:val="007B6BC4"/>
    <w:rsid w:val="007B7266"/>
    <w:rsid w:val="007C10B3"/>
    <w:rsid w:val="007C12BA"/>
    <w:rsid w:val="007C19BA"/>
    <w:rsid w:val="007C1D5A"/>
    <w:rsid w:val="007C216F"/>
    <w:rsid w:val="007C2CE0"/>
    <w:rsid w:val="007C2D36"/>
    <w:rsid w:val="007C2E7C"/>
    <w:rsid w:val="007C37B2"/>
    <w:rsid w:val="007C4476"/>
    <w:rsid w:val="007C4AF6"/>
    <w:rsid w:val="007C4CFC"/>
    <w:rsid w:val="007C5855"/>
    <w:rsid w:val="007C5901"/>
    <w:rsid w:val="007C5BF3"/>
    <w:rsid w:val="007C5C98"/>
    <w:rsid w:val="007C5EFE"/>
    <w:rsid w:val="007C5FD0"/>
    <w:rsid w:val="007C62F1"/>
    <w:rsid w:val="007C66F2"/>
    <w:rsid w:val="007C6855"/>
    <w:rsid w:val="007C6882"/>
    <w:rsid w:val="007C6897"/>
    <w:rsid w:val="007C6A94"/>
    <w:rsid w:val="007C6C0F"/>
    <w:rsid w:val="007C7384"/>
    <w:rsid w:val="007C76F4"/>
    <w:rsid w:val="007D047C"/>
    <w:rsid w:val="007D059D"/>
    <w:rsid w:val="007D19FB"/>
    <w:rsid w:val="007D206B"/>
    <w:rsid w:val="007D2416"/>
    <w:rsid w:val="007D296B"/>
    <w:rsid w:val="007D3362"/>
    <w:rsid w:val="007D33CD"/>
    <w:rsid w:val="007D3552"/>
    <w:rsid w:val="007D3686"/>
    <w:rsid w:val="007D3A3F"/>
    <w:rsid w:val="007D4549"/>
    <w:rsid w:val="007D46DA"/>
    <w:rsid w:val="007D4EA3"/>
    <w:rsid w:val="007D4EF0"/>
    <w:rsid w:val="007D4F22"/>
    <w:rsid w:val="007D526D"/>
    <w:rsid w:val="007D5516"/>
    <w:rsid w:val="007D5599"/>
    <w:rsid w:val="007D577A"/>
    <w:rsid w:val="007D5811"/>
    <w:rsid w:val="007D5869"/>
    <w:rsid w:val="007D5A47"/>
    <w:rsid w:val="007D5E9E"/>
    <w:rsid w:val="007D6567"/>
    <w:rsid w:val="007D6727"/>
    <w:rsid w:val="007D68A7"/>
    <w:rsid w:val="007D7C0F"/>
    <w:rsid w:val="007D7F32"/>
    <w:rsid w:val="007E039A"/>
    <w:rsid w:val="007E04A7"/>
    <w:rsid w:val="007E089C"/>
    <w:rsid w:val="007E09BA"/>
    <w:rsid w:val="007E0C2C"/>
    <w:rsid w:val="007E0EE5"/>
    <w:rsid w:val="007E0EEC"/>
    <w:rsid w:val="007E1282"/>
    <w:rsid w:val="007E18E6"/>
    <w:rsid w:val="007E1B2A"/>
    <w:rsid w:val="007E1F48"/>
    <w:rsid w:val="007E29A5"/>
    <w:rsid w:val="007E2C1C"/>
    <w:rsid w:val="007E2CDC"/>
    <w:rsid w:val="007E2F60"/>
    <w:rsid w:val="007E2FA6"/>
    <w:rsid w:val="007E3192"/>
    <w:rsid w:val="007E320A"/>
    <w:rsid w:val="007E3227"/>
    <w:rsid w:val="007E4CF5"/>
    <w:rsid w:val="007E4D69"/>
    <w:rsid w:val="007E5575"/>
    <w:rsid w:val="007E6175"/>
    <w:rsid w:val="007E61BE"/>
    <w:rsid w:val="007E68A5"/>
    <w:rsid w:val="007E6CA9"/>
    <w:rsid w:val="007E6EB9"/>
    <w:rsid w:val="007E6F1B"/>
    <w:rsid w:val="007E7307"/>
    <w:rsid w:val="007E73D5"/>
    <w:rsid w:val="007F02C2"/>
    <w:rsid w:val="007F08DC"/>
    <w:rsid w:val="007F0A6D"/>
    <w:rsid w:val="007F16A5"/>
    <w:rsid w:val="007F17FA"/>
    <w:rsid w:val="007F1A52"/>
    <w:rsid w:val="007F1AAE"/>
    <w:rsid w:val="007F1DA7"/>
    <w:rsid w:val="007F20D4"/>
    <w:rsid w:val="007F21D5"/>
    <w:rsid w:val="007F22AA"/>
    <w:rsid w:val="007F4572"/>
    <w:rsid w:val="007F45DD"/>
    <w:rsid w:val="007F46AC"/>
    <w:rsid w:val="007F47D8"/>
    <w:rsid w:val="007F5EA7"/>
    <w:rsid w:val="007F6639"/>
    <w:rsid w:val="007F6A50"/>
    <w:rsid w:val="007F6CF7"/>
    <w:rsid w:val="007F73AB"/>
    <w:rsid w:val="0080005B"/>
    <w:rsid w:val="00800551"/>
    <w:rsid w:val="00800B3D"/>
    <w:rsid w:val="008012DB"/>
    <w:rsid w:val="00801D22"/>
    <w:rsid w:val="00801F3B"/>
    <w:rsid w:val="008030F4"/>
    <w:rsid w:val="00803C6E"/>
    <w:rsid w:val="00804036"/>
    <w:rsid w:val="008043B3"/>
    <w:rsid w:val="0080519E"/>
    <w:rsid w:val="00805326"/>
    <w:rsid w:val="008059B7"/>
    <w:rsid w:val="00806289"/>
    <w:rsid w:val="008064BA"/>
    <w:rsid w:val="00806DBA"/>
    <w:rsid w:val="00806ED6"/>
    <w:rsid w:val="0080746C"/>
    <w:rsid w:val="00807521"/>
    <w:rsid w:val="008075E4"/>
    <w:rsid w:val="00810192"/>
    <w:rsid w:val="0081023E"/>
    <w:rsid w:val="00810689"/>
    <w:rsid w:val="00810C5F"/>
    <w:rsid w:val="0081113E"/>
    <w:rsid w:val="00811BC0"/>
    <w:rsid w:val="00811C1D"/>
    <w:rsid w:val="00811D9C"/>
    <w:rsid w:val="00812225"/>
    <w:rsid w:val="0081266E"/>
    <w:rsid w:val="00812690"/>
    <w:rsid w:val="00812BEE"/>
    <w:rsid w:val="00812F7F"/>
    <w:rsid w:val="00813358"/>
    <w:rsid w:val="008136CA"/>
    <w:rsid w:val="00814172"/>
    <w:rsid w:val="008146FC"/>
    <w:rsid w:val="0081487E"/>
    <w:rsid w:val="00814C45"/>
    <w:rsid w:val="00814CA4"/>
    <w:rsid w:val="00814DD2"/>
    <w:rsid w:val="00814EDD"/>
    <w:rsid w:val="0081601E"/>
    <w:rsid w:val="0081647C"/>
    <w:rsid w:val="00816D2B"/>
    <w:rsid w:val="0081775E"/>
    <w:rsid w:val="008179E6"/>
    <w:rsid w:val="00817C68"/>
    <w:rsid w:val="00820321"/>
    <w:rsid w:val="008208C3"/>
    <w:rsid w:val="00821015"/>
    <w:rsid w:val="00821059"/>
    <w:rsid w:val="008214C9"/>
    <w:rsid w:val="008217FE"/>
    <w:rsid w:val="00821A0E"/>
    <w:rsid w:val="00821BBB"/>
    <w:rsid w:val="008223C0"/>
    <w:rsid w:val="00822715"/>
    <w:rsid w:val="008227F1"/>
    <w:rsid w:val="00822C26"/>
    <w:rsid w:val="008240B4"/>
    <w:rsid w:val="0082417E"/>
    <w:rsid w:val="00824522"/>
    <w:rsid w:val="00825553"/>
    <w:rsid w:val="00825C98"/>
    <w:rsid w:val="00826624"/>
    <w:rsid w:val="008268AC"/>
    <w:rsid w:val="00826A0A"/>
    <w:rsid w:val="00826CC0"/>
    <w:rsid w:val="00826D20"/>
    <w:rsid w:val="00826D33"/>
    <w:rsid w:val="00826D76"/>
    <w:rsid w:val="00827222"/>
    <w:rsid w:val="00827DE9"/>
    <w:rsid w:val="00830276"/>
    <w:rsid w:val="00830379"/>
    <w:rsid w:val="00830878"/>
    <w:rsid w:val="00830F81"/>
    <w:rsid w:val="00831635"/>
    <w:rsid w:val="00832132"/>
    <w:rsid w:val="00833550"/>
    <w:rsid w:val="00833800"/>
    <w:rsid w:val="008338D5"/>
    <w:rsid w:val="00833A8D"/>
    <w:rsid w:val="00833AC9"/>
    <w:rsid w:val="00833B19"/>
    <w:rsid w:val="00833CD2"/>
    <w:rsid w:val="0083407E"/>
    <w:rsid w:val="00834340"/>
    <w:rsid w:val="008346B8"/>
    <w:rsid w:val="008347F8"/>
    <w:rsid w:val="00834891"/>
    <w:rsid w:val="0083532A"/>
    <w:rsid w:val="00835776"/>
    <w:rsid w:val="00835A15"/>
    <w:rsid w:val="00836085"/>
    <w:rsid w:val="00836144"/>
    <w:rsid w:val="0083625C"/>
    <w:rsid w:val="00836406"/>
    <w:rsid w:val="008369CE"/>
    <w:rsid w:val="0083741B"/>
    <w:rsid w:val="00837948"/>
    <w:rsid w:val="00837956"/>
    <w:rsid w:val="00837AE9"/>
    <w:rsid w:val="0084015C"/>
    <w:rsid w:val="0084028F"/>
    <w:rsid w:val="0084069B"/>
    <w:rsid w:val="008407C9"/>
    <w:rsid w:val="00840F02"/>
    <w:rsid w:val="0084110A"/>
    <w:rsid w:val="008416C8"/>
    <w:rsid w:val="0084262F"/>
    <w:rsid w:val="008426C2"/>
    <w:rsid w:val="00842BBC"/>
    <w:rsid w:val="00842C0C"/>
    <w:rsid w:val="008433A0"/>
    <w:rsid w:val="008439D4"/>
    <w:rsid w:val="0084462A"/>
    <w:rsid w:val="0084487F"/>
    <w:rsid w:val="00844F32"/>
    <w:rsid w:val="00845086"/>
    <w:rsid w:val="00845C0F"/>
    <w:rsid w:val="008461B6"/>
    <w:rsid w:val="00846345"/>
    <w:rsid w:val="00846847"/>
    <w:rsid w:val="00846A68"/>
    <w:rsid w:val="00846CE4"/>
    <w:rsid w:val="00847237"/>
    <w:rsid w:val="00847585"/>
    <w:rsid w:val="008475B2"/>
    <w:rsid w:val="008477E9"/>
    <w:rsid w:val="00847ACC"/>
    <w:rsid w:val="00847DFD"/>
    <w:rsid w:val="00847E55"/>
    <w:rsid w:val="008500B6"/>
    <w:rsid w:val="008502A8"/>
    <w:rsid w:val="008502EC"/>
    <w:rsid w:val="0085048D"/>
    <w:rsid w:val="0085079C"/>
    <w:rsid w:val="0085080B"/>
    <w:rsid w:val="0085090C"/>
    <w:rsid w:val="008517B2"/>
    <w:rsid w:val="00851BCB"/>
    <w:rsid w:val="00851CCF"/>
    <w:rsid w:val="00851D3D"/>
    <w:rsid w:val="00853606"/>
    <w:rsid w:val="00854260"/>
    <w:rsid w:val="008548A2"/>
    <w:rsid w:val="00854C07"/>
    <w:rsid w:val="00855056"/>
    <w:rsid w:val="008550CF"/>
    <w:rsid w:val="00855249"/>
    <w:rsid w:val="0085560B"/>
    <w:rsid w:val="0085569D"/>
    <w:rsid w:val="00855A99"/>
    <w:rsid w:val="00856777"/>
    <w:rsid w:val="00856BC5"/>
    <w:rsid w:val="00856D39"/>
    <w:rsid w:val="008572FF"/>
    <w:rsid w:val="00857E25"/>
    <w:rsid w:val="00860210"/>
    <w:rsid w:val="008603E0"/>
    <w:rsid w:val="0086052F"/>
    <w:rsid w:val="00860C2D"/>
    <w:rsid w:val="00860DE0"/>
    <w:rsid w:val="008615D4"/>
    <w:rsid w:val="008616D7"/>
    <w:rsid w:val="00861745"/>
    <w:rsid w:val="00861AAD"/>
    <w:rsid w:val="00861CE9"/>
    <w:rsid w:val="00862151"/>
    <w:rsid w:val="008628C6"/>
    <w:rsid w:val="00862BD9"/>
    <w:rsid w:val="008631DC"/>
    <w:rsid w:val="00863C75"/>
    <w:rsid w:val="00863DFB"/>
    <w:rsid w:val="008643EB"/>
    <w:rsid w:val="008648A4"/>
    <w:rsid w:val="0086496F"/>
    <w:rsid w:val="0086549A"/>
    <w:rsid w:val="00865834"/>
    <w:rsid w:val="008664B4"/>
    <w:rsid w:val="00866810"/>
    <w:rsid w:val="00866966"/>
    <w:rsid w:val="00866FFD"/>
    <w:rsid w:val="00867965"/>
    <w:rsid w:val="00867BC9"/>
    <w:rsid w:val="00870219"/>
    <w:rsid w:val="008702DF"/>
    <w:rsid w:val="00870431"/>
    <w:rsid w:val="008709AD"/>
    <w:rsid w:val="00870AC1"/>
    <w:rsid w:val="00871863"/>
    <w:rsid w:val="0087196C"/>
    <w:rsid w:val="00871A81"/>
    <w:rsid w:val="00872317"/>
    <w:rsid w:val="00872325"/>
    <w:rsid w:val="008729A3"/>
    <w:rsid w:val="00872AF3"/>
    <w:rsid w:val="0087318B"/>
    <w:rsid w:val="00873734"/>
    <w:rsid w:val="00873AA7"/>
    <w:rsid w:val="00873AEE"/>
    <w:rsid w:val="008742E1"/>
    <w:rsid w:val="00875081"/>
    <w:rsid w:val="008751E1"/>
    <w:rsid w:val="008754F4"/>
    <w:rsid w:val="00875CC3"/>
    <w:rsid w:val="00875F6C"/>
    <w:rsid w:val="008766D1"/>
    <w:rsid w:val="00876A7D"/>
    <w:rsid w:val="00876CEF"/>
    <w:rsid w:val="00876D02"/>
    <w:rsid w:val="008771FA"/>
    <w:rsid w:val="00877999"/>
    <w:rsid w:val="00877DB0"/>
    <w:rsid w:val="0088009A"/>
    <w:rsid w:val="00880376"/>
    <w:rsid w:val="0088098E"/>
    <w:rsid w:val="00880D73"/>
    <w:rsid w:val="00881175"/>
    <w:rsid w:val="0088119A"/>
    <w:rsid w:val="00881396"/>
    <w:rsid w:val="0088161A"/>
    <w:rsid w:val="00881AA1"/>
    <w:rsid w:val="00882346"/>
    <w:rsid w:val="00882740"/>
    <w:rsid w:val="00882DDF"/>
    <w:rsid w:val="00883493"/>
    <w:rsid w:val="008834C6"/>
    <w:rsid w:val="008836D5"/>
    <w:rsid w:val="0088377D"/>
    <w:rsid w:val="00884B04"/>
    <w:rsid w:val="00884B42"/>
    <w:rsid w:val="008851C0"/>
    <w:rsid w:val="008861E4"/>
    <w:rsid w:val="0088660C"/>
    <w:rsid w:val="00886B2F"/>
    <w:rsid w:val="008873F7"/>
    <w:rsid w:val="00887417"/>
    <w:rsid w:val="0088758E"/>
    <w:rsid w:val="008875F7"/>
    <w:rsid w:val="00887C1F"/>
    <w:rsid w:val="00887F2A"/>
    <w:rsid w:val="008900E7"/>
    <w:rsid w:val="008906F5"/>
    <w:rsid w:val="00890BEB"/>
    <w:rsid w:val="00891273"/>
    <w:rsid w:val="008913E3"/>
    <w:rsid w:val="00891DED"/>
    <w:rsid w:val="008922DD"/>
    <w:rsid w:val="008925DA"/>
    <w:rsid w:val="008925FB"/>
    <w:rsid w:val="00892715"/>
    <w:rsid w:val="008931EA"/>
    <w:rsid w:val="008932DB"/>
    <w:rsid w:val="00893319"/>
    <w:rsid w:val="008934A9"/>
    <w:rsid w:val="0089372A"/>
    <w:rsid w:val="00893DD6"/>
    <w:rsid w:val="00893FD4"/>
    <w:rsid w:val="008944FA"/>
    <w:rsid w:val="00894B0A"/>
    <w:rsid w:val="00894D0A"/>
    <w:rsid w:val="00894E8E"/>
    <w:rsid w:val="00895A33"/>
    <w:rsid w:val="00895CA7"/>
    <w:rsid w:val="00895D47"/>
    <w:rsid w:val="0089643A"/>
    <w:rsid w:val="008964C9"/>
    <w:rsid w:val="00896627"/>
    <w:rsid w:val="00896817"/>
    <w:rsid w:val="00896C2A"/>
    <w:rsid w:val="008972D5"/>
    <w:rsid w:val="008974B7"/>
    <w:rsid w:val="00897663"/>
    <w:rsid w:val="008976B4"/>
    <w:rsid w:val="00897EF1"/>
    <w:rsid w:val="008A023F"/>
    <w:rsid w:val="008A06D0"/>
    <w:rsid w:val="008A1428"/>
    <w:rsid w:val="008A1868"/>
    <w:rsid w:val="008A1C44"/>
    <w:rsid w:val="008A24B5"/>
    <w:rsid w:val="008A2772"/>
    <w:rsid w:val="008A3153"/>
    <w:rsid w:val="008A396C"/>
    <w:rsid w:val="008A3C26"/>
    <w:rsid w:val="008A4903"/>
    <w:rsid w:val="008A4C07"/>
    <w:rsid w:val="008A557F"/>
    <w:rsid w:val="008A5668"/>
    <w:rsid w:val="008A56E2"/>
    <w:rsid w:val="008A586C"/>
    <w:rsid w:val="008A589D"/>
    <w:rsid w:val="008A5B77"/>
    <w:rsid w:val="008A6766"/>
    <w:rsid w:val="008A6B7E"/>
    <w:rsid w:val="008A6D26"/>
    <w:rsid w:val="008A6D5D"/>
    <w:rsid w:val="008A6F91"/>
    <w:rsid w:val="008A714F"/>
    <w:rsid w:val="008A7328"/>
    <w:rsid w:val="008A733B"/>
    <w:rsid w:val="008A74DF"/>
    <w:rsid w:val="008A76E7"/>
    <w:rsid w:val="008A7F03"/>
    <w:rsid w:val="008B003F"/>
    <w:rsid w:val="008B0BD5"/>
    <w:rsid w:val="008B12C1"/>
    <w:rsid w:val="008B1B8D"/>
    <w:rsid w:val="008B1BD1"/>
    <w:rsid w:val="008B1CA2"/>
    <w:rsid w:val="008B1D5D"/>
    <w:rsid w:val="008B2471"/>
    <w:rsid w:val="008B2C17"/>
    <w:rsid w:val="008B2CB9"/>
    <w:rsid w:val="008B2D5B"/>
    <w:rsid w:val="008B3916"/>
    <w:rsid w:val="008B39CA"/>
    <w:rsid w:val="008B3F01"/>
    <w:rsid w:val="008B3F74"/>
    <w:rsid w:val="008B46C4"/>
    <w:rsid w:val="008B46E0"/>
    <w:rsid w:val="008B5382"/>
    <w:rsid w:val="008B53D5"/>
    <w:rsid w:val="008B54ED"/>
    <w:rsid w:val="008B55A9"/>
    <w:rsid w:val="008B5657"/>
    <w:rsid w:val="008B5911"/>
    <w:rsid w:val="008B5E4E"/>
    <w:rsid w:val="008B6031"/>
    <w:rsid w:val="008B68DE"/>
    <w:rsid w:val="008B6AB3"/>
    <w:rsid w:val="008B7046"/>
    <w:rsid w:val="008B721A"/>
    <w:rsid w:val="008B79FA"/>
    <w:rsid w:val="008B7CDB"/>
    <w:rsid w:val="008B7D71"/>
    <w:rsid w:val="008C0086"/>
    <w:rsid w:val="008C0636"/>
    <w:rsid w:val="008C0823"/>
    <w:rsid w:val="008C092B"/>
    <w:rsid w:val="008C0E94"/>
    <w:rsid w:val="008C1598"/>
    <w:rsid w:val="008C1959"/>
    <w:rsid w:val="008C1A6B"/>
    <w:rsid w:val="008C242A"/>
    <w:rsid w:val="008C2B97"/>
    <w:rsid w:val="008C2F4E"/>
    <w:rsid w:val="008C30BB"/>
    <w:rsid w:val="008C31F2"/>
    <w:rsid w:val="008C3804"/>
    <w:rsid w:val="008C3B05"/>
    <w:rsid w:val="008C3B3D"/>
    <w:rsid w:val="008C40D5"/>
    <w:rsid w:val="008C426A"/>
    <w:rsid w:val="008C46E6"/>
    <w:rsid w:val="008C4889"/>
    <w:rsid w:val="008C4CAA"/>
    <w:rsid w:val="008C4D3D"/>
    <w:rsid w:val="008C50CA"/>
    <w:rsid w:val="008C5199"/>
    <w:rsid w:val="008C59B0"/>
    <w:rsid w:val="008C5AE7"/>
    <w:rsid w:val="008C628C"/>
    <w:rsid w:val="008C6633"/>
    <w:rsid w:val="008C68E8"/>
    <w:rsid w:val="008C69F4"/>
    <w:rsid w:val="008C6AF6"/>
    <w:rsid w:val="008C6EDC"/>
    <w:rsid w:val="008C74B0"/>
    <w:rsid w:val="008C7C1B"/>
    <w:rsid w:val="008C7E62"/>
    <w:rsid w:val="008D00AF"/>
    <w:rsid w:val="008D02B4"/>
    <w:rsid w:val="008D1122"/>
    <w:rsid w:val="008D1456"/>
    <w:rsid w:val="008D1616"/>
    <w:rsid w:val="008D1726"/>
    <w:rsid w:val="008D2554"/>
    <w:rsid w:val="008D2C4C"/>
    <w:rsid w:val="008D3906"/>
    <w:rsid w:val="008D39D9"/>
    <w:rsid w:val="008D3BEF"/>
    <w:rsid w:val="008D3CAA"/>
    <w:rsid w:val="008D3D1B"/>
    <w:rsid w:val="008D4389"/>
    <w:rsid w:val="008D4455"/>
    <w:rsid w:val="008D45CA"/>
    <w:rsid w:val="008D4A34"/>
    <w:rsid w:val="008D5134"/>
    <w:rsid w:val="008D51D7"/>
    <w:rsid w:val="008D59BF"/>
    <w:rsid w:val="008D5ED2"/>
    <w:rsid w:val="008D612B"/>
    <w:rsid w:val="008D66CD"/>
    <w:rsid w:val="008D6EFA"/>
    <w:rsid w:val="008D6FDE"/>
    <w:rsid w:val="008D71FF"/>
    <w:rsid w:val="008E1090"/>
    <w:rsid w:val="008E119C"/>
    <w:rsid w:val="008E1AC3"/>
    <w:rsid w:val="008E2532"/>
    <w:rsid w:val="008E26DD"/>
    <w:rsid w:val="008E276A"/>
    <w:rsid w:val="008E39B0"/>
    <w:rsid w:val="008E437E"/>
    <w:rsid w:val="008E459B"/>
    <w:rsid w:val="008E508F"/>
    <w:rsid w:val="008E51F6"/>
    <w:rsid w:val="008E54B4"/>
    <w:rsid w:val="008E5D38"/>
    <w:rsid w:val="008E6293"/>
    <w:rsid w:val="008E6718"/>
    <w:rsid w:val="008E6FFB"/>
    <w:rsid w:val="008E7EDE"/>
    <w:rsid w:val="008F0865"/>
    <w:rsid w:val="008F092D"/>
    <w:rsid w:val="008F09C4"/>
    <w:rsid w:val="008F0BDE"/>
    <w:rsid w:val="008F1BAA"/>
    <w:rsid w:val="008F1EEA"/>
    <w:rsid w:val="008F21B8"/>
    <w:rsid w:val="008F2344"/>
    <w:rsid w:val="008F248E"/>
    <w:rsid w:val="008F2679"/>
    <w:rsid w:val="008F2D9B"/>
    <w:rsid w:val="008F2DF1"/>
    <w:rsid w:val="008F2DF5"/>
    <w:rsid w:val="008F32EA"/>
    <w:rsid w:val="008F34F7"/>
    <w:rsid w:val="008F36B1"/>
    <w:rsid w:val="008F3E91"/>
    <w:rsid w:val="008F3F1A"/>
    <w:rsid w:val="008F3F7A"/>
    <w:rsid w:val="008F4F4C"/>
    <w:rsid w:val="008F4F9E"/>
    <w:rsid w:val="008F56C7"/>
    <w:rsid w:val="008F5AE0"/>
    <w:rsid w:val="008F615C"/>
    <w:rsid w:val="008F656D"/>
    <w:rsid w:val="008F73A4"/>
    <w:rsid w:val="008F7F8C"/>
    <w:rsid w:val="0090000C"/>
    <w:rsid w:val="009008CC"/>
    <w:rsid w:val="00900BE0"/>
    <w:rsid w:val="00901787"/>
    <w:rsid w:val="00901D37"/>
    <w:rsid w:val="00901F64"/>
    <w:rsid w:val="00901FBE"/>
    <w:rsid w:val="0090207A"/>
    <w:rsid w:val="00902165"/>
    <w:rsid w:val="00902898"/>
    <w:rsid w:val="00902A93"/>
    <w:rsid w:val="00902A9C"/>
    <w:rsid w:val="00902DD0"/>
    <w:rsid w:val="00902FEF"/>
    <w:rsid w:val="00903712"/>
    <w:rsid w:val="00903F91"/>
    <w:rsid w:val="00903F9B"/>
    <w:rsid w:val="009040A4"/>
    <w:rsid w:val="00904212"/>
    <w:rsid w:val="00904425"/>
    <w:rsid w:val="0090450D"/>
    <w:rsid w:val="00904637"/>
    <w:rsid w:val="00905374"/>
    <w:rsid w:val="00905417"/>
    <w:rsid w:val="00905465"/>
    <w:rsid w:val="009056FA"/>
    <w:rsid w:val="00905870"/>
    <w:rsid w:val="00906930"/>
    <w:rsid w:val="00906B51"/>
    <w:rsid w:val="00906C70"/>
    <w:rsid w:val="00907076"/>
    <w:rsid w:val="00907168"/>
    <w:rsid w:val="009072BB"/>
    <w:rsid w:val="009077EC"/>
    <w:rsid w:val="00907CC6"/>
    <w:rsid w:val="00907FD6"/>
    <w:rsid w:val="00912125"/>
    <w:rsid w:val="00912613"/>
    <w:rsid w:val="009135F2"/>
    <w:rsid w:val="00913BF6"/>
    <w:rsid w:val="0091406C"/>
    <w:rsid w:val="0091422B"/>
    <w:rsid w:val="00914A17"/>
    <w:rsid w:val="00914B6C"/>
    <w:rsid w:val="00914FE1"/>
    <w:rsid w:val="00915113"/>
    <w:rsid w:val="009151C8"/>
    <w:rsid w:val="0091524B"/>
    <w:rsid w:val="009152D6"/>
    <w:rsid w:val="00915648"/>
    <w:rsid w:val="0091602F"/>
    <w:rsid w:val="00916B4E"/>
    <w:rsid w:val="00917649"/>
    <w:rsid w:val="009176AE"/>
    <w:rsid w:val="0091777B"/>
    <w:rsid w:val="00917B95"/>
    <w:rsid w:val="00917DB6"/>
    <w:rsid w:val="00917F25"/>
    <w:rsid w:val="00917FE7"/>
    <w:rsid w:val="009202F3"/>
    <w:rsid w:val="0092042B"/>
    <w:rsid w:val="00920A6E"/>
    <w:rsid w:val="00920BED"/>
    <w:rsid w:val="00920D87"/>
    <w:rsid w:val="00921341"/>
    <w:rsid w:val="009215E0"/>
    <w:rsid w:val="00921CF8"/>
    <w:rsid w:val="00921D77"/>
    <w:rsid w:val="0092206E"/>
    <w:rsid w:val="009220E2"/>
    <w:rsid w:val="00922627"/>
    <w:rsid w:val="009228BD"/>
    <w:rsid w:val="00922F3A"/>
    <w:rsid w:val="009235BB"/>
    <w:rsid w:val="009238F1"/>
    <w:rsid w:val="00923B64"/>
    <w:rsid w:val="00924136"/>
    <w:rsid w:val="0092451F"/>
    <w:rsid w:val="009246F7"/>
    <w:rsid w:val="0092483F"/>
    <w:rsid w:val="00924B31"/>
    <w:rsid w:val="00924C76"/>
    <w:rsid w:val="00924DC3"/>
    <w:rsid w:val="00924E5C"/>
    <w:rsid w:val="0092501E"/>
    <w:rsid w:val="009255FA"/>
    <w:rsid w:val="00925787"/>
    <w:rsid w:val="00925A9F"/>
    <w:rsid w:val="00925C24"/>
    <w:rsid w:val="009261D9"/>
    <w:rsid w:val="009266E2"/>
    <w:rsid w:val="009268AC"/>
    <w:rsid w:val="00926F53"/>
    <w:rsid w:val="00927406"/>
    <w:rsid w:val="00927854"/>
    <w:rsid w:val="00927C23"/>
    <w:rsid w:val="00927DBD"/>
    <w:rsid w:val="0093030D"/>
    <w:rsid w:val="0093043A"/>
    <w:rsid w:val="009305BB"/>
    <w:rsid w:val="00930D32"/>
    <w:rsid w:val="0093139E"/>
    <w:rsid w:val="00931650"/>
    <w:rsid w:val="00931AAD"/>
    <w:rsid w:val="0093275A"/>
    <w:rsid w:val="00932E26"/>
    <w:rsid w:val="00932EA7"/>
    <w:rsid w:val="00933309"/>
    <w:rsid w:val="00933A21"/>
    <w:rsid w:val="00933E37"/>
    <w:rsid w:val="00934304"/>
    <w:rsid w:val="00935AC4"/>
    <w:rsid w:val="009361D7"/>
    <w:rsid w:val="00936FB5"/>
    <w:rsid w:val="0093700A"/>
    <w:rsid w:val="00937567"/>
    <w:rsid w:val="00937710"/>
    <w:rsid w:val="009400BA"/>
    <w:rsid w:val="00940482"/>
    <w:rsid w:val="0094093B"/>
    <w:rsid w:val="00940994"/>
    <w:rsid w:val="00941253"/>
    <w:rsid w:val="0094159E"/>
    <w:rsid w:val="00941C01"/>
    <w:rsid w:val="00941CD8"/>
    <w:rsid w:val="00941CED"/>
    <w:rsid w:val="009425B1"/>
    <w:rsid w:val="009428DA"/>
    <w:rsid w:val="00943034"/>
    <w:rsid w:val="009432AD"/>
    <w:rsid w:val="00943D49"/>
    <w:rsid w:val="0094466F"/>
    <w:rsid w:val="009447A6"/>
    <w:rsid w:val="00944975"/>
    <w:rsid w:val="00944C1E"/>
    <w:rsid w:val="00944CC8"/>
    <w:rsid w:val="009452AF"/>
    <w:rsid w:val="00945543"/>
    <w:rsid w:val="0094562D"/>
    <w:rsid w:val="00945DDA"/>
    <w:rsid w:val="00945E84"/>
    <w:rsid w:val="00945EDC"/>
    <w:rsid w:val="00946289"/>
    <w:rsid w:val="00946A5B"/>
    <w:rsid w:val="009471B3"/>
    <w:rsid w:val="00947218"/>
    <w:rsid w:val="00947555"/>
    <w:rsid w:val="00947658"/>
    <w:rsid w:val="0095034E"/>
    <w:rsid w:val="00950377"/>
    <w:rsid w:val="0095094C"/>
    <w:rsid w:val="00950BA9"/>
    <w:rsid w:val="009514F0"/>
    <w:rsid w:val="009515F9"/>
    <w:rsid w:val="00951711"/>
    <w:rsid w:val="00951AD9"/>
    <w:rsid w:val="00952827"/>
    <w:rsid w:val="00952A0C"/>
    <w:rsid w:val="00952A46"/>
    <w:rsid w:val="00952D29"/>
    <w:rsid w:val="0095424F"/>
    <w:rsid w:val="00954460"/>
    <w:rsid w:val="00954B1B"/>
    <w:rsid w:val="00954BA2"/>
    <w:rsid w:val="00954CD1"/>
    <w:rsid w:val="00954D10"/>
    <w:rsid w:val="00954D72"/>
    <w:rsid w:val="009557DF"/>
    <w:rsid w:val="0095693B"/>
    <w:rsid w:val="00956C86"/>
    <w:rsid w:val="00957BB8"/>
    <w:rsid w:val="00957C5F"/>
    <w:rsid w:val="00957D1D"/>
    <w:rsid w:val="009604A4"/>
    <w:rsid w:val="009613C5"/>
    <w:rsid w:val="009616A8"/>
    <w:rsid w:val="00962266"/>
    <w:rsid w:val="0096273E"/>
    <w:rsid w:val="00962E74"/>
    <w:rsid w:val="00963156"/>
    <w:rsid w:val="00963337"/>
    <w:rsid w:val="00963817"/>
    <w:rsid w:val="0096426E"/>
    <w:rsid w:val="009644A5"/>
    <w:rsid w:val="00964823"/>
    <w:rsid w:val="00964A37"/>
    <w:rsid w:val="0096550B"/>
    <w:rsid w:val="00965D49"/>
    <w:rsid w:val="0096640E"/>
    <w:rsid w:val="00966557"/>
    <w:rsid w:val="00970082"/>
    <w:rsid w:val="009705FC"/>
    <w:rsid w:val="00971742"/>
    <w:rsid w:val="009718CD"/>
    <w:rsid w:val="00972AC5"/>
    <w:rsid w:val="00972AED"/>
    <w:rsid w:val="009731C2"/>
    <w:rsid w:val="0097332A"/>
    <w:rsid w:val="00973615"/>
    <w:rsid w:val="00973B83"/>
    <w:rsid w:val="00974182"/>
    <w:rsid w:val="0097494F"/>
    <w:rsid w:val="00975029"/>
    <w:rsid w:val="009752C4"/>
    <w:rsid w:val="0097586F"/>
    <w:rsid w:val="00975925"/>
    <w:rsid w:val="00975E41"/>
    <w:rsid w:val="0097618D"/>
    <w:rsid w:val="0097620D"/>
    <w:rsid w:val="0097731B"/>
    <w:rsid w:val="00977504"/>
    <w:rsid w:val="00977A8A"/>
    <w:rsid w:val="00977FF2"/>
    <w:rsid w:val="009800D2"/>
    <w:rsid w:val="00980267"/>
    <w:rsid w:val="00980B2E"/>
    <w:rsid w:val="00980BF2"/>
    <w:rsid w:val="00981310"/>
    <w:rsid w:val="0098152B"/>
    <w:rsid w:val="0098174D"/>
    <w:rsid w:val="0098197E"/>
    <w:rsid w:val="0098208A"/>
    <w:rsid w:val="00982320"/>
    <w:rsid w:val="00982339"/>
    <w:rsid w:val="0098251B"/>
    <w:rsid w:val="00982B31"/>
    <w:rsid w:val="009831F2"/>
    <w:rsid w:val="009832BC"/>
    <w:rsid w:val="00983B30"/>
    <w:rsid w:val="0098403E"/>
    <w:rsid w:val="00984B02"/>
    <w:rsid w:val="00984BD3"/>
    <w:rsid w:val="00984DCD"/>
    <w:rsid w:val="00985413"/>
    <w:rsid w:val="00985716"/>
    <w:rsid w:val="009859B4"/>
    <w:rsid w:val="00985E0A"/>
    <w:rsid w:val="00985E2C"/>
    <w:rsid w:val="00985F08"/>
    <w:rsid w:val="009864EC"/>
    <w:rsid w:val="0098687C"/>
    <w:rsid w:val="00986B36"/>
    <w:rsid w:val="00987263"/>
    <w:rsid w:val="00987850"/>
    <w:rsid w:val="009878B9"/>
    <w:rsid w:val="00990055"/>
    <w:rsid w:val="0099026F"/>
    <w:rsid w:val="0099064E"/>
    <w:rsid w:val="00990BAF"/>
    <w:rsid w:val="00990EFC"/>
    <w:rsid w:val="00991291"/>
    <w:rsid w:val="0099169F"/>
    <w:rsid w:val="00991C9A"/>
    <w:rsid w:val="00992019"/>
    <w:rsid w:val="009925DD"/>
    <w:rsid w:val="00992C07"/>
    <w:rsid w:val="00993641"/>
    <w:rsid w:val="009944F0"/>
    <w:rsid w:val="00994565"/>
    <w:rsid w:val="00994DCE"/>
    <w:rsid w:val="00995224"/>
    <w:rsid w:val="00996821"/>
    <w:rsid w:val="00996E1A"/>
    <w:rsid w:val="00996E93"/>
    <w:rsid w:val="009974C5"/>
    <w:rsid w:val="00997753"/>
    <w:rsid w:val="0099775F"/>
    <w:rsid w:val="00997FB6"/>
    <w:rsid w:val="009A0389"/>
    <w:rsid w:val="009A04B9"/>
    <w:rsid w:val="009A054C"/>
    <w:rsid w:val="009A0A59"/>
    <w:rsid w:val="009A0E1E"/>
    <w:rsid w:val="009A0E27"/>
    <w:rsid w:val="009A0ED6"/>
    <w:rsid w:val="009A144A"/>
    <w:rsid w:val="009A1C86"/>
    <w:rsid w:val="009A1D85"/>
    <w:rsid w:val="009A1F01"/>
    <w:rsid w:val="009A3207"/>
    <w:rsid w:val="009A3845"/>
    <w:rsid w:val="009A38D9"/>
    <w:rsid w:val="009A3CF6"/>
    <w:rsid w:val="009A40F8"/>
    <w:rsid w:val="009A4147"/>
    <w:rsid w:val="009A4254"/>
    <w:rsid w:val="009A433C"/>
    <w:rsid w:val="009A4895"/>
    <w:rsid w:val="009A4D13"/>
    <w:rsid w:val="009A5005"/>
    <w:rsid w:val="009A51AC"/>
    <w:rsid w:val="009A55B0"/>
    <w:rsid w:val="009A5851"/>
    <w:rsid w:val="009A60D5"/>
    <w:rsid w:val="009A6133"/>
    <w:rsid w:val="009A66D5"/>
    <w:rsid w:val="009A6A65"/>
    <w:rsid w:val="009A6AE4"/>
    <w:rsid w:val="009A6E5D"/>
    <w:rsid w:val="009A7155"/>
    <w:rsid w:val="009A7875"/>
    <w:rsid w:val="009A7929"/>
    <w:rsid w:val="009A79F0"/>
    <w:rsid w:val="009A7A1F"/>
    <w:rsid w:val="009B1097"/>
    <w:rsid w:val="009B110F"/>
    <w:rsid w:val="009B1519"/>
    <w:rsid w:val="009B16D3"/>
    <w:rsid w:val="009B185E"/>
    <w:rsid w:val="009B1EA3"/>
    <w:rsid w:val="009B218E"/>
    <w:rsid w:val="009B2630"/>
    <w:rsid w:val="009B26E2"/>
    <w:rsid w:val="009B2787"/>
    <w:rsid w:val="009B287D"/>
    <w:rsid w:val="009B29D1"/>
    <w:rsid w:val="009B2D19"/>
    <w:rsid w:val="009B33A6"/>
    <w:rsid w:val="009B3C22"/>
    <w:rsid w:val="009B4245"/>
    <w:rsid w:val="009B4423"/>
    <w:rsid w:val="009B458A"/>
    <w:rsid w:val="009B4ABA"/>
    <w:rsid w:val="009B54FA"/>
    <w:rsid w:val="009B55BE"/>
    <w:rsid w:val="009B5E12"/>
    <w:rsid w:val="009B5E23"/>
    <w:rsid w:val="009B601E"/>
    <w:rsid w:val="009B6D35"/>
    <w:rsid w:val="009B6EAA"/>
    <w:rsid w:val="009B70B8"/>
    <w:rsid w:val="009B76B2"/>
    <w:rsid w:val="009B77FC"/>
    <w:rsid w:val="009C0083"/>
    <w:rsid w:val="009C0DE9"/>
    <w:rsid w:val="009C0E8E"/>
    <w:rsid w:val="009C10F5"/>
    <w:rsid w:val="009C1426"/>
    <w:rsid w:val="009C14FA"/>
    <w:rsid w:val="009C1BDE"/>
    <w:rsid w:val="009C2017"/>
    <w:rsid w:val="009C2452"/>
    <w:rsid w:val="009C25C5"/>
    <w:rsid w:val="009C2BB4"/>
    <w:rsid w:val="009C37A4"/>
    <w:rsid w:val="009C40C7"/>
    <w:rsid w:val="009C4166"/>
    <w:rsid w:val="009C549F"/>
    <w:rsid w:val="009C6EF9"/>
    <w:rsid w:val="009C7B3A"/>
    <w:rsid w:val="009D0424"/>
    <w:rsid w:val="009D0664"/>
    <w:rsid w:val="009D069B"/>
    <w:rsid w:val="009D06B9"/>
    <w:rsid w:val="009D0C2E"/>
    <w:rsid w:val="009D1713"/>
    <w:rsid w:val="009D18BE"/>
    <w:rsid w:val="009D1DA9"/>
    <w:rsid w:val="009D1EE0"/>
    <w:rsid w:val="009D1F52"/>
    <w:rsid w:val="009D21BF"/>
    <w:rsid w:val="009D2348"/>
    <w:rsid w:val="009D2512"/>
    <w:rsid w:val="009D2AEC"/>
    <w:rsid w:val="009D2C82"/>
    <w:rsid w:val="009D2CB9"/>
    <w:rsid w:val="009D3089"/>
    <w:rsid w:val="009D3632"/>
    <w:rsid w:val="009D3E5A"/>
    <w:rsid w:val="009D4057"/>
    <w:rsid w:val="009D408E"/>
    <w:rsid w:val="009D4309"/>
    <w:rsid w:val="009D496D"/>
    <w:rsid w:val="009D4F20"/>
    <w:rsid w:val="009D5159"/>
    <w:rsid w:val="009D5735"/>
    <w:rsid w:val="009D57AB"/>
    <w:rsid w:val="009D57F2"/>
    <w:rsid w:val="009D5A4F"/>
    <w:rsid w:val="009D5E56"/>
    <w:rsid w:val="009D6365"/>
    <w:rsid w:val="009D6657"/>
    <w:rsid w:val="009D70D6"/>
    <w:rsid w:val="009D7663"/>
    <w:rsid w:val="009D7AA0"/>
    <w:rsid w:val="009D7E6A"/>
    <w:rsid w:val="009E01B3"/>
    <w:rsid w:val="009E04B6"/>
    <w:rsid w:val="009E0693"/>
    <w:rsid w:val="009E0E96"/>
    <w:rsid w:val="009E135F"/>
    <w:rsid w:val="009E16C7"/>
    <w:rsid w:val="009E1A53"/>
    <w:rsid w:val="009E1B6C"/>
    <w:rsid w:val="009E2463"/>
    <w:rsid w:val="009E24DA"/>
    <w:rsid w:val="009E2AE6"/>
    <w:rsid w:val="009E2C26"/>
    <w:rsid w:val="009E2D21"/>
    <w:rsid w:val="009E3C13"/>
    <w:rsid w:val="009E3CD5"/>
    <w:rsid w:val="009E4666"/>
    <w:rsid w:val="009E4C2E"/>
    <w:rsid w:val="009E4C32"/>
    <w:rsid w:val="009E4DD3"/>
    <w:rsid w:val="009E4EE2"/>
    <w:rsid w:val="009E51C4"/>
    <w:rsid w:val="009E5549"/>
    <w:rsid w:val="009E5821"/>
    <w:rsid w:val="009E5D60"/>
    <w:rsid w:val="009E6007"/>
    <w:rsid w:val="009E6536"/>
    <w:rsid w:val="009E6B0F"/>
    <w:rsid w:val="009E72E5"/>
    <w:rsid w:val="009E78F2"/>
    <w:rsid w:val="009E7C95"/>
    <w:rsid w:val="009F0684"/>
    <w:rsid w:val="009F0DD1"/>
    <w:rsid w:val="009F1277"/>
    <w:rsid w:val="009F1A1D"/>
    <w:rsid w:val="009F2088"/>
    <w:rsid w:val="009F331A"/>
    <w:rsid w:val="009F3A3B"/>
    <w:rsid w:val="009F3EB5"/>
    <w:rsid w:val="009F3F5A"/>
    <w:rsid w:val="009F3F6B"/>
    <w:rsid w:val="009F45A0"/>
    <w:rsid w:val="009F4990"/>
    <w:rsid w:val="009F4B74"/>
    <w:rsid w:val="009F4D8C"/>
    <w:rsid w:val="009F4DF8"/>
    <w:rsid w:val="009F4EB4"/>
    <w:rsid w:val="009F5038"/>
    <w:rsid w:val="009F512C"/>
    <w:rsid w:val="009F5275"/>
    <w:rsid w:val="009F56B2"/>
    <w:rsid w:val="009F5C2C"/>
    <w:rsid w:val="009F6198"/>
    <w:rsid w:val="009F63AF"/>
    <w:rsid w:val="009F662D"/>
    <w:rsid w:val="009F6A8D"/>
    <w:rsid w:val="009F6BFC"/>
    <w:rsid w:val="009F6E23"/>
    <w:rsid w:val="009F6F02"/>
    <w:rsid w:val="009F7677"/>
    <w:rsid w:val="009F7B3C"/>
    <w:rsid w:val="009F7F51"/>
    <w:rsid w:val="00A00618"/>
    <w:rsid w:val="00A00873"/>
    <w:rsid w:val="00A00CBC"/>
    <w:rsid w:val="00A00CE0"/>
    <w:rsid w:val="00A014AE"/>
    <w:rsid w:val="00A01775"/>
    <w:rsid w:val="00A01C81"/>
    <w:rsid w:val="00A0236F"/>
    <w:rsid w:val="00A026DB"/>
    <w:rsid w:val="00A02C96"/>
    <w:rsid w:val="00A02D23"/>
    <w:rsid w:val="00A03248"/>
    <w:rsid w:val="00A03514"/>
    <w:rsid w:val="00A03B54"/>
    <w:rsid w:val="00A03BA0"/>
    <w:rsid w:val="00A03BC9"/>
    <w:rsid w:val="00A0475D"/>
    <w:rsid w:val="00A04CFD"/>
    <w:rsid w:val="00A04D1F"/>
    <w:rsid w:val="00A05448"/>
    <w:rsid w:val="00A05472"/>
    <w:rsid w:val="00A05824"/>
    <w:rsid w:val="00A05919"/>
    <w:rsid w:val="00A05DD7"/>
    <w:rsid w:val="00A06482"/>
    <w:rsid w:val="00A0650D"/>
    <w:rsid w:val="00A06539"/>
    <w:rsid w:val="00A068DD"/>
    <w:rsid w:val="00A06AE9"/>
    <w:rsid w:val="00A06E24"/>
    <w:rsid w:val="00A070EC"/>
    <w:rsid w:val="00A0740D"/>
    <w:rsid w:val="00A075C3"/>
    <w:rsid w:val="00A0776C"/>
    <w:rsid w:val="00A07C00"/>
    <w:rsid w:val="00A1093B"/>
    <w:rsid w:val="00A1107A"/>
    <w:rsid w:val="00A11098"/>
    <w:rsid w:val="00A111E3"/>
    <w:rsid w:val="00A112A1"/>
    <w:rsid w:val="00A112D1"/>
    <w:rsid w:val="00A11626"/>
    <w:rsid w:val="00A11974"/>
    <w:rsid w:val="00A11B68"/>
    <w:rsid w:val="00A12396"/>
    <w:rsid w:val="00A12455"/>
    <w:rsid w:val="00A12625"/>
    <w:rsid w:val="00A12A76"/>
    <w:rsid w:val="00A12BAF"/>
    <w:rsid w:val="00A12C37"/>
    <w:rsid w:val="00A130BA"/>
    <w:rsid w:val="00A1321B"/>
    <w:rsid w:val="00A132B0"/>
    <w:rsid w:val="00A133DF"/>
    <w:rsid w:val="00A13641"/>
    <w:rsid w:val="00A13929"/>
    <w:rsid w:val="00A13DE8"/>
    <w:rsid w:val="00A14BC9"/>
    <w:rsid w:val="00A14DC9"/>
    <w:rsid w:val="00A15AD1"/>
    <w:rsid w:val="00A1651C"/>
    <w:rsid w:val="00A16C01"/>
    <w:rsid w:val="00A16F92"/>
    <w:rsid w:val="00A1702C"/>
    <w:rsid w:val="00A17316"/>
    <w:rsid w:val="00A17DF4"/>
    <w:rsid w:val="00A17F5D"/>
    <w:rsid w:val="00A20135"/>
    <w:rsid w:val="00A20418"/>
    <w:rsid w:val="00A2061C"/>
    <w:rsid w:val="00A20EB0"/>
    <w:rsid w:val="00A2118A"/>
    <w:rsid w:val="00A2149F"/>
    <w:rsid w:val="00A215E2"/>
    <w:rsid w:val="00A217D1"/>
    <w:rsid w:val="00A21AD2"/>
    <w:rsid w:val="00A21C81"/>
    <w:rsid w:val="00A2250C"/>
    <w:rsid w:val="00A22A0C"/>
    <w:rsid w:val="00A22ABA"/>
    <w:rsid w:val="00A22DBB"/>
    <w:rsid w:val="00A232C0"/>
    <w:rsid w:val="00A23355"/>
    <w:rsid w:val="00A23780"/>
    <w:rsid w:val="00A24717"/>
    <w:rsid w:val="00A2532B"/>
    <w:rsid w:val="00A253FB"/>
    <w:rsid w:val="00A25578"/>
    <w:rsid w:val="00A25BFD"/>
    <w:rsid w:val="00A271F0"/>
    <w:rsid w:val="00A274E1"/>
    <w:rsid w:val="00A279A8"/>
    <w:rsid w:val="00A27A9D"/>
    <w:rsid w:val="00A27BD2"/>
    <w:rsid w:val="00A27EA4"/>
    <w:rsid w:val="00A303CE"/>
    <w:rsid w:val="00A307D7"/>
    <w:rsid w:val="00A30940"/>
    <w:rsid w:val="00A3097B"/>
    <w:rsid w:val="00A309FB"/>
    <w:rsid w:val="00A30A93"/>
    <w:rsid w:val="00A30B3F"/>
    <w:rsid w:val="00A30F0E"/>
    <w:rsid w:val="00A3121F"/>
    <w:rsid w:val="00A3133E"/>
    <w:rsid w:val="00A321E9"/>
    <w:rsid w:val="00A3250B"/>
    <w:rsid w:val="00A32E93"/>
    <w:rsid w:val="00A3325A"/>
    <w:rsid w:val="00A3337D"/>
    <w:rsid w:val="00A33482"/>
    <w:rsid w:val="00A335EC"/>
    <w:rsid w:val="00A33C19"/>
    <w:rsid w:val="00A33E5D"/>
    <w:rsid w:val="00A33F99"/>
    <w:rsid w:val="00A34075"/>
    <w:rsid w:val="00A340D2"/>
    <w:rsid w:val="00A340FC"/>
    <w:rsid w:val="00A34A96"/>
    <w:rsid w:val="00A34FF3"/>
    <w:rsid w:val="00A34FF9"/>
    <w:rsid w:val="00A3531A"/>
    <w:rsid w:val="00A35D14"/>
    <w:rsid w:val="00A35F68"/>
    <w:rsid w:val="00A36AC8"/>
    <w:rsid w:val="00A375B6"/>
    <w:rsid w:val="00A37A76"/>
    <w:rsid w:val="00A37F7C"/>
    <w:rsid w:val="00A40407"/>
    <w:rsid w:val="00A407FB"/>
    <w:rsid w:val="00A40D2D"/>
    <w:rsid w:val="00A41857"/>
    <w:rsid w:val="00A42D85"/>
    <w:rsid w:val="00A42E45"/>
    <w:rsid w:val="00A4349F"/>
    <w:rsid w:val="00A43B51"/>
    <w:rsid w:val="00A4405B"/>
    <w:rsid w:val="00A445CE"/>
    <w:rsid w:val="00A44854"/>
    <w:rsid w:val="00A44E87"/>
    <w:rsid w:val="00A44EAB"/>
    <w:rsid w:val="00A451C2"/>
    <w:rsid w:val="00A4572D"/>
    <w:rsid w:val="00A45742"/>
    <w:rsid w:val="00A45B17"/>
    <w:rsid w:val="00A46C85"/>
    <w:rsid w:val="00A46D76"/>
    <w:rsid w:val="00A47048"/>
    <w:rsid w:val="00A47DBB"/>
    <w:rsid w:val="00A502A7"/>
    <w:rsid w:val="00A504E6"/>
    <w:rsid w:val="00A50666"/>
    <w:rsid w:val="00A50FAF"/>
    <w:rsid w:val="00A50FB8"/>
    <w:rsid w:val="00A526B0"/>
    <w:rsid w:val="00A535EC"/>
    <w:rsid w:val="00A54325"/>
    <w:rsid w:val="00A54960"/>
    <w:rsid w:val="00A54E23"/>
    <w:rsid w:val="00A551FD"/>
    <w:rsid w:val="00A557FD"/>
    <w:rsid w:val="00A55847"/>
    <w:rsid w:val="00A55B6B"/>
    <w:rsid w:val="00A55C4E"/>
    <w:rsid w:val="00A56797"/>
    <w:rsid w:val="00A569F4"/>
    <w:rsid w:val="00A571D5"/>
    <w:rsid w:val="00A571ED"/>
    <w:rsid w:val="00A57470"/>
    <w:rsid w:val="00A57501"/>
    <w:rsid w:val="00A575A1"/>
    <w:rsid w:val="00A575A4"/>
    <w:rsid w:val="00A5773A"/>
    <w:rsid w:val="00A57C10"/>
    <w:rsid w:val="00A600B0"/>
    <w:rsid w:val="00A607E7"/>
    <w:rsid w:val="00A609EF"/>
    <w:rsid w:val="00A60A78"/>
    <w:rsid w:val="00A61104"/>
    <w:rsid w:val="00A614FD"/>
    <w:rsid w:val="00A6161F"/>
    <w:rsid w:val="00A61901"/>
    <w:rsid w:val="00A61A68"/>
    <w:rsid w:val="00A61B64"/>
    <w:rsid w:val="00A62D4A"/>
    <w:rsid w:val="00A63250"/>
    <w:rsid w:val="00A63443"/>
    <w:rsid w:val="00A63579"/>
    <w:rsid w:val="00A63661"/>
    <w:rsid w:val="00A63C19"/>
    <w:rsid w:val="00A63E60"/>
    <w:rsid w:val="00A642ED"/>
    <w:rsid w:val="00A64565"/>
    <w:rsid w:val="00A6474B"/>
    <w:rsid w:val="00A64A38"/>
    <w:rsid w:val="00A64F38"/>
    <w:rsid w:val="00A65085"/>
    <w:rsid w:val="00A65B1B"/>
    <w:rsid w:val="00A65E56"/>
    <w:rsid w:val="00A65E74"/>
    <w:rsid w:val="00A6629F"/>
    <w:rsid w:val="00A66670"/>
    <w:rsid w:val="00A675F9"/>
    <w:rsid w:val="00A676BB"/>
    <w:rsid w:val="00A6787A"/>
    <w:rsid w:val="00A67CD5"/>
    <w:rsid w:val="00A67F2E"/>
    <w:rsid w:val="00A700C3"/>
    <w:rsid w:val="00A710A5"/>
    <w:rsid w:val="00A710C7"/>
    <w:rsid w:val="00A7155D"/>
    <w:rsid w:val="00A715DB"/>
    <w:rsid w:val="00A71D57"/>
    <w:rsid w:val="00A71F98"/>
    <w:rsid w:val="00A722FF"/>
    <w:rsid w:val="00A72546"/>
    <w:rsid w:val="00A728BF"/>
    <w:rsid w:val="00A72B88"/>
    <w:rsid w:val="00A72DDA"/>
    <w:rsid w:val="00A73A1C"/>
    <w:rsid w:val="00A73C3A"/>
    <w:rsid w:val="00A73D12"/>
    <w:rsid w:val="00A73D6C"/>
    <w:rsid w:val="00A744ED"/>
    <w:rsid w:val="00A745FD"/>
    <w:rsid w:val="00A749A5"/>
    <w:rsid w:val="00A74E91"/>
    <w:rsid w:val="00A75BF2"/>
    <w:rsid w:val="00A76777"/>
    <w:rsid w:val="00A768F8"/>
    <w:rsid w:val="00A76BEE"/>
    <w:rsid w:val="00A776A0"/>
    <w:rsid w:val="00A77CD0"/>
    <w:rsid w:val="00A8047F"/>
    <w:rsid w:val="00A80A57"/>
    <w:rsid w:val="00A81399"/>
    <w:rsid w:val="00A8144A"/>
    <w:rsid w:val="00A81837"/>
    <w:rsid w:val="00A82041"/>
    <w:rsid w:val="00A82333"/>
    <w:rsid w:val="00A8316C"/>
    <w:rsid w:val="00A8317A"/>
    <w:rsid w:val="00A8321F"/>
    <w:rsid w:val="00A838AD"/>
    <w:rsid w:val="00A8390E"/>
    <w:rsid w:val="00A83BA2"/>
    <w:rsid w:val="00A83F2A"/>
    <w:rsid w:val="00A84532"/>
    <w:rsid w:val="00A868FA"/>
    <w:rsid w:val="00A874E6"/>
    <w:rsid w:val="00A87926"/>
    <w:rsid w:val="00A87F56"/>
    <w:rsid w:val="00A9030B"/>
    <w:rsid w:val="00A90F6E"/>
    <w:rsid w:val="00A90FEE"/>
    <w:rsid w:val="00A9149F"/>
    <w:rsid w:val="00A914C7"/>
    <w:rsid w:val="00A917E8"/>
    <w:rsid w:val="00A9182D"/>
    <w:rsid w:val="00A9182F"/>
    <w:rsid w:val="00A91C6A"/>
    <w:rsid w:val="00A91D71"/>
    <w:rsid w:val="00A921C1"/>
    <w:rsid w:val="00A92238"/>
    <w:rsid w:val="00A924B7"/>
    <w:rsid w:val="00A927A3"/>
    <w:rsid w:val="00A92C29"/>
    <w:rsid w:val="00A93F28"/>
    <w:rsid w:val="00A94007"/>
    <w:rsid w:val="00A94B1C"/>
    <w:rsid w:val="00A954BC"/>
    <w:rsid w:val="00A95CD6"/>
    <w:rsid w:val="00A965E9"/>
    <w:rsid w:val="00A97188"/>
    <w:rsid w:val="00A972D1"/>
    <w:rsid w:val="00A97506"/>
    <w:rsid w:val="00A97544"/>
    <w:rsid w:val="00A97EB8"/>
    <w:rsid w:val="00AA060B"/>
    <w:rsid w:val="00AA06EE"/>
    <w:rsid w:val="00AA07B6"/>
    <w:rsid w:val="00AA0D87"/>
    <w:rsid w:val="00AA161A"/>
    <w:rsid w:val="00AA1CFB"/>
    <w:rsid w:val="00AA1E7B"/>
    <w:rsid w:val="00AA2041"/>
    <w:rsid w:val="00AA2071"/>
    <w:rsid w:val="00AA2421"/>
    <w:rsid w:val="00AA2C92"/>
    <w:rsid w:val="00AA32FF"/>
    <w:rsid w:val="00AA3586"/>
    <w:rsid w:val="00AA4108"/>
    <w:rsid w:val="00AA4501"/>
    <w:rsid w:val="00AA45E4"/>
    <w:rsid w:val="00AA45FF"/>
    <w:rsid w:val="00AA48C1"/>
    <w:rsid w:val="00AA497C"/>
    <w:rsid w:val="00AA4B77"/>
    <w:rsid w:val="00AA4C84"/>
    <w:rsid w:val="00AA58E1"/>
    <w:rsid w:val="00AA59AD"/>
    <w:rsid w:val="00AA5AFD"/>
    <w:rsid w:val="00AA5E64"/>
    <w:rsid w:val="00AA5EB7"/>
    <w:rsid w:val="00AA6B78"/>
    <w:rsid w:val="00AA6DEF"/>
    <w:rsid w:val="00AA7C29"/>
    <w:rsid w:val="00AB10A9"/>
    <w:rsid w:val="00AB1832"/>
    <w:rsid w:val="00AB208D"/>
    <w:rsid w:val="00AB27BB"/>
    <w:rsid w:val="00AB2CA3"/>
    <w:rsid w:val="00AB2CC2"/>
    <w:rsid w:val="00AB3244"/>
    <w:rsid w:val="00AB326E"/>
    <w:rsid w:val="00AB3513"/>
    <w:rsid w:val="00AB356A"/>
    <w:rsid w:val="00AB362F"/>
    <w:rsid w:val="00AB3B0B"/>
    <w:rsid w:val="00AB4192"/>
    <w:rsid w:val="00AB462C"/>
    <w:rsid w:val="00AB4A23"/>
    <w:rsid w:val="00AB5463"/>
    <w:rsid w:val="00AB5C7B"/>
    <w:rsid w:val="00AB6762"/>
    <w:rsid w:val="00AB6D02"/>
    <w:rsid w:val="00AB76D6"/>
    <w:rsid w:val="00AB7852"/>
    <w:rsid w:val="00AC0193"/>
    <w:rsid w:val="00AC0245"/>
    <w:rsid w:val="00AC088D"/>
    <w:rsid w:val="00AC0E58"/>
    <w:rsid w:val="00AC13CA"/>
    <w:rsid w:val="00AC140C"/>
    <w:rsid w:val="00AC1553"/>
    <w:rsid w:val="00AC216F"/>
    <w:rsid w:val="00AC247A"/>
    <w:rsid w:val="00AC2693"/>
    <w:rsid w:val="00AC2AA1"/>
    <w:rsid w:val="00AC2B91"/>
    <w:rsid w:val="00AC2EFB"/>
    <w:rsid w:val="00AC3163"/>
    <w:rsid w:val="00AC31AA"/>
    <w:rsid w:val="00AC32D5"/>
    <w:rsid w:val="00AC3433"/>
    <w:rsid w:val="00AC3750"/>
    <w:rsid w:val="00AC4DE2"/>
    <w:rsid w:val="00AC54B5"/>
    <w:rsid w:val="00AC5659"/>
    <w:rsid w:val="00AC5B10"/>
    <w:rsid w:val="00AC5B8E"/>
    <w:rsid w:val="00AC5CCB"/>
    <w:rsid w:val="00AC7E11"/>
    <w:rsid w:val="00AD095A"/>
    <w:rsid w:val="00AD0AFF"/>
    <w:rsid w:val="00AD0BC7"/>
    <w:rsid w:val="00AD1070"/>
    <w:rsid w:val="00AD109B"/>
    <w:rsid w:val="00AD10D1"/>
    <w:rsid w:val="00AD12F3"/>
    <w:rsid w:val="00AD142D"/>
    <w:rsid w:val="00AD143E"/>
    <w:rsid w:val="00AD1A30"/>
    <w:rsid w:val="00AD20AC"/>
    <w:rsid w:val="00AD23F4"/>
    <w:rsid w:val="00AD2794"/>
    <w:rsid w:val="00AD28D7"/>
    <w:rsid w:val="00AD318D"/>
    <w:rsid w:val="00AD35A5"/>
    <w:rsid w:val="00AD4BF0"/>
    <w:rsid w:val="00AD4C9D"/>
    <w:rsid w:val="00AD4E7D"/>
    <w:rsid w:val="00AD5171"/>
    <w:rsid w:val="00AD58E7"/>
    <w:rsid w:val="00AD5964"/>
    <w:rsid w:val="00AD6741"/>
    <w:rsid w:val="00AD68F9"/>
    <w:rsid w:val="00AD6D50"/>
    <w:rsid w:val="00AD7438"/>
    <w:rsid w:val="00AD751E"/>
    <w:rsid w:val="00AE025D"/>
    <w:rsid w:val="00AE02D2"/>
    <w:rsid w:val="00AE133C"/>
    <w:rsid w:val="00AE1512"/>
    <w:rsid w:val="00AE2118"/>
    <w:rsid w:val="00AE292B"/>
    <w:rsid w:val="00AE3452"/>
    <w:rsid w:val="00AE42E9"/>
    <w:rsid w:val="00AE452B"/>
    <w:rsid w:val="00AE4548"/>
    <w:rsid w:val="00AE5717"/>
    <w:rsid w:val="00AE5D8E"/>
    <w:rsid w:val="00AE61F0"/>
    <w:rsid w:val="00AE685B"/>
    <w:rsid w:val="00AE6FA0"/>
    <w:rsid w:val="00AE702A"/>
    <w:rsid w:val="00AE72C9"/>
    <w:rsid w:val="00AE755D"/>
    <w:rsid w:val="00AE79A3"/>
    <w:rsid w:val="00AE7F83"/>
    <w:rsid w:val="00AF03D6"/>
    <w:rsid w:val="00AF07B3"/>
    <w:rsid w:val="00AF0937"/>
    <w:rsid w:val="00AF09CC"/>
    <w:rsid w:val="00AF0E72"/>
    <w:rsid w:val="00AF146F"/>
    <w:rsid w:val="00AF147F"/>
    <w:rsid w:val="00AF1606"/>
    <w:rsid w:val="00AF17B9"/>
    <w:rsid w:val="00AF18C7"/>
    <w:rsid w:val="00AF290B"/>
    <w:rsid w:val="00AF2D4C"/>
    <w:rsid w:val="00AF2F1C"/>
    <w:rsid w:val="00AF356F"/>
    <w:rsid w:val="00AF3B7D"/>
    <w:rsid w:val="00AF4454"/>
    <w:rsid w:val="00AF5948"/>
    <w:rsid w:val="00AF5B46"/>
    <w:rsid w:val="00AF5C4E"/>
    <w:rsid w:val="00AF5EBA"/>
    <w:rsid w:val="00AF6229"/>
    <w:rsid w:val="00AF66BB"/>
    <w:rsid w:val="00AF789A"/>
    <w:rsid w:val="00B00111"/>
    <w:rsid w:val="00B0014F"/>
    <w:rsid w:val="00B001FB"/>
    <w:rsid w:val="00B00848"/>
    <w:rsid w:val="00B00877"/>
    <w:rsid w:val="00B0093D"/>
    <w:rsid w:val="00B00A93"/>
    <w:rsid w:val="00B0172C"/>
    <w:rsid w:val="00B0189F"/>
    <w:rsid w:val="00B01E96"/>
    <w:rsid w:val="00B02220"/>
    <w:rsid w:val="00B02D84"/>
    <w:rsid w:val="00B02F05"/>
    <w:rsid w:val="00B033E8"/>
    <w:rsid w:val="00B03499"/>
    <w:rsid w:val="00B03609"/>
    <w:rsid w:val="00B03B32"/>
    <w:rsid w:val="00B047DC"/>
    <w:rsid w:val="00B0564B"/>
    <w:rsid w:val="00B057AB"/>
    <w:rsid w:val="00B060A9"/>
    <w:rsid w:val="00B060C6"/>
    <w:rsid w:val="00B06744"/>
    <w:rsid w:val="00B0737B"/>
    <w:rsid w:val="00B1016D"/>
    <w:rsid w:val="00B10243"/>
    <w:rsid w:val="00B10385"/>
    <w:rsid w:val="00B10984"/>
    <w:rsid w:val="00B1098B"/>
    <w:rsid w:val="00B10D88"/>
    <w:rsid w:val="00B10E67"/>
    <w:rsid w:val="00B111C7"/>
    <w:rsid w:val="00B1141E"/>
    <w:rsid w:val="00B1201D"/>
    <w:rsid w:val="00B124C2"/>
    <w:rsid w:val="00B12610"/>
    <w:rsid w:val="00B126CD"/>
    <w:rsid w:val="00B132DA"/>
    <w:rsid w:val="00B133B6"/>
    <w:rsid w:val="00B1352F"/>
    <w:rsid w:val="00B13A3E"/>
    <w:rsid w:val="00B13A96"/>
    <w:rsid w:val="00B142AF"/>
    <w:rsid w:val="00B144B9"/>
    <w:rsid w:val="00B146C5"/>
    <w:rsid w:val="00B14A00"/>
    <w:rsid w:val="00B157CE"/>
    <w:rsid w:val="00B16B41"/>
    <w:rsid w:val="00B16C11"/>
    <w:rsid w:val="00B17285"/>
    <w:rsid w:val="00B1767D"/>
    <w:rsid w:val="00B178EE"/>
    <w:rsid w:val="00B17B33"/>
    <w:rsid w:val="00B17D20"/>
    <w:rsid w:val="00B17D85"/>
    <w:rsid w:val="00B20055"/>
    <w:rsid w:val="00B20B67"/>
    <w:rsid w:val="00B2102C"/>
    <w:rsid w:val="00B21E51"/>
    <w:rsid w:val="00B220C6"/>
    <w:rsid w:val="00B22906"/>
    <w:rsid w:val="00B22AEC"/>
    <w:rsid w:val="00B22C91"/>
    <w:rsid w:val="00B231BC"/>
    <w:rsid w:val="00B232DA"/>
    <w:rsid w:val="00B241B2"/>
    <w:rsid w:val="00B24438"/>
    <w:rsid w:val="00B24B01"/>
    <w:rsid w:val="00B24E43"/>
    <w:rsid w:val="00B25BEA"/>
    <w:rsid w:val="00B263DD"/>
    <w:rsid w:val="00B266A2"/>
    <w:rsid w:val="00B26FA7"/>
    <w:rsid w:val="00B27032"/>
    <w:rsid w:val="00B27D07"/>
    <w:rsid w:val="00B302E7"/>
    <w:rsid w:val="00B3115B"/>
    <w:rsid w:val="00B319AF"/>
    <w:rsid w:val="00B31E7C"/>
    <w:rsid w:val="00B32E1D"/>
    <w:rsid w:val="00B32E88"/>
    <w:rsid w:val="00B33A0F"/>
    <w:rsid w:val="00B33BD0"/>
    <w:rsid w:val="00B343B5"/>
    <w:rsid w:val="00B344CF"/>
    <w:rsid w:val="00B3555B"/>
    <w:rsid w:val="00B358E6"/>
    <w:rsid w:val="00B35EC4"/>
    <w:rsid w:val="00B36267"/>
    <w:rsid w:val="00B36672"/>
    <w:rsid w:val="00B36984"/>
    <w:rsid w:val="00B375A0"/>
    <w:rsid w:val="00B375D9"/>
    <w:rsid w:val="00B37D0F"/>
    <w:rsid w:val="00B37F2D"/>
    <w:rsid w:val="00B4037B"/>
    <w:rsid w:val="00B40DC3"/>
    <w:rsid w:val="00B41975"/>
    <w:rsid w:val="00B41C18"/>
    <w:rsid w:val="00B4241C"/>
    <w:rsid w:val="00B42E4C"/>
    <w:rsid w:val="00B43A72"/>
    <w:rsid w:val="00B43C40"/>
    <w:rsid w:val="00B43CE3"/>
    <w:rsid w:val="00B43E5A"/>
    <w:rsid w:val="00B443AA"/>
    <w:rsid w:val="00B44CDD"/>
    <w:rsid w:val="00B44DF9"/>
    <w:rsid w:val="00B454CD"/>
    <w:rsid w:val="00B455AE"/>
    <w:rsid w:val="00B45831"/>
    <w:rsid w:val="00B45857"/>
    <w:rsid w:val="00B458C3"/>
    <w:rsid w:val="00B4624B"/>
    <w:rsid w:val="00B46D8D"/>
    <w:rsid w:val="00B472BC"/>
    <w:rsid w:val="00B50428"/>
    <w:rsid w:val="00B51189"/>
    <w:rsid w:val="00B51212"/>
    <w:rsid w:val="00B51804"/>
    <w:rsid w:val="00B51847"/>
    <w:rsid w:val="00B51BB1"/>
    <w:rsid w:val="00B51CDA"/>
    <w:rsid w:val="00B51FC1"/>
    <w:rsid w:val="00B5236B"/>
    <w:rsid w:val="00B52B30"/>
    <w:rsid w:val="00B52FB9"/>
    <w:rsid w:val="00B538C6"/>
    <w:rsid w:val="00B5396E"/>
    <w:rsid w:val="00B53BA8"/>
    <w:rsid w:val="00B53EC0"/>
    <w:rsid w:val="00B54250"/>
    <w:rsid w:val="00B545E2"/>
    <w:rsid w:val="00B54FDE"/>
    <w:rsid w:val="00B5553D"/>
    <w:rsid w:val="00B556AE"/>
    <w:rsid w:val="00B5595F"/>
    <w:rsid w:val="00B5601C"/>
    <w:rsid w:val="00B56EAB"/>
    <w:rsid w:val="00B57D1F"/>
    <w:rsid w:val="00B57D65"/>
    <w:rsid w:val="00B60046"/>
    <w:rsid w:val="00B604D2"/>
    <w:rsid w:val="00B6052E"/>
    <w:rsid w:val="00B60547"/>
    <w:rsid w:val="00B60665"/>
    <w:rsid w:val="00B60E24"/>
    <w:rsid w:val="00B611A1"/>
    <w:rsid w:val="00B6148B"/>
    <w:rsid w:val="00B616E1"/>
    <w:rsid w:val="00B62043"/>
    <w:rsid w:val="00B620B1"/>
    <w:rsid w:val="00B62395"/>
    <w:rsid w:val="00B62EF0"/>
    <w:rsid w:val="00B631E6"/>
    <w:rsid w:val="00B63490"/>
    <w:rsid w:val="00B634F9"/>
    <w:rsid w:val="00B6357F"/>
    <w:rsid w:val="00B63AB6"/>
    <w:rsid w:val="00B63BBF"/>
    <w:rsid w:val="00B63FDC"/>
    <w:rsid w:val="00B65192"/>
    <w:rsid w:val="00B65434"/>
    <w:rsid w:val="00B66091"/>
    <w:rsid w:val="00B66182"/>
    <w:rsid w:val="00B66A62"/>
    <w:rsid w:val="00B67B3E"/>
    <w:rsid w:val="00B67EE7"/>
    <w:rsid w:val="00B708EC"/>
    <w:rsid w:val="00B70A59"/>
    <w:rsid w:val="00B70EF7"/>
    <w:rsid w:val="00B70F1C"/>
    <w:rsid w:val="00B70F23"/>
    <w:rsid w:val="00B71230"/>
    <w:rsid w:val="00B71592"/>
    <w:rsid w:val="00B71B0D"/>
    <w:rsid w:val="00B71CE9"/>
    <w:rsid w:val="00B71F92"/>
    <w:rsid w:val="00B72663"/>
    <w:rsid w:val="00B73237"/>
    <w:rsid w:val="00B73370"/>
    <w:rsid w:val="00B733E2"/>
    <w:rsid w:val="00B73687"/>
    <w:rsid w:val="00B73DD4"/>
    <w:rsid w:val="00B7415C"/>
    <w:rsid w:val="00B746A6"/>
    <w:rsid w:val="00B74984"/>
    <w:rsid w:val="00B74C17"/>
    <w:rsid w:val="00B74DAA"/>
    <w:rsid w:val="00B752F3"/>
    <w:rsid w:val="00B75500"/>
    <w:rsid w:val="00B7562E"/>
    <w:rsid w:val="00B758C8"/>
    <w:rsid w:val="00B75BCF"/>
    <w:rsid w:val="00B75CDC"/>
    <w:rsid w:val="00B75F51"/>
    <w:rsid w:val="00B761FA"/>
    <w:rsid w:val="00B76760"/>
    <w:rsid w:val="00B768E1"/>
    <w:rsid w:val="00B769B0"/>
    <w:rsid w:val="00B76FC1"/>
    <w:rsid w:val="00B77019"/>
    <w:rsid w:val="00B77348"/>
    <w:rsid w:val="00B77486"/>
    <w:rsid w:val="00B77ACA"/>
    <w:rsid w:val="00B77E03"/>
    <w:rsid w:val="00B77EA4"/>
    <w:rsid w:val="00B808A1"/>
    <w:rsid w:val="00B80CA3"/>
    <w:rsid w:val="00B8104F"/>
    <w:rsid w:val="00B8110A"/>
    <w:rsid w:val="00B81AB8"/>
    <w:rsid w:val="00B821CA"/>
    <w:rsid w:val="00B82BF6"/>
    <w:rsid w:val="00B8360E"/>
    <w:rsid w:val="00B838BC"/>
    <w:rsid w:val="00B83C65"/>
    <w:rsid w:val="00B83F82"/>
    <w:rsid w:val="00B8554D"/>
    <w:rsid w:val="00B85C0E"/>
    <w:rsid w:val="00B85EFB"/>
    <w:rsid w:val="00B864E5"/>
    <w:rsid w:val="00B868CA"/>
    <w:rsid w:val="00B86B1F"/>
    <w:rsid w:val="00B87B15"/>
    <w:rsid w:val="00B9048E"/>
    <w:rsid w:val="00B9076A"/>
    <w:rsid w:val="00B91567"/>
    <w:rsid w:val="00B915FA"/>
    <w:rsid w:val="00B91C9A"/>
    <w:rsid w:val="00B92BDE"/>
    <w:rsid w:val="00B92C03"/>
    <w:rsid w:val="00B9381E"/>
    <w:rsid w:val="00B93ED4"/>
    <w:rsid w:val="00B940C7"/>
    <w:rsid w:val="00B94A09"/>
    <w:rsid w:val="00B94D45"/>
    <w:rsid w:val="00B94D97"/>
    <w:rsid w:val="00B952D4"/>
    <w:rsid w:val="00B95815"/>
    <w:rsid w:val="00B958B1"/>
    <w:rsid w:val="00B95BE7"/>
    <w:rsid w:val="00B95E50"/>
    <w:rsid w:val="00B96125"/>
    <w:rsid w:val="00B96C47"/>
    <w:rsid w:val="00B978CC"/>
    <w:rsid w:val="00B97F56"/>
    <w:rsid w:val="00BA00A7"/>
    <w:rsid w:val="00BA049E"/>
    <w:rsid w:val="00BA0DE5"/>
    <w:rsid w:val="00BA0E37"/>
    <w:rsid w:val="00BA11ED"/>
    <w:rsid w:val="00BA13BE"/>
    <w:rsid w:val="00BA19FF"/>
    <w:rsid w:val="00BA2035"/>
    <w:rsid w:val="00BA26C6"/>
    <w:rsid w:val="00BA3D33"/>
    <w:rsid w:val="00BA41AA"/>
    <w:rsid w:val="00BA5592"/>
    <w:rsid w:val="00BA55E9"/>
    <w:rsid w:val="00BA5E23"/>
    <w:rsid w:val="00BA640C"/>
    <w:rsid w:val="00BA6A3D"/>
    <w:rsid w:val="00BA6FEC"/>
    <w:rsid w:val="00BA71A7"/>
    <w:rsid w:val="00BA7D77"/>
    <w:rsid w:val="00BA7D79"/>
    <w:rsid w:val="00BB02BC"/>
    <w:rsid w:val="00BB05E5"/>
    <w:rsid w:val="00BB067E"/>
    <w:rsid w:val="00BB07DA"/>
    <w:rsid w:val="00BB11E7"/>
    <w:rsid w:val="00BB160E"/>
    <w:rsid w:val="00BB17D0"/>
    <w:rsid w:val="00BB1A12"/>
    <w:rsid w:val="00BB216B"/>
    <w:rsid w:val="00BB2245"/>
    <w:rsid w:val="00BB23FF"/>
    <w:rsid w:val="00BB2896"/>
    <w:rsid w:val="00BB2D32"/>
    <w:rsid w:val="00BB2E5B"/>
    <w:rsid w:val="00BB3DBF"/>
    <w:rsid w:val="00BB3DE3"/>
    <w:rsid w:val="00BB3EB4"/>
    <w:rsid w:val="00BB3FD6"/>
    <w:rsid w:val="00BB4301"/>
    <w:rsid w:val="00BB435C"/>
    <w:rsid w:val="00BB476F"/>
    <w:rsid w:val="00BB4C8D"/>
    <w:rsid w:val="00BB4F46"/>
    <w:rsid w:val="00BB5C25"/>
    <w:rsid w:val="00BB5E20"/>
    <w:rsid w:val="00BB6D28"/>
    <w:rsid w:val="00BB6D7D"/>
    <w:rsid w:val="00BB70F7"/>
    <w:rsid w:val="00BB74C5"/>
    <w:rsid w:val="00BB78DB"/>
    <w:rsid w:val="00BB7953"/>
    <w:rsid w:val="00BB7A34"/>
    <w:rsid w:val="00BB7B87"/>
    <w:rsid w:val="00BC117C"/>
    <w:rsid w:val="00BC138F"/>
    <w:rsid w:val="00BC1BBC"/>
    <w:rsid w:val="00BC1BDB"/>
    <w:rsid w:val="00BC2661"/>
    <w:rsid w:val="00BC28B7"/>
    <w:rsid w:val="00BC2C85"/>
    <w:rsid w:val="00BC2CD2"/>
    <w:rsid w:val="00BC3155"/>
    <w:rsid w:val="00BC3212"/>
    <w:rsid w:val="00BC3365"/>
    <w:rsid w:val="00BC3400"/>
    <w:rsid w:val="00BC341C"/>
    <w:rsid w:val="00BC349F"/>
    <w:rsid w:val="00BC352B"/>
    <w:rsid w:val="00BC3D9A"/>
    <w:rsid w:val="00BC4089"/>
    <w:rsid w:val="00BC47C5"/>
    <w:rsid w:val="00BC4E5B"/>
    <w:rsid w:val="00BC502C"/>
    <w:rsid w:val="00BC5AD0"/>
    <w:rsid w:val="00BC5E21"/>
    <w:rsid w:val="00BC60D8"/>
    <w:rsid w:val="00BC64D5"/>
    <w:rsid w:val="00BC6A2A"/>
    <w:rsid w:val="00BC6B94"/>
    <w:rsid w:val="00BC717D"/>
    <w:rsid w:val="00BC72A8"/>
    <w:rsid w:val="00BC7BD9"/>
    <w:rsid w:val="00BC7E62"/>
    <w:rsid w:val="00BD00A9"/>
    <w:rsid w:val="00BD00D1"/>
    <w:rsid w:val="00BD0EA2"/>
    <w:rsid w:val="00BD0F42"/>
    <w:rsid w:val="00BD106B"/>
    <w:rsid w:val="00BD11C5"/>
    <w:rsid w:val="00BD1436"/>
    <w:rsid w:val="00BD1636"/>
    <w:rsid w:val="00BD179F"/>
    <w:rsid w:val="00BD1A15"/>
    <w:rsid w:val="00BD1BD1"/>
    <w:rsid w:val="00BD1EC7"/>
    <w:rsid w:val="00BD24E9"/>
    <w:rsid w:val="00BD25E9"/>
    <w:rsid w:val="00BD291B"/>
    <w:rsid w:val="00BD2C79"/>
    <w:rsid w:val="00BD2E5D"/>
    <w:rsid w:val="00BD2F4E"/>
    <w:rsid w:val="00BD3308"/>
    <w:rsid w:val="00BD33A8"/>
    <w:rsid w:val="00BD3D90"/>
    <w:rsid w:val="00BD3E5D"/>
    <w:rsid w:val="00BD3EA2"/>
    <w:rsid w:val="00BD3EDF"/>
    <w:rsid w:val="00BD4735"/>
    <w:rsid w:val="00BD4BB7"/>
    <w:rsid w:val="00BD4F4C"/>
    <w:rsid w:val="00BD509D"/>
    <w:rsid w:val="00BD51B7"/>
    <w:rsid w:val="00BD53A8"/>
    <w:rsid w:val="00BD54D4"/>
    <w:rsid w:val="00BD5572"/>
    <w:rsid w:val="00BD561C"/>
    <w:rsid w:val="00BD565D"/>
    <w:rsid w:val="00BD5D48"/>
    <w:rsid w:val="00BD5DC5"/>
    <w:rsid w:val="00BD5E70"/>
    <w:rsid w:val="00BD6372"/>
    <w:rsid w:val="00BD6446"/>
    <w:rsid w:val="00BD7583"/>
    <w:rsid w:val="00BE00C7"/>
    <w:rsid w:val="00BE0219"/>
    <w:rsid w:val="00BE04D8"/>
    <w:rsid w:val="00BE06F2"/>
    <w:rsid w:val="00BE0FB5"/>
    <w:rsid w:val="00BE122A"/>
    <w:rsid w:val="00BE1409"/>
    <w:rsid w:val="00BE16BB"/>
    <w:rsid w:val="00BE1DBD"/>
    <w:rsid w:val="00BE1E07"/>
    <w:rsid w:val="00BE208D"/>
    <w:rsid w:val="00BE2500"/>
    <w:rsid w:val="00BE2717"/>
    <w:rsid w:val="00BE3432"/>
    <w:rsid w:val="00BE3AFE"/>
    <w:rsid w:val="00BE3BEB"/>
    <w:rsid w:val="00BE3BF9"/>
    <w:rsid w:val="00BE406B"/>
    <w:rsid w:val="00BE41BD"/>
    <w:rsid w:val="00BE4B23"/>
    <w:rsid w:val="00BE53C1"/>
    <w:rsid w:val="00BE5727"/>
    <w:rsid w:val="00BE60B3"/>
    <w:rsid w:val="00BE6241"/>
    <w:rsid w:val="00BE69F1"/>
    <w:rsid w:val="00BE6A25"/>
    <w:rsid w:val="00BE700F"/>
    <w:rsid w:val="00BE743B"/>
    <w:rsid w:val="00BE7454"/>
    <w:rsid w:val="00BF0444"/>
    <w:rsid w:val="00BF0621"/>
    <w:rsid w:val="00BF0DD9"/>
    <w:rsid w:val="00BF14DA"/>
    <w:rsid w:val="00BF1ABF"/>
    <w:rsid w:val="00BF1BD7"/>
    <w:rsid w:val="00BF1D2E"/>
    <w:rsid w:val="00BF1DBE"/>
    <w:rsid w:val="00BF3942"/>
    <w:rsid w:val="00BF3CD1"/>
    <w:rsid w:val="00BF423C"/>
    <w:rsid w:val="00BF42C5"/>
    <w:rsid w:val="00BF4A3B"/>
    <w:rsid w:val="00BF4C62"/>
    <w:rsid w:val="00BF52EB"/>
    <w:rsid w:val="00BF5CF8"/>
    <w:rsid w:val="00BF6FCC"/>
    <w:rsid w:val="00BF76DF"/>
    <w:rsid w:val="00BF7755"/>
    <w:rsid w:val="00C0073E"/>
    <w:rsid w:val="00C008A6"/>
    <w:rsid w:val="00C00A7F"/>
    <w:rsid w:val="00C00CC0"/>
    <w:rsid w:val="00C021F5"/>
    <w:rsid w:val="00C02E72"/>
    <w:rsid w:val="00C02FC4"/>
    <w:rsid w:val="00C036C3"/>
    <w:rsid w:val="00C03A7F"/>
    <w:rsid w:val="00C03B66"/>
    <w:rsid w:val="00C04039"/>
    <w:rsid w:val="00C0442E"/>
    <w:rsid w:val="00C04BC2"/>
    <w:rsid w:val="00C0531C"/>
    <w:rsid w:val="00C05ABB"/>
    <w:rsid w:val="00C078E2"/>
    <w:rsid w:val="00C07911"/>
    <w:rsid w:val="00C07CFE"/>
    <w:rsid w:val="00C07E6A"/>
    <w:rsid w:val="00C100E9"/>
    <w:rsid w:val="00C1059B"/>
    <w:rsid w:val="00C107C5"/>
    <w:rsid w:val="00C10852"/>
    <w:rsid w:val="00C10B20"/>
    <w:rsid w:val="00C110BB"/>
    <w:rsid w:val="00C11290"/>
    <w:rsid w:val="00C11971"/>
    <w:rsid w:val="00C12E75"/>
    <w:rsid w:val="00C12EA6"/>
    <w:rsid w:val="00C12EB1"/>
    <w:rsid w:val="00C1304A"/>
    <w:rsid w:val="00C13727"/>
    <w:rsid w:val="00C13D1B"/>
    <w:rsid w:val="00C1416F"/>
    <w:rsid w:val="00C14270"/>
    <w:rsid w:val="00C14593"/>
    <w:rsid w:val="00C14C23"/>
    <w:rsid w:val="00C14C55"/>
    <w:rsid w:val="00C14D1A"/>
    <w:rsid w:val="00C150B4"/>
    <w:rsid w:val="00C15D07"/>
    <w:rsid w:val="00C15F82"/>
    <w:rsid w:val="00C164EA"/>
    <w:rsid w:val="00C17316"/>
    <w:rsid w:val="00C17325"/>
    <w:rsid w:val="00C1766A"/>
    <w:rsid w:val="00C1788F"/>
    <w:rsid w:val="00C17A78"/>
    <w:rsid w:val="00C17C2A"/>
    <w:rsid w:val="00C2009B"/>
    <w:rsid w:val="00C207DE"/>
    <w:rsid w:val="00C20B83"/>
    <w:rsid w:val="00C20D0B"/>
    <w:rsid w:val="00C21363"/>
    <w:rsid w:val="00C22993"/>
    <w:rsid w:val="00C22D0C"/>
    <w:rsid w:val="00C22EE4"/>
    <w:rsid w:val="00C23331"/>
    <w:rsid w:val="00C23635"/>
    <w:rsid w:val="00C23B5F"/>
    <w:rsid w:val="00C23FE7"/>
    <w:rsid w:val="00C240FA"/>
    <w:rsid w:val="00C24C80"/>
    <w:rsid w:val="00C25097"/>
    <w:rsid w:val="00C2513D"/>
    <w:rsid w:val="00C25331"/>
    <w:rsid w:val="00C25C34"/>
    <w:rsid w:val="00C26FB9"/>
    <w:rsid w:val="00C276AA"/>
    <w:rsid w:val="00C2771D"/>
    <w:rsid w:val="00C30443"/>
    <w:rsid w:val="00C307F3"/>
    <w:rsid w:val="00C308C6"/>
    <w:rsid w:val="00C3092C"/>
    <w:rsid w:val="00C30DE9"/>
    <w:rsid w:val="00C3143A"/>
    <w:rsid w:val="00C31846"/>
    <w:rsid w:val="00C31ABE"/>
    <w:rsid w:val="00C31F27"/>
    <w:rsid w:val="00C31F65"/>
    <w:rsid w:val="00C3277F"/>
    <w:rsid w:val="00C327A4"/>
    <w:rsid w:val="00C33022"/>
    <w:rsid w:val="00C3369F"/>
    <w:rsid w:val="00C33805"/>
    <w:rsid w:val="00C33993"/>
    <w:rsid w:val="00C33B60"/>
    <w:rsid w:val="00C33FB0"/>
    <w:rsid w:val="00C3430D"/>
    <w:rsid w:val="00C3464A"/>
    <w:rsid w:val="00C3482B"/>
    <w:rsid w:val="00C34E5A"/>
    <w:rsid w:val="00C350CD"/>
    <w:rsid w:val="00C3583A"/>
    <w:rsid w:val="00C35867"/>
    <w:rsid w:val="00C35F8A"/>
    <w:rsid w:val="00C35FF8"/>
    <w:rsid w:val="00C361B9"/>
    <w:rsid w:val="00C36504"/>
    <w:rsid w:val="00C36508"/>
    <w:rsid w:val="00C3699A"/>
    <w:rsid w:val="00C3709D"/>
    <w:rsid w:val="00C37188"/>
    <w:rsid w:val="00C379E0"/>
    <w:rsid w:val="00C37B0D"/>
    <w:rsid w:val="00C37B9A"/>
    <w:rsid w:val="00C37C40"/>
    <w:rsid w:val="00C37D30"/>
    <w:rsid w:val="00C37E34"/>
    <w:rsid w:val="00C40426"/>
    <w:rsid w:val="00C4056D"/>
    <w:rsid w:val="00C4083B"/>
    <w:rsid w:val="00C40B22"/>
    <w:rsid w:val="00C41BB4"/>
    <w:rsid w:val="00C41D6B"/>
    <w:rsid w:val="00C42228"/>
    <w:rsid w:val="00C4231A"/>
    <w:rsid w:val="00C4264F"/>
    <w:rsid w:val="00C42BC4"/>
    <w:rsid w:val="00C42D30"/>
    <w:rsid w:val="00C43A74"/>
    <w:rsid w:val="00C43CB1"/>
    <w:rsid w:val="00C43EFA"/>
    <w:rsid w:val="00C445FA"/>
    <w:rsid w:val="00C44BA4"/>
    <w:rsid w:val="00C45A72"/>
    <w:rsid w:val="00C45CE9"/>
    <w:rsid w:val="00C45DA4"/>
    <w:rsid w:val="00C45FDF"/>
    <w:rsid w:val="00C46432"/>
    <w:rsid w:val="00C4728D"/>
    <w:rsid w:val="00C47455"/>
    <w:rsid w:val="00C4748D"/>
    <w:rsid w:val="00C47606"/>
    <w:rsid w:val="00C47C3A"/>
    <w:rsid w:val="00C47F97"/>
    <w:rsid w:val="00C5028D"/>
    <w:rsid w:val="00C50693"/>
    <w:rsid w:val="00C50ABC"/>
    <w:rsid w:val="00C51072"/>
    <w:rsid w:val="00C511B9"/>
    <w:rsid w:val="00C51429"/>
    <w:rsid w:val="00C51534"/>
    <w:rsid w:val="00C51D35"/>
    <w:rsid w:val="00C5279D"/>
    <w:rsid w:val="00C52AF7"/>
    <w:rsid w:val="00C52D59"/>
    <w:rsid w:val="00C52E1C"/>
    <w:rsid w:val="00C531F2"/>
    <w:rsid w:val="00C5324A"/>
    <w:rsid w:val="00C53324"/>
    <w:rsid w:val="00C539C3"/>
    <w:rsid w:val="00C53E93"/>
    <w:rsid w:val="00C543BE"/>
    <w:rsid w:val="00C54727"/>
    <w:rsid w:val="00C54ABC"/>
    <w:rsid w:val="00C54ACF"/>
    <w:rsid w:val="00C54F72"/>
    <w:rsid w:val="00C55381"/>
    <w:rsid w:val="00C555DC"/>
    <w:rsid w:val="00C55888"/>
    <w:rsid w:val="00C558AC"/>
    <w:rsid w:val="00C56E8C"/>
    <w:rsid w:val="00C570C3"/>
    <w:rsid w:val="00C573CC"/>
    <w:rsid w:val="00C57A2C"/>
    <w:rsid w:val="00C60451"/>
    <w:rsid w:val="00C60A29"/>
    <w:rsid w:val="00C60FCA"/>
    <w:rsid w:val="00C61674"/>
    <w:rsid w:val="00C61795"/>
    <w:rsid w:val="00C619A0"/>
    <w:rsid w:val="00C61A2B"/>
    <w:rsid w:val="00C61C08"/>
    <w:rsid w:val="00C61CC2"/>
    <w:rsid w:val="00C61E49"/>
    <w:rsid w:val="00C61E8B"/>
    <w:rsid w:val="00C62CFD"/>
    <w:rsid w:val="00C62D78"/>
    <w:rsid w:val="00C62DE2"/>
    <w:rsid w:val="00C62FFB"/>
    <w:rsid w:val="00C635A9"/>
    <w:rsid w:val="00C639B7"/>
    <w:rsid w:val="00C63AF4"/>
    <w:rsid w:val="00C63D83"/>
    <w:rsid w:val="00C63DF9"/>
    <w:rsid w:val="00C63EC5"/>
    <w:rsid w:val="00C64342"/>
    <w:rsid w:val="00C64BAF"/>
    <w:rsid w:val="00C64C3A"/>
    <w:rsid w:val="00C651C6"/>
    <w:rsid w:val="00C65865"/>
    <w:rsid w:val="00C65D8C"/>
    <w:rsid w:val="00C66138"/>
    <w:rsid w:val="00C6619E"/>
    <w:rsid w:val="00C66269"/>
    <w:rsid w:val="00C67216"/>
    <w:rsid w:val="00C67475"/>
    <w:rsid w:val="00C674E2"/>
    <w:rsid w:val="00C67E18"/>
    <w:rsid w:val="00C702E8"/>
    <w:rsid w:val="00C703A9"/>
    <w:rsid w:val="00C70B43"/>
    <w:rsid w:val="00C70F69"/>
    <w:rsid w:val="00C71995"/>
    <w:rsid w:val="00C71D59"/>
    <w:rsid w:val="00C71F6D"/>
    <w:rsid w:val="00C7220F"/>
    <w:rsid w:val="00C72C3E"/>
    <w:rsid w:val="00C72D7B"/>
    <w:rsid w:val="00C7370C"/>
    <w:rsid w:val="00C73931"/>
    <w:rsid w:val="00C73C32"/>
    <w:rsid w:val="00C73DF0"/>
    <w:rsid w:val="00C7468B"/>
    <w:rsid w:val="00C7478D"/>
    <w:rsid w:val="00C74ACD"/>
    <w:rsid w:val="00C74E75"/>
    <w:rsid w:val="00C751EA"/>
    <w:rsid w:val="00C75638"/>
    <w:rsid w:val="00C75C87"/>
    <w:rsid w:val="00C76456"/>
    <w:rsid w:val="00C7658A"/>
    <w:rsid w:val="00C76B8A"/>
    <w:rsid w:val="00C76EE1"/>
    <w:rsid w:val="00C77493"/>
    <w:rsid w:val="00C8063D"/>
    <w:rsid w:val="00C80840"/>
    <w:rsid w:val="00C80B13"/>
    <w:rsid w:val="00C81036"/>
    <w:rsid w:val="00C8119F"/>
    <w:rsid w:val="00C812FB"/>
    <w:rsid w:val="00C813B9"/>
    <w:rsid w:val="00C81582"/>
    <w:rsid w:val="00C8162B"/>
    <w:rsid w:val="00C821D9"/>
    <w:rsid w:val="00C82400"/>
    <w:rsid w:val="00C825A6"/>
    <w:rsid w:val="00C82F66"/>
    <w:rsid w:val="00C84553"/>
    <w:rsid w:val="00C8479C"/>
    <w:rsid w:val="00C850BC"/>
    <w:rsid w:val="00C851E0"/>
    <w:rsid w:val="00C85B1A"/>
    <w:rsid w:val="00C86825"/>
    <w:rsid w:val="00C868F5"/>
    <w:rsid w:val="00C8691F"/>
    <w:rsid w:val="00C87411"/>
    <w:rsid w:val="00C87594"/>
    <w:rsid w:val="00C87AF2"/>
    <w:rsid w:val="00C87F17"/>
    <w:rsid w:val="00C9057A"/>
    <w:rsid w:val="00C9082C"/>
    <w:rsid w:val="00C90EE0"/>
    <w:rsid w:val="00C91250"/>
    <w:rsid w:val="00C91F10"/>
    <w:rsid w:val="00C92048"/>
    <w:rsid w:val="00C92D62"/>
    <w:rsid w:val="00C92E85"/>
    <w:rsid w:val="00C92F12"/>
    <w:rsid w:val="00C93714"/>
    <w:rsid w:val="00C937FA"/>
    <w:rsid w:val="00C93A7F"/>
    <w:rsid w:val="00C93E2D"/>
    <w:rsid w:val="00C947B8"/>
    <w:rsid w:val="00C94B44"/>
    <w:rsid w:val="00C95E2D"/>
    <w:rsid w:val="00C963B7"/>
    <w:rsid w:val="00C96C35"/>
    <w:rsid w:val="00C973C2"/>
    <w:rsid w:val="00C973F0"/>
    <w:rsid w:val="00C97592"/>
    <w:rsid w:val="00C97668"/>
    <w:rsid w:val="00C97FEF"/>
    <w:rsid w:val="00CA0A84"/>
    <w:rsid w:val="00CA0B99"/>
    <w:rsid w:val="00CA0FD4"/>
    <w:rsid w:val="00CA16B0"/>
    <w:rsid w:val="00CA1CED"/>
    <w:rsid w:val="00CA212E"/>
    <w:rsid w:val="00CA2211"/>
    <w:rsid w:val="00CA2605"/>
    <w:rsid w:val="00CA2825"/>
    <w:rsid w:val="00CA2BFB"/>
    <w:rsid w:val="00CA345D"/>
    <w:rsid w:val="00CA34C0"/>
    <w:rsid w:val="00CA3A03"/>
    <w:rsid w:val="00CA4032"/>
    <w:rsid w:val="00CA43DA"/>
    <w:rsid w:val="00CA45C5"/>
    <w:rsid w:val="00CA479B"/>
    <w:rsid w:val="00CA4B6F"/>
    <w:rsid w:val="00CA4F5C"/>
    <w:rsid w:val="00CA5701"/>
    <w:rsid w:val="00CA585B"/>
    <w:rsid w:val="00CA5BDE"/>
    <w:rsid w:val="00CA5C6F"/>
    <w:rsid w:val="00CA5D20"/>
    <w:rsid w:val="00CA5E64"/>
    <w:rsid w:val="00CA643B"/>
    <w:rsid w:val="00CA6B5E"/>
    <w:rsid w:val="00CA783F"/>
    <w:rsid w:val="00CA784E"/>
    <w:rsid w:val="00CA7E39"/>
    <w:rsid w:val="00CB05DA"/>
    <w:rsid w:val="00CB072B"/>
    <w:rsid w:val="00CB16A8"/>
    <w:rsid w:val="00CB1C28"/>
    <w:rsid w:val="00CB1E5C"/>
    <w:rsid w:val="00CB240F"/>
    <w:rsid w:val="00CB27BE"/>
    <w:rsid w:val="00CB29A9"/>
    <w:rsid w:val="00CB29FE"/>
    <w:rsid w:val="00CB2D42"/>
    <w:rsid w:val="00CB3854"/>
    <w:rsid w:val="00CB3FCB"/>
    <w:rsid w:val="00CB41B1"/>
    <w:rsid w:val="00CB4A07"/>
    <w:rsid w:val="00CB559B"/>
    <w:rsid w:val="00CB5BC1"/>
    <w:rsid w:val="00CB669E"/>
    <w:rsid w:val="00CB6A29"/>
    <w:rsid w:val="00CB72B2"/>
    <w:rsid w:val="00CB72C2"/>
    <w:rsid w:val="00CB7339"/>
    <w:rsid w:val="00CC009D"/>
    <w:rsid w:val="00CC01CE"/>
    <w:rsid w:val="00CC09CA"/>
    <w:rsid w:val="00CC0AC0"/>
    <w:rsid w:val="00CC0F4C"/>
    <w:rsid w:val="00CC1B67"/>
    <w:rsid w:val="00CC1CF8"/>
    <w:rsid w:val="00CC1D48"/>
    <w:rsid w:val="00CC2518"/>
    <w:rsid w:val="00CC2536"/>
    <w:rsid w:val="00CC26F1"/>
    <w:rsid w:val="00CC2BC9"/>
    <w:rsid w:val="00CC2CB6"/>
    <w:rsid w:val="00CC388E"/>
    <w:rsid w:val="00CC393E"/>
    <w:rsid w:val="00CC3A60"/>
    <w:rsid w:val="00CC3FD5"/>
    <w:rsid w:val="00CC4701"/>
    <w:rsid w:val="00CC47EE"/>
    <w:rsid w:val="00CC4FE8"/>
    <w:rsid w:val="00CC5122"/>
    <w:rsid w:val="00CC51D7"/>
    <w:rsid w:val="00CC57C5"/>
    <w:rsid w:val="00CC5D92"/>
    <w:rsid w:val="00CC6079"/>
    <w:rsid w:val="00CC616A"/>
    <w:rsid w:val="00CC620F"/>
    <w:rsid w:val="00CC6377"/>
    <w:rsid w:val="00CC6575"/>
    <w:rsid w:val="00CC6603"/>
    <w:rsid w:val="00CC6730"/>
    <w:rsid w:val="00CC73D9"/>
    <w:rsid w:val="00CC7507"/>
    <w:rsid w:val="00CC7F4F"/>
    <w:rsid w:val="00CD0A4C"/>
    <w:rsid w:val="00CD0ABB"/>
    <w:rsid w:val="00CD0C9F"/>
    <w:rsid w:val="00CD10BA"/>
    <w:rsid w:val="00CD1A8D"/>
    <w:rsid w:val="00CD21A8"/>
    <w:rsid w:val="00CD24BA"/>
    <w:rsid w:val="00CD2931"/>
    <w:rsid w:val="00CD2C61"/>
    <w:rsid w:val="00CD2DE6"/>
    <w:rsid w:val="00CD4666"/>
    <w:rsid w:val="00CD5055"/>
    <w:rsid w:val="00CD5098"/>
    <w:rsid w:val="00CD5669"/>
    <w:rsid w:val="00CD58CD"/>
    <w:rsid w:val="00CD60E9"/>
    <w:rsid w:val="00CD754E"/>
    <w:rsid w:val="00CD76A9"/>
    <w:rsid w:val="00CD7924"/>
    <w:rsid w:val="00CD7B9D"/>
    <w:rsid w:val="00CE0394"/>
    <w:rsid w:val="00CE09A4"/>
    <w:rsid w:val="00CE0BB3"/>
    <w:rsid w:val="00CE0D87"/>
    <w:rsid w:val="00CE0DC2"/>
    <w:rsid w:val="00CE1095"/>
    <w:rsid w:val="00CE118F"/>
    <w:rsid w:val="00CE1231"/>
    <w:rsid w:val="00CE13DB"/>
    <w:rsid w:val="00CE1406"/>
    <w:rsid w:val="00CE144E"/>
    <w:rsid w:val="00CE1577"/>
    <w:rsid w:val="00CE15CA"/>
    <w:rsid w:val="00CE1A01"/>
    <w:rsid w:val="00CE1EB4"/>
    <w:rsid w:val="00CE212B"/>
    <w:rsid w:val="00CE2204"/>
    <w:rsid w:val="00CE27F9"/>
    <w:rsid w:val="00CE32EA"/>
    <w:rsid w:val="00CE34AA"/>
    <w:rsid w:val="00CE566D"/>
    <w:rsid w:val="00CE5E69"/>
    <w:rsid w:val="00CE6222"/>
    <w:rsid w:val="00CE6843"/>
    <w:rsid w:val="00CE6A2A"/>
    <w:rsid w:val="00CE6C0B"/>
    <w:rsid w:val="00CE6E34"/>
    <w:rsid w:val="00CE6FEE"/>
    <w:rsid w:val="00CE7810"/>
    <w:rsid w:val="00CE7C89"/>
    <w:rsid w:val="00CE7D40"/>
    <w:rsid w:val="00CE7D87"/>
    <w:rsid w:val="00CF0A42"/>
    <w:rsid w:val="00CF108B"/>
    <w:rsid w:val="00CF172E"/>
    <w:rsid w:val="00CF1805"/>
    <w:rsid w:val="00CF19C0"/>
    <w:rsid w:val="00CF1F4F"/>
    <w:rsid w:val="00CF2078"/>
    <w:rsid w:val="00CF2521"/>
    <w:rsid w:val="00CF2702"/>
    <w:rsid w:val="00CF2D02"/>
    <w:rsid w:val="00CF2E8B"/>
    <w:rsid w:val="00CF3BC5"/>
    <w:rsid w:val="00CF3BDA"/>
    <w:rsid w:val="00CF3DD8"/>
    <w:rsid w:val="00CF42B1"/>
    <w:rsid w:val="00CF4549"/>
    <w:rsid w:val="00CF45F4"/>
    <w:rsid w:val="00CF4A51"/>
    <w:rsid w:val="00CF4ADD"/>
    <w:rsid w:val="00CF4BDB"/>
    <w:rsid w:val="00CF4D44"/>
    <w:rsid w:val="00CF5AA2"/>
    <w:rsid w:val="00CF6396"/>
    <w:rsid w:val="00CF678D"/>
    <w:rsid w:val="00CF78B8"/>
    <w:rsid w:val="00CF7A0E"/>
    <w:rsid w:val="00CF7EFF"/>
    <w:rsid w:val="00D0025E"/>
    <w:rsid w:val="00D00654"/>
    <w:rsid w:val="00D01AD7"/>
    <w:rsid w:val="00D01B89"/>
    <w:rsid w:val="00D01C4B"/>
    <w:rsid w:val="00D01C92"/>
    <w:rsid w:val="00D02005"/>
    <w:rsid w:val="00D02370"/>
    <w:rsid w:val="00D024F6"/>
    <w:rsid w:val="00D02C80"/>
    <w:rsid w:val="00D02CC3"/>
    <w:rsid w:val="00D03257"/>
    <w:rsid w:val="00D036B9"/>
    <w:rsid w:val="00D042C9"/>
    <w:rsid w:val="00D04399"/>
    <w:rsid w:val="00D04D59"/>
    <w:rsid w:val="00D04E44"/>
    <w:rsid w:val="00D0522A"/>
    <w:rsid w:val="00D056E3"/>
    <w:rsid w:val="00D05FF0"/>
    <w:rsid w:val="00D06157"/>
    <w:rsid w:val="00D069A8"/>
    <w:rsid w:val="00D073E0"/>
    <w:rsid w:val="00D07558"/>
    <w:rsid w:val="00D07741"/>
    <w:rsid w:val="00D07750"/>
    <w:rsid w:val="00D07935"/>
    <w:rsid w:val="00D07BF5"/>
    <w:rsid w:val="00D07E30"/>
    <w:rsid w:val="00D1024D"/>
    <w:rsid w:val="00D104EB"/>
    <w:rsid w:val="00D1136B"/>
    <w:rsid w:val="00D114A3"/>
    <w:rsid w:val="00D11A1A"/>
    <w:rsid w:val="00D126CE"/>
    <w:rsid w:val="00D129C4"/>
    <w:rsid w:val="00D1317B"/>
    <w:rsid w:val="00D13735"/>
    <w:rsid w:val="00D13B98"/>
    <w:rsid w:val="00D14B87"/>
    <w:rsid w:val="00D151BA"/>
    <w:rsid w:val="00D15465"/>
    <w:rsid w:val="00D15626"/>
    <w:rsid w:val="00D1581C"/>
    <w:rsid w:val="00D15EB3"/>
    <w:rsid w:val="00D15FA0"/>
    <w:rsid w:val="00D16321"/>
    <w:rsid w:val="00D16648"/>
    <w:rsid w:val="00D16DD6"/>
    <w:rsid w:val="00D17733"/>
    <w:rsid w:val="00D20246"/>
    <w:rsid w:val="00D203E4"/>
    <w:rsid w:val="00D2054A"/>
    <w:rsid w:val="00D20618"/>
    <w:rsid w:val="00D20706"/>
    <w:rsid w:val="00D20710"/>
    <w:rsid w:val="00D20B50"/>
    <w:rsid w:val="00D20F02"/>
    <w:rsid w:val="00D2125F"/>
    <w:rsid w:val="00D215B9"/>
    <w:rsid w:val="00D21AB3"/>
    <w:rsid w:val="00D220E9"/>
    <w:rsid w:val="00D2274B"/>
    <w:rsid w:val="00D229BD"/>
    <w:rsid w:val="00D237FC"/>
    <w:rsid w:val="00D23930"/>
    <w:rsid w:val="00D23C8A"/>
    <w:rsid w:val="00D23D1B"/>
    <w:rsid w:val="00D23D38"/>
    <w:rsid w:val="00D23EF9"/>
    <w:rsid w:val="00D2419A"/>
    <w:rsid w:val="00D241A4"/>
    <w:rsid w:val="00D243A8"/>
    <w:rsid w:val="00D243C0"/>
    <w:rsid w:val="00D247DA"/>
    <w:rsid w:val="00D2498C"/>
    <w:rsid w:val="00D2509F"/>
    <w:rsid w:val="00D253C7"/>
    <w:rsid w:val="00D25544"/>
    <w:rsid w:val="00D25736"/>
    <w:rsid w:val="00D258AD"/>
    <w:rsid w:val="00D25D2F"/>
    <w:rsid w:val="00D25EDF"/>
    <w:rsid w:val="00D26001"/>
    <w:rsid w:val="00D266E5"/>
    <w:rsid w:val="00D2678E"/>
    <w:rsid w:val="00D2689B"/>
    <w:rsid w:val="00D27849"/>
    <w:rsid w:val="00D27A0B"/>
    <w:rsid w:val="00D3005B"/>
    <w:rsid w:val="00D30103"/>
    <w:rsid w:val="00D303B3"/>
    <w:rsid w:val="00D307E2"/>
    <w:rsid w:val="00D30BD6"/>
    <w:rsid w:val="00D31083"/>
    <w:rsid w:val="00D310BC"/>
    <w:rsid w:val="00D3172C"/>
    <w:rsid w:val="00D3194C"/>
    <w:rsid w:val="00D31A64"/>
    <w:rsid w:val="00D32AD7"/>
    <w:rsid w:val="00D32D15"/>
    <w:rsid w:val="00D32DCB"/>
    <w:rsid w:val="00D32EC6"/>
    <w:rsid w:val="00D3313F"/>
    <w:rsid w:val="00D33470"/>
    <w:rsid w:val="00D33939"/>
    <w:rsid w:val="00D33940"/>
    <w:rsid w:val="00D33C47"/>
    <w:rsid w:val="00D34AB6"/>
    <w:rsid w:val="00D34EFA"/>
    <w:rsid w:val="00D3501E"/>
    <w:rsid w:val="00D35182"/>
    <w:rsid w:val="00D35453"/>
    <w:rsid w:val="00D35977"/>
    <w:rsid w:val="00D36072"/>
    <w:rsid w:val="00D36298"/>
    <w:rsid w:val="00D364CD"/>
    <w:rsid w:val="00D36E5E"/>
    <w:rsid w:val="00D371AE"/>
    <w:rsid w:val="00D37519"/>
    <w:rsid w:val="00D375C6"/>
    <w:rsid w:val="00D37A9B"/>
    <w:rsid w:val="00D402EC"/>
    <w:rsid w:val="00D40958"/>
    <w:rsid w:val="00D41A6F"/>
    <w:rsid w:val="00D41F12"/>
    <w:rsid w:val="00D42265"/>
    <w:rsid w:val="00D424F1"/>
    <w:rsid w:val="00D4296A"/>
    <w:rsid w:val="00D43B66"/>
    <w:rsid w:val="00D43EA0"/>
    <w:rsid w:val="00D4466A"/>
    <w:rsid w:val="00D44BAF"/>
    <w:rsid w:val="00D44D39"/>
    <w:rsid w:val="00D44DC0"/>
    <w:rsid w:val="00D45217"/>
    <w:rsid w:val="00D4543F"/>
    <w:rsid w:val="00D45AFF"/>
    <w:rsid w:val="00D45B75"/>
    <w:rsid w:val="00D45DF9"/>
    <w:rsid w:val="00D45EE3"/>
    <w:rsid w:val="00D461C6"/>
    <w:rsid w:val="00D46659"/>
    <w:rsid w:val="00D46F88"/>
    <w:rsid w:val="00D46FFA"/>
    <w:rsid w:val="00D47559"/>
    <w:rsid w:val="00D47FCA"/>
    <w:rsid w:val="00D504AF"/>
    <w:rsid w:val="00D5122F"/>
    <w:rsid w:val="00D513A6"/>
    <w:rsid w:val="00D51455"/>
    <w:rsid w:val="00D516AD"/>
    <w:rsid w:val="00D51E53"/>
    <w:rsid w:val="00D5239C"/>
    <w:rsid w:val="00D538B4"/>
    <w:rsid w:val="00D53B0E"/>
    <w:rsid w:val="00D54AAF"/>
    <w:rsid w:val="00D54D70"/>
    <w:rsid w:val="00D55224"/>
    <w:rsid w:val="00D55BC9"/>
    <w:rsid w:val="00D55C02"/>
    <w:rsid w:val="00D56516"/>
    <w:rsid w:val="00D5708D"/>
    <w:rsid w:val="00D57A4F"/>
    <w:rsid w:val="00D57F6C"/>
    <w:rsid w:val="00D605DC"/>
    <w:rsid w:val="00D605DE"/>
    <w:rsid w:val="00D612B6"/>
    <w:rsid w:val="00D6158C"/>
    <w:rsid w:val="00D61AE8"/>
    <w:rsid w:val="00D61BD5"/>
    <w:rsid w:val="00D61EB1"/>
    <w:rsid w:val="00D6222A"/>
    <w:rsid w:val="00D6224B"/>
    <w:rsid w:val="00D6240A"/>
    <w:rsid w:val="00D62519"/>
    <w:rsid w:val="00D627B7"/>
    <w:rsid w:val="00D62B15"/>
    <w:rsid w:val="00D62C20"/>
    <w:rsid w:val="00D62F85"/>
    <w:rsid w:val="00D63261"/>
    <w:rsid w:val="00D63315"/>
    <w:rsid w:val="00D63808"/>
    <w:rsid w:val="00D63C01"/>
    <w:rsid w:val="00D651CD"/>
    <w:rsid w:val="00D6550E"/>
    <w:rsid w:val="00D65C53"/>
    <w:rsid w:val="00D65D39"/>
    <w:rsid w:val="00D65EB9"/>
    <w:rsid w:val="00D66C74"/>
    <w:rsid w:val="00D66D42"/>
    <w:rsid w:val="00D66DF1"/>
    <w:rsid w:val="00D67237"/>
    <w:rsid w:val="00D67328"/>
    <w:rsid w:val="00D67437"/>
    <w:rsid w:val="00D674E5"/>
    <w:rsid w:val="00D675DC"/>
    <w:rsid w:val="00D67FB6"/>
    <w:rsid w:val="00D705E1"/>
    <w:rsid w:val="00D709C5"/>
    <w:rsid w:val="00D70DE3"/>
    <w:rsid w:val="00D70E4F"/>
    <w:rsid w:val="00D71499"/>
    <w:rsid w:val="00D717DF"/>
    <w:rsid w:val="00D71971"/>
    <w:rsid w:val="00D71FD8"/>
    <w:rsid w:val="00D72786"/>
    <w:rsid w:val="00D72CFA"/>
    <w:rsid w:val="00D7367B"/>
    <w:rsid w:val="00D73FA2"/>
    <w:rsid w:val="00D73FCE"/>
    <w:rsid w:val="00D74689"/>
    <w:rsid w:val="00D751D0"/>
    <w:rsid w:val="00D75298"/>
    <w:rsid w:val="00D753E9"/>
    <w:rsid w:val="00D75E5C"/>
    <w:rsid w:val="00D76038"/>
    <w:rsid w:val="00D7699C"/>
    <w:rsid w:val="00D76BD5"/>
    <w:rsid w:val="00D76D20"/>
    <w:rsid w:val="00D77665"/>
    <w:rsid w:val="00D777E7"/>
    <w:rsid w:val="00D8024F"/>
    <w:rsid w:val="00D8077A"/>
    <w:rsid w:val="00D8092D"/>
    <w:rsid w:val="00D811E2"/>
    <w:rsid w:val="00D81767"/>
    <w:rsid w:val="00D81936"/>
    <w:rsid w:val="00D81EEA"/>
    <w:rsid w:val="00D8385F"/>
    <w:rsid w:val="00D83EB0"/>
    <w:rsid w:val="00D83F8D"/>
    <w:rsid w:val="00D841D5"/>
    <w:rsid w:val="00D842D3"/>
    <w:rsid w:val="00D844C3"/>
    <w:rsid w:val="00D8459C"/>
    <w:rsid w:val="00D845CB"/>
    <w:rsid w:val="00D8489E"/>
    <w:rsid w:val="00D84FC8"/>
    <w:rsid w:val="00D8509F"/>
    <w:rsid w:val="00D851B5"/>
    <w:rsid w:val="00D851D1"/>
    <w:rsid w:val="00D8556A"/>
    <w:rsid w:val="00D855F1"/>
    <w:rsid w:val="00D857A2"/>
    <w:rsid w:val="00D85852"/>
    <w:rsid w:val="00D859C5"/>
    <w:rsid w:val="00D859DA"/>
    <w:rsid w:val="00D85AF5"/>
    <w:rsid w:val="00D85B84"/>
    <w:rsid w:val="00D864CF"/>
    <w:rsid w:val="00D866F6"/>
    <w:rsid w:val="00D86AF2"/>
    <w:rsid w:val="00D871DA"/>
    <w:rsid w:val="00D87500"/>
    <w:rsid w:val="00D87539"/>
    <w:rsid w:val="00D87B36"/>
    <w:rsid w:val="00D87B4D"/>
    <w:rsid w:val="00D87E8A"/>
    <w:rsid w:val="00D90C05"/>
    <w:rsid w:val="00D90C4A"/>
    <w:rsid w:val="00D91087"/>
    <w:rsid w:val="00D91215"/>
    <w:rsid w:val="00D9122B"/>
    <w:rsid w:val="00D912D4"/>
    <w:rsid w:val="00D920F3"/>
    <w:rsid w:val="00D9259E"/>
    <w:rsid w:val="00D92855"/>
    <w:rsid w:val="00D92CB6"/>
    <w:rsid w:val="00D9330E"/>
    <w:rsid w:val="00D9358F"/>
    <w:rsid w:val="00D93881"/>
    <w:rsid w:val="00D93AA5"/>
    <w:rsid w:val="00D93B69"/>
    <w:rsid w:val="00D93BAE"/>
    <w:rsid w:val="00D93E3B"/>
    <w:rsid w:val="00D9426B"/>
    <w:rsid w:val="00D94920"/>
    <w:rsid w:val="00D94941"/>
    <w:rsid w:val="00D952C4"/>
    <w:rsid w:val="00D9532B"/>
    <w:rsid w:val="00D955CC"/>
    <w:rsid w:val="00D956A6"/>
    <w:rsid w:val="00D95723"/>
    <w:rsid w:val="00D95914"/>
    <w:rsid w:val="00D96457"/>
    <w:rsid w:val="00DA1060"/>
    <w:rsid w:val="00DA2087"/>
    <w:rsid w:val="00DA24AA"/>
    <w:rsid w:val="00DA250E"/>
    <w:rsid w:val="00DA27FC"/>
    <w:rsid w:val="00DA28A6"/>
    <w:rsid w:val="00DA2A25"/>
    <w:rsid w:val="00DA2BBB"/>
    <w:rsid w:val="00DA2FAC"/>
    <w:rsid w:val="00DA31C7"/>
    <w:rsid w:val="00DA362B"/>
    <w:rsid w:val="00DA3BFF"/>
    <w:rsid w:val="00DA46B8"/>
    <w:rsid w:val="00DA47BC"/>
    <w:rsid w:val="00DA556D"/>
    <w:rsid w:val="00DA61F1"/>
    <w:rsid w:val="00DA6537"/>
    <w:rsid w:val="00DA66CC"/>
    <w:rsid w:val="00DA695C"/>
    <w:rsid w:val="00DA6D08"/>
    <w:rsid w:val="00DA70CA"/>
    <w:rsid w:val="00DA71B6"/>
    <w:rsid w:val="00DA7D0F"/>
    <w:rsid w:val="00DB048E"/>
    <w:rsid w:val="00DB12CF"/>
    <w:rsid w:val="00DB1483"/>
    <w:rsid w:val="00DB1AB7"/>
    <w:rsid w:val="00DB1BF1"/>
    <w:rsid w:val="00DB1E76"/>
    <w:rsid w:val="00DB1EA2"/>
    <w:rsid w:val="00DB2285"/>
    <w:rsid w:val="00DB2764"/>
    <w:rsid w:val="00DB2C26"/>
    <w:rsid w:val="00DB3077"/>
    <w:rsid w:val="00DB3307"/>
    <w:rsid w:val="00DB3575"/>
    <w:rsid w:val="00DB399E"/>
    <w:rsid w:val="00DB3F7F"/>
    <w:rsid w:val="00DB44D1"/>
    <w:rsid w:val="00DB4629"/>
    <w:rsid w:val="00DB4634"/>
    <w:rsid w:val="00DB4D58"/>
    <w:rsid w:val="00DB512D"/>
    <w:rsid w:val="00DB51D0"/>
    <w:rsid w:val="00DB5586"/>
    <w:rsid w:val="00DB5720"/>
    <w:rsid w:val="00DB5D6F"/>
    <w:rsid w:val="00DB60F2"/>
    <w:rsid w:val="00DB63F3"/>
    <w:rsid w:val="00DB6CE4"/>
    <w:rsid w:val="00DB7878"/>
    <w:rsid w:val="00DC0171"/>
    <w:rsid w:val="00DC070B"/>
    <w:rsid w:val="00DC0868"/>
    <w:rsid w:val="00DC0F22"/>
    <w:rsid w:val="00DC1A58"/>
    <w:rsid w:val="00DC1C6E"/>
    <w:rsid w:val="00DC1E7D"/>
    <w:rsid w:val="00DC1FE2"/>
    <w:rsid w:val="00DC39A0"/>
    <w:rsid w:val="00DC3E1B"/>
    <w:rsid w:val="00DC461B"/>
    <w:rsid w:val="00DC4DCE"/>
    <w:rsid w:val="00DC4F9B"/>
    <w:rsid w:val="00DC5231"/>
    <w:rsid w:val="00DC55C6"/>
    <w:rsid w:val="00DC5E1C"/>
    <w:rsid w:val="00DC5EF1"/>
    <w:rsid w:val="00DC5F4D"/>
    <w:rsid w:val="00DC62A5"/>
    <w:rsid w:val="00DC631C"/>
    <w:rsid w:val="00DC6751"/>
    <w:rsid w:val="00DC6A7A"/>
    <w:rsid w:val="00DC6EEC"/>
    <w:rsid w:val="00DC6FA2"/>
    <w:rsid w:val="00DC720E"/>
    <w:rsid w:val="00DC74BD"/>
    <w:rsid w:val="00DC74D3"/>
    <w:rsid w:val="00DD0A7B"/>
    <w:rsid w:val="00DD1367"/>
    <w:rsid w:val="00DD1C06"/>
    <w:rsid w:val="00DD1DBF"/>
    <w:rsid w:val="00DD1FF7"/>
    <w:rsid w:val="00DD26C4"/>
    <w:rsid w:val="00DD2C9A"/>
    <w:rsid w:val="00DD2E94"/>
    <w:rsid w:val="00DD34BF"/>
    <w:rsid w:val="00DD4691"/>
    <w:rsid w:val="00DD4EAD"/>
    <w:rsid w:val="00DD51FA"/>
    <w:rsid w:val="00DD5679"/>
    <w:rsid w:val="00DD5721"/>
    <w:rsid w:val="00DD5D37"/>
    <w:rsid w:val="00DD6182"/>
    <w:rsid w:val="00DD65AE"/>
    <w:rsid w:val="00DD77F5"/>
    <w:rsid w:val="00DE0336"/>
    <w:rsid w:val="00DE06FE"/>
    <w:rsid w:val="00DE07C5"/>
    <w:rsid w:val="00DE08C3"/>
    <w:rsid w:val="00DE0A61"/>
    <w:rsid w:val="00DE121E"/>
    <w:rsid w:val="00DE13C2"/>
    <w:rsid w:val="00DE1597"/>
    <w:rsid w:val="00DE1798"/>
    <w:rsid w:val="00DE1F56"/>
    <w:rsid w:val="00DE2611"/>
    <w:rsid w:val="00DE2D9A"/>
    <w:rsid w:val="00DE2E58"/>
    <w:rsid w:val="00DE3AE2"/>
    <w:rsid w:val="00DE3B63"/>
    <w:rsid w:val="00DE4325"/>
    <w:rsid w:val="00DE4766"/>
    <w:rsid w:val="00DE4F6F"/>
    <w:rsid w:val="00DE4F8B"/>
    <w:rsid w:val="00DE5134"/>
    <w:rsid w:val="00DE51BF"/>
    <w:rsid w:val="00DE5205"/>
    <w:rsid w:val="00DE622E"/>
    <w:rsid w:val="00DE6448"/>
    <w:rsid w:val="00DE6AB8"/>
    <w:rsid w:val="00DE6B15"/>
    <w:rsid w:val="00DE6BDC"/>
    <w:rsid w:val="00DE6CD6"/>
    <w:rsid w:val="00DE6FF5"/>
    <w:rsid w:val="00DE764B"/>
    <w:rsid w:val="00DE76EF"/>
    <w:rsid w:val="00DE77B5"/>
    <w:rsid w:val="00DE7ABF"/>
    <w:rsid w:val="00DE7C77"/>
    <w:rsid w:val="00DF06CD"/>
    <w:rsid w:val="00DF121E"/>
    <w:rsid w:val="00DF12C6"/>
    <w:rsid w:val="00DF1A05"/>
    <w:rsid w:val="00DF1BBD"/>
    <w:rsid w:val="00DF1BD6"/>
    <w:rsid w:val="00DF223B"/>
    <w:rsid w:val="00DF22A2"/>
    <w:rsid w:val="00DF22F2"/>
    <w:rsid w:val="00DF235F"/>
    <w:rsid w:val="00DF27D0"/>
    <w:rsid w:val="00DF2812"/>
    <w:rsid w:val="00DF35C4"/>
    <w:rsid w:val="00DF39EC"/>
    <w:rsid w:val="00DF43A6"/>
    <w:rsid w:val="00DF46C1"/>
    <w:rsid w:val="00DF47F3"/>
    <w:rsid w:val="00DF483A"/>
    <w:rsid w:val="00DF4F75"/>
    <w:rsid w:val="00DF53DF"/>
    <w:rsid w:val="00DF5868"/>
    <w:rsid w:val="00DF591A"/>
    <w:rsid w:val="00DF5A16"/>
    <w:rsid w:val="00DF5CFF"/>
    <w:rsid w:val="00DF5FEA"/>
    <w:rsid w:val="00DF67BD"/>
    <w:rsid w:val="00DF6A35"/>
    <w:rsid w:val="00DF70DD"/>
    <w:rsid w:val="00E00581"/>
    <w:rsid w:val="00E00956"/>
    <w:rsid w:val="00E00D20"/>
    <w:rsid w:val="00E016AC"/>
    <w:rsid w:val="00E017B5"/>
    <w:rsid w:val="00E02051"/>
    <w:rsid w:val="00E023AF"/>
    <w:rsid w:val="00E02A26"/>
    <w:rsid w:val="00E030F0"/>
    <w:rsid w:val="00E0316A"/>
    <w:rsid w:val="00E03357"/>
    <w:rsid w:val="00E0344C"/>
    <w:rsid w:val="00E0430D"/>
    <w:rsid w:val="00E0455A"/>
    <w:rsid w:val="00E0489C"/>
    <w:rsid w:val="00E04FFD"/>
    <w:rsid w:val="00E0562E"/>
    <w:rsid w:val="00E06193"/>
    <w:rsid w:val="00E062C9"/>
    <w:rsid w:val="00E06518"/>
    <w:rsid w:val="00E0733E"/>
    <w:rsid w:val="00E07857"/>
    <w:rsid w:val="00E07894"/>
    <w:rsid w:val="00E078ED"/>
    <w:rsid w:val="00E07BA5"/>
    <w:rsid w:val="00E10DA3"/>
    <w:rsid w:val="00E11422"/>
    <w:rsid w:val="00E1159B"/>
    <w:rsid w:val="00E1178A"/>
    <w:rsid w:val="00E119EE"/>
    <w:rsid w:val="00E12009"/>
    <w:rsid w:val="00E122F7"/>
    <w:rsid w:val="00E1234A"/>
    <w:rsid w:val="00E125F2"/>
    <w:rsid w:val="00E12AB8"/>
    <w:rsid w:val="00E1328E"/>
    <w:rsid w:val="00E1409A"/>
    <w:rsid w:val="00E14525"/>
    <w:rsid w:val="00E14599"/>
    <w:rsid w:val="00E145AD"/>
    <w:rsid w:val="00E15353"/>
    <w:rsid w:val="00E1544B"/>
    <w:rsid w:val="00E154A0"/>
    <w:rsid w:val="00E154F0"/>
    <w:rsid w:val="00E15F86"/>
    <w:rsid w:val="00E1614E"/>
    <w:rsid w:val="00E166DB"/>
    <w:rsid w:val="00E16D68"/>
    <w:rsid w:val="00E17197"/>
    <w:rsid w:val="00E17464"/>
    <w:rsid w:val="00E17BC5"/>
    <w:rsid w:val="00E17E39"/>
    <w:rsid w:val="00E17F0E"/>
    <w:rsid w:val="00E2059B"/>
    <w:rsid w:val="00E20984"/>
    <w:rsid w:val="00E20B88"/>
    <w:rsid w:val="00E2137F"/>
    <w:rsid w:val="00E2157E"/>
    <w:rsid w:val="00E216CB"/>
    <w:rsid w:val="00E21E45"/>
    <w:rsid w:val="00E2261F"/>
    <w:rsid w:val="00E22875"/>
    <w:rsid w:val="00E22A18"/>
    <w:rsid w:val="00E22A62"/>
    <w:rsid w:val="00E235B8"/>
    <w:rsid w:val="00E23875"/>
    <w:rsid w:val="00E239E8"/>
    <w:rsid w:val="00E240E3"/>
    <w:rsid w:val="00E24170"/>
    <w:rsid w:val="00E247C3"/>
    <w:rsid w:val="00E2533E"/>
    <w:rsid w:val="00E25867"/>
    <w:rsid w:val="00E25BA1"/>
    <w:rsid w:val="00E2609D"/>
    <w:rsid w:val="00E260D1"/>
    <w:rsid w:val="00E26141"/>
    <w:rsid w:val="00E26752"/>
    <w:rsid w:val="00E26DD6"/>
    <w:rsid w:val="00E27AFC"/>
    <w:rsid w:val="00E27BDF"/>
    <w:rsid w:val="00E300EE"/>
    <w:rsid w:val="00E303F7"/>
    <w:rsid w:val="00E30D3E"/>
    <w:rsid w:val="00E329F4"/>
    <w:rsid w:val="00E32D0E"/>
    <w:rsid w:val="00E339EF"/>
    <w:rsid w:val="00E3423D"/>
    <w:rsid w:val="00E345CE"/>
    <w:rsid w:val="00E35671"/>
    <w:rsid w:val="00E359B5"/>
    <w:rsid w:val="00E35C0C"/>
    <w:rsid w:val="00E35DC4"/>
    <w:rsid w:val="00E3661E"/>
    <w:rsid w:val="00E368D9"/>
    <w:rsid w:val="00E369F1"/>
    <w:rsid w:val="00E371FE"/>
    <w:rsid w:val="00E37880"/>
    <w:rsid w:val="00E37952"/>
    <w:rsid w:val="00E4039C"/>
    <w:rsid w:val="00E40AE1"/>
    <w:rsid w:val="00E411CF"/>
    <w:rsid w:val="00E41297"/>
    <w:rsid w:val="00E4160F"/>
    <w:rsid w:val="00E41A2B"/>
    <w:rsid w:val="00E41D23"/>
    <w:rsid w:val="00E4216D"/>
    <w:rsid w:val="00E4287B"/>
    <w:rsid w:val="00E429A6"/>
    <w:rsid w:val="00E42BF9"/>
    <w:rsid w:val="00E42C22"/>
    <w:rsid w:val="00E43776"/>
    <w:rsid w:val="00E4387F"/>
    <w:rsid w:val="00E44372"/>
    <w:rsid w:val="00E44898"/>
    <w:rsid w:val="00E44F50"/>
    <w:rsid w:val="00E45107"/>
    <w:rsid w:val="00E451FB"/>
    <w:rsid w:val="00E4536F"/>
    <w:rsid w:val="00E45B0A"/>
    <w:rsid w:val="00E46262"/>
    <w:rsid w:val="00E462C2"/>
    <w:rsid w:val="00E46394"/>
    <w:rsid w:val="00E4645F"/>
    <w:rsid w:val="00E467D2"/>
    <w:rsid w:val="00E471F2"/>
    <w:rsid w:val="00E47D87"/>
    <w:rsid w:val="00E50990"/>
    <w:rsid w:val="00E50AA3"/>
    <w:rsid w:val="00E50B83"/>
    <w:rsid w:val="00E50BA8"/>
    <w:rsid w:val="00E50C32"/>
    <w:rsid w:val="00E50D8A"/>
    <w:rsid w:val="00E50E9C"/>
    <w:rsid w:val="00E51077"/>
    <w:rsid w:val="00E511DB"/>
    <w:rsid w:val="00E51808"/>
    <w:rsid w:val="00E51BF9"/>
    <w:rsid w:val="00E52263"/>
    <w:rsid w:val="00E52379"/>
    <w:rsid w:val="00E52404"/>
    <w:rsid w:val="00E5255E"/>
    <w:rsid w:val="00E52DF2"/>
    <w:rsid w:val="00E52E79"/>
    <w:rsid w:val="00E53301"/>
    <w:rsid w:val="00E539A3"/>
    <w:rsid w:val="00E53A45"/>
    <w:rsid w:val="00E53AAE"/>
    <w:rsid w:val="00E545C4"/>
    <w:rsid w:val="00E546E5"/>
    <w:rsid w:val="00E5525A"/>
    <w:rsid w:val="00E55D69"/>
    <w:rsid w:val="00E56684"/>
    <w:rsid w:val="00E56978"/>
    <w:rsid w:val="00E5738D"/>
    <w:rsid w:val="00E5799D"/>
    <w:rsid w:val="00E57C8F"/>
    <w:rsid w:val="00E57ED3"/>
    <w:rsid w:val="00E6006C"/>
    <w:rsid w:val="00E60790"/>
    <w:rsid w:val="00E607AA"/>
    <w:rsid w:val="00E609D7"/>
    <w:rsid w:val="00E615DA"/>
    <w:rsid w:val="00E61CAC"/>
    <w:rsid w:val="00E62051"/>
    <w:rsid w:val="00E62103"/>
    <w:rsid w:val="00E622CF"/>
    <w:rsid w:val="00E6265E"/>
    <w:rsid w:val="00E62AC9"/>
    <w:rsid w:val="00E62F30"/>
    <w:rsid w:val="00E630CD"/>
    <w:rsid w:val="00E63349"/>
    <w:rsid w:val="00E6355B"/>
    <w:rsid w:val="00E63B6D"/>
    <w:rsid w:val="00E63FC6"/>
    <w:rsid w:val="00E64460"/>
    <w:rsid w:val="00E6446E"/>
    <w:rsid w:val="00E64A88"/>
    <w:rsid w:val="00E64B57"/>
    <w:rsid w:val="00E653A7"/>
    <w:rsid w:val="00E654CE"/>
    <w:rsid w:val="00E65B17"/>
    <w:rsid w:val="00E65D62"/>
    <w:rsid w:val="00E65FB4"/>
    <w:rsid w:val="00E664A5"/>
    <w:rsid w:val="00E66B13"/>
    <w:rsid w:val="00E66B87"/>
    <w:rsid w:val="00E675BF"/>
    <w:rsid w:val="00E675E7"/>
    <w:rsid w:val="00E676BB"/>
    <w:rsid w:val="00E67A27"/>
    <w:rsid w:val="00E7012C"/>
    <w:rsid w:val="00E70B07"/>
    <w:rsid w:val="00E70BA5"/>
    <w:rsid w:val="00E71278"/>
    <w:rsid w:val="00E71478"/>
    <w:rsid w:val="00E718A0"/>
    <w:rsid w:val="00E7193D"/>
    <w:rsid w:val="00E71A9A"/>
    <w:rsid w:val="00E71AA9"/>
    <w:rsid w:val="00E71D45"/>
    <w:rsid w:val="00E722FE"/>
    <w:rsid w:val="00E72785"/>
    <w:rsid w:val="00E72C7E"/>
    <w:rsid w:val="00E72D33"/>
    <w:rsid w:val="00E72DC6"/>
    <w:rsid w:val="00E72ED7"/>
    <w:rsid w:val="00E7355E"/>
    <w:rsid w:val="00E73726"/>
    <w:rsid w:val="00E739CA"/>
    <w:rsid w:val="00E73E5B"/>
    <w:rsid w:val="00E744E8"/>
    <w:rsid w:val="00E74986"/>
    <w:rsid w:val="00E751E3"/>
    <w:rsid w:val="00E753B3"/>
    <w:rsid w:val="00E756D6"/>
    <w:rsid w:val="00E756DE"/>
    <w:rsid w:val="00E75F18"/>
    <w:rsid w:val="00E75F87"/>
    <w:rsid w:val="00E75F89"/>
    <w:rsid w:val="00E763EC"/>
    <w:rsid w:val="00E767FD"/>
    <w:rsid w:val="00E76A98"/>
    <w:rsid w:val="00E76D37"/>
    <w:rsid w:val="00E77071"/>
    <w:rsid w:val="00E77219"/>
    <w:rsid w:val="00E77C0A"/>
    <w:rsid w:val="00E77C94"/>
    <w:rsid w:val="00E77ED6"/>
    <w:rsid w:val="00E77F6D"/>
    <w:rsid w:val="00E800FA"/>
    <w:rsid w:val="00E80D06"/>
    <w:rsid w:val="00E80EB1"/>
    <w:rsid w:val="00E813D2"/>
    <w:rsid w:val="00E816B1"/>
    <w:rsid w:val="00E81C02"/>
    <w:rsid w:val="00E821AE"/>
    <w:rsid w:val="00E82316"/>
    <w:rsid w:val="00E82D26"/>
    <w:rsid w:val="00E82ED9"/>
    <w:rsid w:val="00E83192"/>
    <w:rsid w:val="00E836B0"/>
    <w:rsid w:val="00E83920"/>
    <w:rsid w:val="00E83BC6"/>
    <w:rsid w:val="00E83C57"/>
    <w:rsid w:val="00E84315"/>
    <w:rsid w:val="00E8590F"/>
    <w:rsid w:val="00E8626B"/>
    <w:rsid w:val="00E862B4"/>
    <w:rsid w:val="00E86EBC"/>
    <w:rsid w:val="00E872BB"/>
    <w:rsid w:val="00E87565"/>
    <w:rsid w:val="00E87858"/>
    <w:rsid w:val="00E87B59"/>
    <w:rsid w:val="00E87B76"/>
    <w:rsid w:val="00E87B79"/>
    <w:rsid w:val="00E90713"/>
    <w:rsid w:val="00E90BEC"/>
    <w:rsid w:val="00E91041"/>
    <w:rsid w:val="00E91192"/>
    <w:rsid w:val="00E91449"/>
    <w:rsid w:val="00E9197E"/>
    <w:rsid w:val="00E92035"/>
    <w:rsid w:val="00E92278"/>
    <w:rsid w:val="00E92533"/>
    <w:rsid w:val="00E925F4"/>
    <w:rsid w:val="00E9274D"/>
    <w:rsid w:val="00E92984"/>
    <w:rsid w:val="00E93691"/>
    <w:rsid w:val="00E9395B"/>
    <w:rsid w:val="00E93A28"/>
    <w:rsid w:val="00E93B19"/>
    <w:rsid w:val="00E93DA9"/>
    <w:rsid w:val="00E93FA3"/>
    <w:rsid w:val="00E941E7"/>
    <w:rsid w:val="00E94C7B"/>
    <w:rsid w:val="00E95093"/>
    <w:rsid w:val="00E952C8"/>
    <w:rsid w:val="00E95501"/>
    <w:rsid w:val="00E95984"/>
    <w:rsid w:val="00E96BE5"/>
    <w:rsid w:val="00E97523"/>
    <w:rsid w:val="00E97AB6"/>
    <w:rsid w:val="00E97C1F"/>
    <w:rsid w:val="00EA0070"/>
    <w:rsid w:val="00EA01FF"/>
    <w:rsid w:val="00EA0466"/>
    <w:rsid w:val="00EA08E5"/>
    <w:rsid w:val="00EA10F7"/>
    <w:rsid w:val="00EA14D6"/>
    <w:rsid w:val="00EA19CF"/>
    <w:rsid w:val="00EA2401"/>
    <w:rsid w:val="00EA297B"/>
    <w:rsid w:val="00EA2DE8"/>
    <w:rsid w:val="00EA31BD"/>
    <w:rsid w:val="00EA3B00"/>
    <w:rsid w:val="00EA46FE"/>
    <w:rsid w:val="00EA56BB"/>
    <w:rsid w:val="00EA5C33"/>
    <w:rsid w:val="00EA5E49"/>
    <w:rsid w:val="00EA688C"/>
    <w:rsid w:val="00EA6D99"/>
    <w:rsid w:val="00EA7211"/>
    <w:rsid w:val="00EA7255"/>
    <w:rsid w:val="00EA75A7"/>
    <w:rsid w:val="00EA7AF0"/>
    <w:rsid w:val="00EB0526"/>
    <w:rsid w:val="00EB077A"/>
    <w:rsid w:val="00EB0BE1"/>
    <w:rsid w:val="00EB0CFE"/>
    <w:rsid w:val="00EB165A"/>
    <w:rsid w:val="00EB171F"/>
    <w:rsid w:val="00EB178A"/>
    <w:rsid w:val="00EB1A9C"/>
    <w:rsid w:val="00EB2392"/>
    <w:rsid w:val="00EB245E"/>
    <w:rsid w:val="00EB31E3"/>
    <w:rsid w:val="00EB35D3"/>
    <w:rsid w:val="00EB39E5"/>
    <w:rsid w:val="00EB3A3C"/>
    <w:rsid w:val="00EB3B52"/>
    <w:rsid w:val="00EB3FA0"/>
    <w:rsid w:val="00EB4F3B"/>
    <w:rsid w:val="00EB56E3"/>
    <w:rsid w:val="00EB593A"/>
    <w:rsid w:val="00EB5B02"/>
    <w:rsid w:val="00EB5EB7"/>
    <w:rsid w:val="00EB5F44"/>
    <w:rsid w:val="00EB606A"/>
    <w:rsid w:val="00EB6356"/>
    <w:rsid w:val="00EB6866"/>
    <w:rsid w:val="00EB69AE"/>
    <w:rsid w:val="00EB69EB"/>
    <w:rsid w:val="00EB6B33"/>
    <w:rsid w:val="00EB6C48"/>
    <w:rsid w:val="00EB6F11"/>
    <w:rsid w:val="00EB71A3"/>
    <w:rsid w:val="00EB7563"/>
    <w:rsid w:val="00EB7A24"/>
    <w:rsid w:val="00EC03C3"/>
    <w:rsid w:val="00EC0D99"/>
    <w:rsid w:val="00EC119F"/>
    <w:rsid w:val="00EC11C7"/>
    <w:rsid w:val="00EC1683"/>
    <w:rsid w:val="00EC184B"/>
    <w:rsid w:val="00EC1C20"/>
    <w:rsid w:val="00EC1EBA"/>
    <w:rsid w:val="00EC2312"/>
    <w:rsid w:val="00EC28D9"/>
    <w:rsid w:val="00EC2A14"/>
    <w:rsid w:val="00EC2A57"/>
    <w:rsid w:val="00EC2DFF"/>
    <w:rsid w:val="00EC3CAD"/>
    <w:rsid w:val="00EC3D49"/>
    <w:rsid w:val="00EC3DB9"/>
    <w:rsid w:val="00EC3EC4"/>
    <w:rsid w:val="00EC4051"/>
    <w:rsid w:val="00EC4AC1"/>
    <w:rsid w:val="00EC4F80"/>
    <w:rsid w:val="00EC536D"/>
    <w:rsid w:val="00EC56CB"/>
    <w:rsid w:val="00EC5E25"/>
    <w:rsid w:val="00EC68D6"/>
    <w:rsid w:val="00EC6EFD"/>
    <w:rsid w:val="00EC7365"/>
    <w:rsid w:val="00EC7C75"/>
    <w:rsid w:val="00ED0456"/>
    <w:rsid w:val="00ED0659"/>
    <w:rsid w:val="00ED071C"/>
    <w:rsid w:val="00ED095A"/>
    <w:rsid w:val="00ED09A0"/>
    <w:rsid w:val="00ED0DB8"/>
    <w:rsid w:val="00ED1775"/>
    <w:rsid w:val="00ED1946"/>
    <w:rsid w:val="00ED1DB4"/>
    <w:rsid w:val="00ED1E0F"/>
    <w:rsid w:val="00ED1FE9"/>
    <w:rsid w:val="00ED23F2"/>
    <w:rsid w:val="00ED299A"/>
    <w:rsid w:val="00ED2CEE"/>
    <w:rsid w:val="00ED395F"/>
    <w:rsid w:val="00ED3FFF"/>
    <w:rsid w:val="00ED440E"/>
    <w:rsid w:val="00ED4728"/>
    <w:rsid w:val="00ED47F8"/>
    <w:rsid w:val="00ED48E8"/>
    <w:rsid w:val="00ED4E91"/>
    <w:rsid w:val="00ED4F6C"/>
    <w:rsid w:val="00ED536E"/>
    <w:rsid w:val="00ED5428"/>
    <w:rsid w:val="00ED59AE"/>
    <w:rsid w:val="00ED606A"/>
    <w:rsid w:val="00ED6782"/>
    <w:rsid w:val="00ED6807"/>
    <w:rsid w:val="00ED6996"/>
    <w:rsid w:val="00ED6A59"/>
    <w:rsid w:val="00ED6E0C"/>
    <w:rsid w:val="00ED6E0D"/>
    <w:rsid w:val="00EE020F"/>
    <w:rsid w:val="00EE09FA"/>
    <w:rsid w:val="00EE174F"/>
    <w:rsid w:val="00EE1B6A"/>
    <w:rsid w:val="00EE1EA3"/>
    <w:rsid w:val="00EE22DE"/>
    <w:rsid w:val="00EE25F2"/>
    <w:rsid w:val="00EE2AC6"/>
    <w:rsid w:val="00EE2D09"/>
    <w:rsid w:val="00EE3139"/>
    <w:rsid w:val="00EE39C7"/>
    <w:rsid w:val="00EE4A25"/>
    <w:rsid w:val="00EE4B13"/>
    <w:rsid w:val="00EE4BE7"/>
    <w:rsid w:val="00EE4E05"/>
    <w:rsid w:val="00EE4E4B"/>
    <w:rsid w:val="00EE4EB6"/>
    <w:rsid w:val="00EE55E0"/>
    <w:rsid w:val="00EE5BAE"/>
    <w:rsid w:val="00EE6067"/>
    <w:rsid w:val="00EE634A"/>
    <w:rsid w:val="00EE6564"/>
    <w:rsid w:val="00EE7694"/>
    <w:rsid w:val="00EE76A8"/>
    <w:rsid w:val="00EF0383"/>
    <w:rsid w:val="00EF0404"/>
    <w:rsid w:val="00EF0B88"/>
    <w:rsid w:val="00EF0D3F"/>
    <w:rsid w:val="00EF1466"/>
    <w:rsid w:val="00EF18DE"/>
    <w:rsid w:val="00EF1C5D"/>
    <w:rsid w:val="00EF1C67"/>
    <w:rsid w:val="00EF243B"/>
    <w:rsid w:val="00EF24DA"/>
    <w:rsid w:val="00EF2711"/>
    <w:rsid w:val="00EF27FE"/>
    <w:rsid w:val="00EF2B60"/>
    <w:rsid w:val="00EF2FD4"/>
    <w:rsid w:val="00EF3A72"/>
    <w:rsid w:val="00EF411E"/>
    <w:rsid w:val="00EF419E"/>
    <w:rsid w:val="00EF41BC"/>
    <w:rsid w:val="00EF49E3"/>
    <w:rsid w:val="00EF4A6D"/>
    <w:rsid w:val="00EF4DC7"/>
    <w:rsid w:val="00EF50C2"/>
    <w:rsid w:val="00EF534A"/>
    <w:rsid w:val="00EF539C"/>
    <w:rsid w:val="00EF5D27"/>
    <w:rsid w:val="00EF5DEF"/>
    <w:rsid w:val="00EF6981"/>
    <w:rsid w:val="00EF6EE6"/>
    <w:rsid w:val="00EF71E8"/>
    <w:rsid w:val="00EF72D4"/>
    <w:rsid w:val="00EF737D"/>
    <w:rsid w:val="00EF7687"/>
    <w:rsid w:val="00EF7CA0"/>
    <w:rsid w:val="00EF7E39"/>
    <w:rsid w:val="00F00287"/>
    <w:rsid w:val="00F009C6"/>
    <w:rsid w:val="00F00BC0"/>
    <w:rsid w:val="00F00ED2"/>
    <w:rsid w:val="00F01998"/>
    <w:rsid w:val="00F01AC3"/>
    <w:rsid w:val="00F01F60"/>
    <w:rsid w:val="00F021BB"/>
    <w:rsid w:val="00F0263D"/>
    <w:rsid w:val="00F02D48"/>
    <w:rsid w:val="00F02EB8"/>
    <w:rsid w:val="00F0335A"/>
    <w:rsid w:val="00F03371"/>
    <w:rsid w:val="00F03896"/>
    <w:rsid w:val="00F0410F"/>
    <w:rsid w:val="00F0438D"/>
    <w:rsid w:val="00F04725"/>
    <w:rsid w:val="00F04B60"/>
    <w:rsid w:val="00F04B96"/>
    <w:rsid w:val="00F051CC"/>
    <w:rsid w:val="00F0580D"/>
    <w:rsid w:val="00F05933"/>
    <w:rsid w:val="00F05BC5"/>
    <w:rsid w:val="00F06042"/>
    <w:rsid w:val="00F06314"/>
    <w:rsid w:val="00F07968"/>
    <w:rsid w:val="00F07AAE"/>
    <w:rsid w:val="00F07D34"/>
    <w:rsid w:val="00F07F4F"/>
    <w:rsid w:val="00F10457"/>
    <w:rsid w:val="00F10825"/>
    <w:rsid w:val="00F10BC0"/>
    <w:rsid w:val="00F11024"/>
    <w:rsid w:val="00F11327"/>
    <w:rsid w:val="00F11AA4"/>
    <w:rsid w:val="00F12075"/>
    <w:rsid w:val="00F122D6"/>
    <w:rsid w:val="00F12421"/>
    <w:rsid w:val="00F129F3"/>
    <w:rsid w:val="00F12CA9"/>
    <w:rsid w:val="00F12EBD"/>
    <w:rsid w:val="00F13634"/>
    <w:rsid w:val="00F139C0"/>
    <w:rsid w:val="00F13B4C"/>
    <w:rsid w:val="00F13D45"/>
    <w:rsid w:val="00F14047"/>
    <w:rsid w:val="00F142E7"/>
    <w:rsid w:val="00F146CA"/>
    <w:rsid w:val="00F14923"/>
    <w:rsid w:val="00F151E8"/>
    <w:rsid w:val="00F15771"/>
    <w:rsid w:val="00F15985"/>
    <w:rsid w:val="00F15CC0"/>
    <w:rsid w:val="00F15E4E"/>
    <w:rsid w:val="00F15F69"/>
    <w:rsid w:val="00F16027"/>
    <w:rsid w:val="00F16612"/>
    <w:rsid w:val="00F166AD"/>
    <w:rsid w:val="00F16AF6"/>
    <w:rsid w:val="00F2084F"/>
    <w:rsid w:val="00F2085F"/>
    <w:rsid w:val="00F20A0D"/>
    <w:rsid w:val="00F20D5F"/>
    <w:rsid w:val="00F21075"/>
    <w:rsid w:val="00F212E7"/>
    <w:rsid w:val="00F21378"/>
    <w:rsid w:val="00F227FC"/>
    <w:rsid w:val="00F22BDD"/>
    <w:rsid w:val="00F22EE0"/>
    <w:rsid w:val="00F23083"/>
    <w:rsid w:val="00F23675"/>
    <w:rsid w:val="00F23C1D"/>
    <w:rsid w:val="00F23D85"/>
    <w:rsid w:val="00F243E3"/>
    <w:rsid w:val="00F2468F"/>
    <w:rsid w:val="00F247C5"/>
    <w:rsid w:val="00F247DC"/>
    <w:rsid w:val="00F24C6B"/>
    <w:rsid w:val="00F24E3D"/>
    <w:rsid w:val="00F24EA3"/>
    <w:rsid w:val="00F252A7"/>
    <w:rsid w:val="00F253E4"/>
    <w:rsid w:val="00F25585"/>
    <w:rsid w:val="00F25940"/>
    <w:rsid w:val="00F25E34"/>
    <w:rsid w:val="00F25FEA"/>
    <w:rsid w:val="00F2604F"/>
    <w:rsid w:val="00F2654C"/>
    <w:rsid w:val="00F268B6"/>
    <w:rsid w:val="00F26CFB"/>
    <w:rsid w:val="00F26F33"/>
    <w:rsid w:val="00F27726"/>
    <w:rsid w:val="00F305EE"/>
    <w:rsid w:val="00F30A4B"/>
    <w:rsid w:val="00F31407"/>
    <w:rsid w:val="00F31668"/>
    <w:rsid w:val="00F318E8"/>
    <w:rsid w:val="00F31CB3"/>
    <w:rsid w:val="00F321F1"/>
    <w:rsid w:val="00F327D6"/>
    <w:rsid w:val="00F32DD4"/>
    <w:rsid w:val="00F33DAD"/>
    <w:rsid w:val="00F34E94"/>
    <w:rsid w:val="00F34FB5"/>
    <w:rsid w:val="00F3521F"/>
    <w:rsid w:val="00F353BA"/>
    <w:rsid w:val="00F35619"/>
    <w:rsid w:val="00F35908"/>
    <w:rsid w:val="00F35A54"/>
    <w:rsid w:val="00F35BFF"/>
    <w:rsid w:val="00F35F36"/>
    <w:rsid w:val="00F3665E"/>
    <w:rsid w:val="00F36934"/>
    <w:rsid w:val="00F369D7"/>
    <w:rsid w:val="00F36A45"/>
    <w:rsid w:val="00F36AB0"/>
    <w:rsid w:val="00F36C60"/>
    <w:rsid w:val="00F36DDD"/>
    <w:rsid w:val="00F36F19"/>
    <w:rsid w:val="00F37766"/>
    <w:rsid w:val="00F405B9"/>
    <w:rsid w:val="00F405DF"/>
    <w:rsid w:val="00F408EA"/>
    <w:rsid w:val="00F40973"/>
    <w:rsid w:val="00F40C43"/>
    <w:rsid w:val="00F40D24"/>
    <w:rsid w:val="00F40E33"/>
    <w:rsid w:val="00F41050"/>
    <w:rsid w:val="00F411B7"/>
    <w:rsid w:val="00F413E4"/>
    <w:rsid w:val="00F4145C"/>
    <w:rsid w:val="00F419D5"/>
    <w:rsid w:val="00F41B5B"/>
    <w:rsid w:val="00F41DB0"/>
    <w:rsid w:val="00F427C2"/>
    <w:rsid w:val="00F42C4D"/>
    <w:rsid w:val="00F43012"/>
    <w:rsid w:val="00F43D6F"/>
    <w:rsid w:val="00F44207"/>
    <w:rsid w:val="00F444C3"/>
    <w:rsid w:val="00F44A3A"/>
    <w:rsid w:val="00F44B81"/>
    <w:rsid w:val="00F44D62"/>
    <w:rsid w:val="00F45664"/>
    <w:rsid w:val="00F4614B"/>
    <w:rsid w:val="00F46927"/>
    <w:rsid w:val="00F46BD6"/>
    <w:rsid w:val="00F46D5C"/>
    <w:rsid w:val="00F46D90"/>
    <w:rsid w:val="00F4741F"/>
    <w:rsid w:val="00F478F3"/>
    <w:rsid w:val="00F5065E"/>
    <w:rsid w:val="00F50A81"/>
    <w:rsid w:val="00F50AE7"/>
    <w:rsid w:val="00F51104"/>
    <w:rsid w:val="00F5116B"/>
    <w:rsid w:val="00F51449"/>
    <w:rsid w:val="00F5145D"/>
    <w:rsid w:val="00F518D5"/>
    <w:rsid w:val="00F51A56"/>
    <w:rsid w:val="00F51C6A"/>
    <w:rsid w:val="00F51EC3"/>
    <w:rsid w:val="00F52D8E"/>
    <w:rsid w:val="00F53B70"/>
    <w:rsid w:val="00F53D2A"/>
    <w:rsid w:val="00F5475F"/>
    <w:rsid w:val="00F54849"/>
    <w:rsid w:val="00F55494"/>
    <w:rsid w:val="00F55601"/>
    <w:rsid w:val="00F558C8"/>
    <w:rsid w:val="00F55AA4"/>
    <w:rsid w:val="00F55F7E"/>
    <w:rsid w:val="00F56A06"/>
    <w:rsid w:val="00F56BC6"/>
    <w:rsid w:val="00F5713F"/>
    <w:rsid w:val="00F57188"/>
    <w:rsid w:val="00F57DB5"/>
    <w:rsid w:val="00F60496"/>
    <w:rsid w:val="00F60F19"/>
    <w:rsid w:val="00F613E8"/>
    <w:rsid w:val="00F618F2"/>
    <w:rsid w:val="00F61AD4"/>
    <w:rsid w:val="00F6263E"/>
    <w:rsid w:val="00F628B9"/>
    <w:rsid w:val="00F628F6"/>
    <w:rsid w:val="00F62956"/>
    <w:rsid w:val="00F62A0D"/>
    <w:rsid w:val="00F62C9D"/>
    <w:rsid w:val="00F62DCE"/>
    <w:rsid w:val="00F62E6C"/>
    <w:rsid w:val="00F636FA"/>
    <w:rsid w:val="00F64315"/>
    <w:rsid w:val="00F64355"/>
    <w:rsid w:val="00F64392"/>
    <w:rsid w:val="00F644A2"/>
    <w:rsid w:val="00F64544"/>
    <w:rsid w:val="00F645AE"/>
    <w:rsid w:val="00F64BD7"/>
    <w:rsid w:val="00F64E2E"/>
    <w:rsid w:val="00F650D6"/>
    <w:rsid w:val="00F6518C"/>
    <w:rsid w:val="00F653AB"/>
    <w:rsid w:val="00F65956"/>
    <w:rsid w:val="00F65F05"/>
    <w:rsid w:val="00F66067"/>
    <w:rsid w:val="00F66313"/>
    <w:rsid w:val="00F666D2"/>
    <w:rsid w:val="00F668A8"/>
    <w:rsid w:val="00F66DDD"/>
    <w:rsid w:val="00F675E7"/>
    <w:rsid w:val="00F6782D"/>
    <w:rsid w:val="00F67C32"/>
    <w:rsid w:val="00F700B0"/>
    <w:rsid w:val="00F703B4"/>
    <w:rsid w:val="00F712AB"/>
    <w:rsid w:val="00F713A5"/>
    <w:rsid w:val="00F7182E"/>
    <w:rsid w:val="00F71F18"/>
    <w:rsid w:val="00F72258"/>
    <w:rsid w:val="00F7284F"/>
    <w:rsid w:val="00F738A4"/>
    <w:rsid w:val="00F73A74"/>
    <w:rsid w:val="00F73B1D"/>
    <w:rsid w:val="00F73CD6"/>
    <w:rsid w:val="00F74179"/>
    <w:rsid w:val="00F741A0"/>
    <w:rsid w:val="00F74376"/>
    <w:rsid w:val="00F7438B"/>
    <w:rsid w:val="00F74787"/>
    <w:rsid w:val="00F74833"/>
    <w:rsid w:val="00F74A42"/>
    <w:rsid w:val="00F74B14"/>
    <w:rsid w:val="00F74B7E"/>
    <w:rsid w:val="00F74C4A"/>
    <w:rsid w:val="00F74CE4"/>
    <w:rsid w:val="00F766E1"/>
    <w:rsid w:val="00F769FC"/>
    <w:rsid w:val="00F76A9C"/>
    <w:rsid w:val="00F76EC8"/>
    <w:rsid w:val="00F77018"/>
    <w:rsid w:val="00F7756C"/>
    <w:rsid w:val="00F801AF"/>
    <w:rsid w:val="00F801F6"/>
    <w:rsid w:val="00F805B0"/>
    <w:rsid w:val="00F807EE"/>
    <w:rsid w:val="00F80CAA"/>
    <w:rsid w:val="00F817D4"/>
    <w:rsid w:val="00F818F2"/>
    <w:rsid w:val="00F81951"/>
    <w:rsid w:val="00F81D63"/>
    <w:rsid w:val="00F8251A"/>
    <w:rsid w:val="00F8265F"/>
    <w:rsid w:val="00F82B5E"/>
    <w:rsid w:val="00F82E02"/>
    <w:rsid w:val="00F82E04"/>
    <w:rsid w:val="00F8365C"/>
    <w:rsid w:val="00F8396D"/>
    <w:rsid w:val="00F83B65"/>
    <w:rsid w:val="00F84210"/>
    <w:rsid w:val="00F84314"/>
    <w:rsid w:val="00F846C0"/>
    <w:rsid w:val="00F84BE3"/>
    <w:rsid w:val="00F84D88"/>
    <w:rsid w:val="00F8565A"/>
    <w:rsid w:val="00F858EC"/>
    <w:rsid w:val="00F85B4F"/>
    <w:rsid w:val="00F85BFD"/>
    <w:rsid w:val="00F85C21"/>
    <w:rsid w:val="00F85C6E"/>
    <w:rsid w:val="00F86366"/>
    <w:rsid w:val="00F8681C"/>
    <w:rsid w:val="00F86CC6"/>
    <w:rsid w:val="00F86FDA"/>
    <w:rsid w:val="00F87225"/>
    <w:rsid w:val="00F87636"/>
    <w:rsid w:val="00F876BF"/>
    <w:rsid w:val="00F878B0"/>
    <w:rsid w:val="00F9005C"/>
    <w:rsid w:val="00F90083"/>
    <w:rsid w:val="00F903F0"/>
    <w:rsid w:val="00F904D2"/>
    <w:rsid w:val="00F90C28"/>
    <w:rsid w:val="00F90C9A"/>
    <w:rsid w:val="00F90CC6"/>
    <w:rsid w:val="00F9171D"/>
    <w:rsid w:val="00F917BF"/>
    <w:rsid w:val="00F921FD"/>
    <w:rsid w:val="00F92297"/>
    <w:rsid w:val="00F92335"/>
    <w:rsid w:val="00F92843"/>
    <w:rsid w:val="00F92B47"/>
    <w:rsid w:val="00F92C58"/>
    <w:rsid w:val="00F92D60"/>
    <w:rsid w:val="00F93156"/>
    <w:rsid w:val="00F93173"/>
    <w:rsid w:val="00F93B22"/>
    <w:rsid w:val="00F93FAF"/>
    <w:rsid w:val="00F945A7"/>
    <w:rsid w:val="00F94988"/>
    <w:rsid w:val="00F9505D"/>
    <w:rsid w:val="00F954BB"/>
    <w:rsid w:val="00F9563C"/>
    <w:rsid w:val="00F9581F"/>
    <w:rsid w:val="00F9641D"/>
    <w:rsid w:val="00F97B70"/>
    <w:rsid w:val="00F97F81"/>
    <w:rsid w:val="00FA0621"/>
    <w:rsid w:val="00FA0800"/>
    <w:rsid w:val="00FA0A20"/>
    <w:rsid w:val="00FA132D"/>
    <w:rsid w:val="00FA1391"/>
    <w:rsid w:val="00FA156B"/>
    <w:rsid w:val="00FA177B"/>
    <w:rsid w:val="00FA1D57"/>
    <w:rsid w:val="00FA20AA"/>
    <w:rsid w:val="00FA22C0"/>
    <w:rsid w:val="00FA2326"/>
    <w:rsid w:val="00FA2CC7"/>
    <w:rsid w:val="00FA2FC2"/>
    <w:rsid w:val="00FA304F"/>
    <w:rsid w:val="00FA3222"/>
    <w:rsid w:val="00FA3A3F"/>
    <w:rsid w:val="00FA3A41"/>
    <w:rsid w:val="00FA3A66"/>
    <w:rsid w:val="00FA3C26"/>
    <w:rsid w:val="00FA3EF3"/>
    <w:rsid w:val="00FA4093"/>
    <w:rsid w:val="00FA40C5"/>
    <w:rsid w:val="00FA421F"/>
    <w:rsid w:val="00FA4E7C"/>
    <w:rsid w:val="00FA4F95"/>
    <w:rsid w:val="00FA56D6"/>
    <w:rsid w:val="00FA63CF"/>
    <w:rsid w:val="00FA6929"/>
    <w:rsid w:val="00FA6CAB"/>
    <w:rsid w:val="00FA6CCF"/>
    <w:rsid w:val="00FA7124"/>
    <w:rsid w:val="00FA7138"/>
    <w:rsid w:val="00FA7254"/>
    <w:rsid w:val="00FA7D3D"/>
    <w:rsid w:val="00FB0E82"/>
    <w:rsid w:val="00FB10D7"/>
    <w:rsid w:val="00FB15DF"/>
    <w:rsid w:val="00FB1EF5"/>
    <w:rsid w:val="00FB2263"/>
    <w:rsid w:val="00FB22B8"/>
    <w:rsid w:val="00FB26C6"/>
    <w:rsid w:val="00FB2C65"/>
    <w:rsid w:val="00FB2ED1"/>
    <w:rsid w:val="00FB3152"/>
    <w:rsid w:val="00FB3E90"/>
    <w:rsid w:val="00FB3ECE"/>
    <w:rsid w:val="00FB43EA"/>
    <w:rsid w:val="00FB47C7"/>
    <w:rsid w:val="00FB4D7E"/>
    <w:rsid w:val="00FB5829"/>
    <w:rsid w:val="00FB58CD"/>
    <w:rsid w:val="00FB5CFA"/>
    <w:rsid w:val="00FB6CC6"/>
    <w:rsid w:val="00FB6DA2"/>
    <w:rsid w:val="00FB6F6F"/>
    <w:rsid w:val="00FB756A"/>
    <w:rsid w:val="00FB75C7"/>
    <w:rsid w:val="00FB76FB"/>
    <w:rsid w:val="00FB7AB3"/>
    <w:rsid w:val="00FB7F40"/>
    <w:rsid w:val="00FC012F"/>
    <w:rsid w:val="00FC0150"/>
    <w:rsid w:val="00FC06CA"/>
    <w:rsid w:val="00FC08D6"/>
    <w:rsid w:val="00FC2425"/>
    <w:rsid w:val="00FC2D3E"/>
    <w:rsid w:val="00FC2E3B"/>
    <w:rsid w:val="00FC2E49"/>
    <w:rsid w:val="00FC2F50"/>
    <w:rsid w:val="00FC33A7"/>
    <w:rsid w:val="00FC35B5"/>
    <w:rsid w:val="00FC35F6"/>
    <w:rsid w:val="00FC3CD9"/>
    <w:rsid w:val="00FC4415"/>
    <w:rsid w:val="00FC4490"/>
    <w:rsid w:val="00FC488A"/>
    <w:rsid w:val="00FC4D9C"/>
    <w:rsid w:val="00FC5253"/>
    <w:rsid w:val="00FC67BC"/>
    <w:rsid w:val="00FC717C"/>
    <w:rsid w:val="00FC7462"/>
    <w:rsid w:val="00FC7757"/>
    <w:rsid w:val="00FD0283"/>
    <w:rsid w:val="00FD076F"/>
    <w:rsid w:val="00FD0E03"/>
    <w:rsid w:val="00FD0FDD"/>
    <w:rsid w:val="00FD1001"/>
    <w:rsid w:val="00FD1189"/>
    <w:rsid w:val="00FD1E88"/>
    <w:rsid w:val="00FD1F4A"/>
    <w:rsid w:val="00FD2003"/>
    <w:rsid w:val="00FD208E"/>
    <w:rsid w:val="00FD21CB"/>
    <w:rsid w:val="00FD24B4"/>
    <w:rsid w:val="00FD354F"/>
    <w:rsid w:val="00FD369F"/>
    <w:rsid w:val="00FD4906"/>
    <w:rsid w:val="00FD4A67"/>
    <w:rsid w:val="00FD4CF6"/>
    <w:rsid w:val="00FD588D"/>
    <w:rsid w:val="00FD678B"/>
    <w:rsid w:val="00FD6C2D"/>
    <w:rsid w:val="00FD70C0"/>
    <w:rsid w:val="00FD734E"/>
    <w:rsid w:val="00FD761A"/>
    <w:rsid w:val="00FD775E"/>
    <w:rsid w:val="00FD77D3"/>
    <w:rsid w:val="00FD7BA1"/>
    <w:rsid w:val="00FD7FAD"/>
    <w:rsid w:val="00FE08B4"/>
    <w:rsid w:val="00FE0944"/>
    <w:rsid w:val="00FE0EF0"/>
    <w:rsid w:val="00FE11C5"/>
    <w:rsid w:val="00FE165A"/>
    <w:rsid w:val="00FE16E0"/>
    <w:rsid w:val="00FE1841"/>
    <w:rsid w:val="00FE25E2"/>
    <w:rsid w:val="00FE2D4A"/>
    <w:rsid w:val="00FE2D75"/>
    <w:rsid w:val="00FE3392"/>
    <w:rsid w:val="00FE3C62"/>
    <w:rsid w:val="00FE3E6F"/>
    <w:rsid w:val="00FE3EDC"/>
    <w:rsid w:val="00FE4C2E"/>
    <w:rsid w:val="00FE5075"/>
    <w:rsid w:val="00FE60A4"/>
    <w:rsid w:val="00FE6A31"/>
    <w:rsid w:val="00FE6A50"/>
    <w:rsid w:val="00FE6A71"/>
    <w:rsid w:val="00FE75A1"/>
    <w:rsid w:val="00FE75B0"/>
    <w:rsid w:val="00FE7B19"/>
    <w:rsid w:val="00FE7E76"/>
    <w:rsid w:val="00FF05DC"/>
    <w:rsid w:val="00FF05F6"/>
    <w:rsid w:val="00FF0B22"/>
    <w:rsid w:val="00FF1117"/>
    <w:rsid w:val="00FF16A0"/>
    <w:rsid w:val="00FF1AE9"/>
    <w:rsid w:val="00FF1B50"/>
    <w:rsid w:val="00FF1FB9"/>
    <w:rsid w:val="00FF225C"/>
    <w:rsid w:val="00FF2B9B"/>
    <w:rsid w:val="00FF2CD3"/>
    <w:rsid w:val="00FF2E4A"/>
    <w:rsid w:val="00FF348D"/>
    <w:rsid w:val="00FF366D"/>
    <w:rsid w:val="00FF41D3"/>
    <w:rsid w:val="00FF4335"/>
    <w:rsid w:val="00FF4425"/>
    <w:rsid w:val="00FF448D"/>
    <w:rsid w:val="00FF500F"/>
    <w:rsid w:val="00FF5A4A"/>
    <w:rsid w:val="00FF5ACD"/>
    <w:rsid w:val="00FF5F03"/>
    <w:rsid w:val="00FF60C9"/>
    <w:rsid w:val="00FF696F"/>
    <w:rsid w:val="00FF6A76"/>
    <w:rsid w:val="00FF71BB"/>
    <w:rsid w:val="00FF73BE"/>
    <w:rsid w:val="00FF7FE5"/>
    <w:rsid w:val="016D59E2"/>
    <w:rsid w:val="025706B7"/>
    <w:rsid w:val="02611CD5"/>
    <w:rsid w:val="027B688F"/>
    <w:rsid w:val="028E2766"/>
    <w:rsid w:val="040BFF75"/>
    <w:rsid w:val="04CD026F"/>
    <w:rsid w:val="04F062CD"/>
    <w:rsid w:val="058EA779"/>
    <w:rsid w:val="05D20039"/>
    <w:rsid w:val="062F902E"/>
    <w:rsid w:val="0650ECA8"/>
    <w:rsid w:val="065430EB"/>
    <w:rsid w:val="06630445"/>
    <w:rsid w:val="0668D2D0"/>
    <w:rsid w:val="069CE4A8"/>
    <w:rsid w:val="07085C3B"/>
    <w:rsid w:val="074DB655"/>
    <w:rsid w:val="07611C3B"/>
    <w:rsid w:val="077FF621"/>
    <w:rsid w:val="07FED4A6"/>
    <w:rsid w:val="0909A0FB"/>
    <w:rsid w:val="0951EF72"/>
    <w:rsid w:val="096730F0"/>
    <w:rsid w:val="09A07392"/>
    <w:rsid w:val="0A50DDC5"/>
    <w:rsid w:val="0AEDBFD3"/>
    <w:rsid w:val="0B1C29AE"/>
    <w:rsid w:val="0B367568"/>
    <w:rsid w:val="0BE7FE98"/>
    <w:rsid w:val="0BECAE26"/>
    <w:rsid w:val="0BFDE8FD"/>
    <w:rsid w:val="0C4141BD"/>
    <w:rsid w:val="0CB91D6C"/>
    <w:rsid w:val="0DCAA857"/>
    <w:rsid w:val="0E53CA70"/>
    <w:rsid w:val="0EAB0564"/>
    <w:rsid w:val="0F280D8E"/>
    <w:rsid w:val="1000D5A8"/>
    <w:rsid w:val="104A9F03"/>
    <w:rsid w:val="107D51ED"/>
    <w:rsid w:val="10C20B73"/>
    <w:rsid w:val="125DDBD4"/>
    <w:rsid w:val="13835536"/>
    <w:rsid w:val="141A3658"/>
    <w:rsid w:val="145E7929"/>
    <w:rsid w:val="14C30BF4"/>
    <w:rsid w:val="1588650C"/>
    <w:rsid w:val="164DAD92"/>
    <w:rsid w:val="1656EECF"/>
    <w:rsid w:val="1670172C"/>
    <w:rsid w:val="1718C6AA"/>
    <w:rsid w:val="172F60CD"/>
    <w:rsid w:val="1753C2A5"/>
    <w:rsid w:val="17600FE6"/>
    <w:rsid w:val="185256E9"/>
    <w:rsid w:val="1856C659"/>
    <w:rsid w:val="18CEEFD4"/>
    <w:rsid w:val="19335B05"/>
    <w:rsid w:val="19EE274A"/>
    <w:rsid w:val="19F18149"/>
    <w:rsid w:val="19F1952E"/>
    <w:rsid w:val="1AAA5A4F"/>
    <w:rsid w:val="1AE8C302"/>
    <w:rsid w:val="1B290C3B"/>
    <w:rsid w:val="1B324D78"/>
    <w:rsid w:val="1C02D1F0"/>
    <w:rsid w:val="1C1BFA4D"/>
    <w:rsid w:val="1C2D0253"/>
    <w:rsid w:val="1C67EC40"/>
    <w:rsid w:val="1CB3C787"/>
    <w:rsid w:val="1CF7941B"/>
    <w:rsid w:val="1DA8B86F"/>
    <w:rsid w:val="1DCB2E1D"/>
    <w:rsid w:val="1F3F8432"/>
    <w:rsid w:val="200ECF7E"/>
    <w:rsid w:val="2016F972"/>
    <w:rsid w:val="22564F4D"/>
    <w:rsid w:val="227A00FA"/>
    <w:rsid w:val="228D6469"/>
    <w:rsid w:val="22D6136A"/>
    <w:rsid w:val="22D72DC4"/>
    <w:rsid w:val="233571D7"/>
    <w:rsid w:val="2472FE25"/>
    <w:rsid w:val="24E240A1"/>
    <w:rsid w:val="2653ABF6"/>
    <w:rsid w:val="2663C548"/>
    <w:rsid w:val="26C53D98"/>
    <w:rsid w:val="272130DA"/>
    <w:rsid w:val="28C38D00"/>
    <w:rsid w:val="290B855B"/>
    <w:rsid w:val="2936D33F"/>
    <w:rsid w:val="2A383344"/>
    <w:rsid w:val="2B14F293"/>
    <w:rsid w:val="2BD9F318"/>
    <w:rsid w:val="2C6E7401"/>
    <w:rsid w:val="2DA749EA"/>
    <w:rsid w:val="2DBE0580"/>
    <w:rsid w:val="2EFF524C"/>
    <w:rsid w:val="2F700ABE"/>
    <w:rsid w:val="301D1E2D"/>
    <w:rsid w:val="30EC66DD"/>
    <w:rsid w:val="31396E41"/>
    <w:rsid w:val="31C70173"/>
    <w:rsid w:val="32F53F14"/>
    <w:rsid w:val="3326903D"/>
    <w:rsid w:val="33854821"/>
    <w:rsid w:val="33E11481"/>
    <w:rsid w:val="342BF525"/>
    <w:rsid w:val="34372EA0"/>
    <w:rsid w:val="343F5894"/>
    <w:rsid w:val="3541FAF5"/>
    <w:rsid w:val="3776F956"/>
    <w:rsid w:val="37E2C920"/>
    <w:rsid w:val="38F05409"/>
    <w:rsid w:val="38FF6648"/>
    <w:rsid w:val="39018EE0"/>
    <w:rsid w:val="394C6DAC"/>
    <w:rsid w:val="39A8B2D8"/>
    <w:rsid w:val="39DDBF84"/>
    <w:rsid w:val="3A372DA8"/>
    <w:rsid w:val="3AC5D64B"/>
    <w:rsid w:val="3C4B0C89"/>
    <w:rsid w:val="3C9255C5"/>
    <w:rsid w:val="3C9C215A"/>
    <w:rsid w:val="3CFA656D"/>
    <w:rsid w:val="3D11A1A0"/>
    <w:rsid w:val="3DD2D76B"/>
    <w:rsid w:val="3DD50003"/>
    <w:rsid w:val="3E1FDECF"/>
    <w:rsid w:val="3EAD7201"/>
    <w:rsid w:val="3F4A540F"/>
    <w:rsid w:val="4032A83F"/>
    <w:rsid w:val="40494262"/>
    <w:rsid w:val="406BB8AF"/>
    <w:rsid w:val="407C38A7"/>
    <w:rsid w:val="40FB65EE"/>
    <w:rsid w:val="410CA0C5"/>
    <w:rsid w:val="4215C1DC"/>
    <w:rsid w:val="430B62DE"/>
    <w:rsid w:val="4378F59E"/>
    <w:rsid w:val="43944693"/>
    <w:rsid w:val="4520722B"/>
    <w:rsid w:val="45336100"/>
    <w:rsid w:val="4562A41C"/>
    <w:rsid w:val="4579E04F"/>
    <w:rsid w:val="46B09660"/>
    <w:rsid w:val="46E932FF"/>
    <w:rsid w:val="470EB57E"/>
    <w:rsid w:val="47D5EA5C"/>
    <w:rsid w:val="48011587"/>
    <w:rsid w:val="48A1E508"/>
    <w:rsid w:val="49158A12"/>
    <w:rsid w:val="49F97298"/>
    <w:rsid w:val="4A0B759D"/>
    <w:rsid w:val="4AA18006"/>
    <w:rsid w:val="4B062A78"/>
    <w:rsid w:val="4B131AC4"/>
    <w:rsid w:val="4C4F536C"/>
    <w:rsid w:val="4C9C2C4E"/>
    <w:rsid w:val="4EB4838C"/>
    <w:rsid w:val="4F9C9232"/>
    <w:rsid w:val="50C595ED"/>
    <w:rsid w:val="51386293"/>
    <w:rsid w:val="513BECEC"/>
    <w:rsid w:val="522994D5"/>
    <w:rsid w:val="5372B331"/>
    <w:rsid w:val="54547B9C"/>
    <w:rsid w:val="54DFCCB7"/>
    <w:rsid w:val="55573927"/>
    <w:rsid w:val="5568B167"/>
    <w:rsid w:val="55A0CFB1"/>
    <w:rsid w:val="5648DD1F"/>
    <w:rsid w:val="566BB420"/>
    <w:rsid w:val="56D7F5A0"/>
    <w:rsid w:val="571C3871"/>
    <w:rsid w:val="58748E2F"/>
    <w:rsid w:val="5A534FD6"/>
    <w:rsid w:val="5A97A132"/>
    <w:rsid w:val="5AB86BFE"/>
    <w:rsid w:val="5AC9A6D5"/>
    <w:rsid w:val="5BD8FBBD"/>
    <w:rsid w:val="5BF7971A"/>
    <w:rsid w:val="5C084894"/>
    <w:rsid w:val="5C4E79E8"/>
    <w:rsid w:val="5CA11541"/>
    <w:rsid w:val="5CB81EA3"/>
    <w:rsid w:val="5D8611E9"/>
    <w:rsid w:val="5DA151B2"/>
    <w:rsid w:val="5DA418F5"/>
    <w:rsid w:val="5E600A6F"/>
    <w:rsid w:val="5EDBE22D"/>
    <w:rsid w:val="5EE58A88"/>
    <w:rsid w:val="5F21E24A"/>
    <w:rsid w:val="5F9D17F8"/>
    <w:rsid w:val="5FEFBF65"/>
    <w:rsid w:val="603E99A1"/>
    <w:rsid w:val="606E653D"/>
    <w:rsid w:val="60EF2C0D"/>
    <w:rsid w:val="622E0C12"/>
    <w:rsid w:val="630E6B3A"/>
    <w:rsid w:val="639BEFE1"/>
    <w:rsid w:val="63C9DC73"/>
    <w:rsid w:val="6487C54E"/>
    <w:rsid w:val="66A1D85C"/>
    <w:rsid w:val="673A49C1"/>
    <w:rsid w:val="67BF6610"/>
    <w:rsid w:val="67C8B400"/>
    <w:rsid w:val="680CF6D1"/>
    <w:rsid w:val="683E9949"/>
    <w:rsid w:val="69BC8783"/>
    <w:rsid w:val="6A0D59FD"/>
    <w:rsid w:val="6A71EA83"/>
    <w:rsid w:val="6AE1CE70"/>
    <w:rsid w:val="6B0054C2"/>
    <w:rsid w:val="6BBA6535"/>
    <w:rsid w:val="6C054401"/>
    <w:rsid w:val="6D4080E3"/>
    <w:rsid w:val="6EE7E1ED"/>
    <w:rsid w:val="6F0BF7A2"/>
    <w:rsid w:val="6F2C80A5"/>
    <w:rsid w:val="707C9B81"/>
    <w:rsid w:val="71BBC69D"/>
    <w:rsid w:val="727C4E26"/>
    <w:rsid w:val="72A8EC86"/>
    <w:rsid w:val="732C491A"/>
    <w:rsid w:val="73CC2D3B"/>
    <w:rsid w:val="74B93A0D"/>
    <w:rsid w:val="75591D87"/>
    <w:rsid w:val="75693501"/>
    <w:rsid w:val="764AF4EF"/>
    <w:rsid w:val="76879796"/>
    <w:rsid w:val="7707ACBF"/>
    <w:rsid w:val="7736CA5C"/>
    <w:rsid w:val="782B0821"/>
    <w:rsid w:val="783AA42A"/>
    <w:rsid w:val="7887AD66"/>
    <w:rsid w:val="78AFB531"/>
    <w:rsid w:val="79FD0172"/>
    <w:rsid w:val="7A34B89E"/>
    <w:rsid w:val="7AE555A2"/>
    <w:rsid w:val="7B555351"/>
    <w:rsid w:val="7B7244EC"/>
    <w:rsid w:val="7BF10497"/>
    <w:rsid w:val="7CB3111B"/>
    <w:rsid w:val="7CF60261"/>
    <w:rsid w:val="7E35B91F"/>
    <w:rsid w:val="7E9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1E4D9"/>
  <w14:defaultImageDpi w14:val="32767"/>
  <w15:chartTrackingRefBased/>
  <w15:docId w15:val="{111A41AB-79A5-4573-A545-590090D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D3D36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4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7A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13"/>
  </w:style>
  <w:style w:type="paragraph" w:styleId="Pidipagina">
    <w:name w:val="footer"/>
    <w:basedOn w:val="Normale"/>
    <w:link w:val="Pidipagina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13"/>
  </w:style>
  <w:style w:type="character" w:styleId="Collegamentoipertestuale">
    <w:name w:val="Hyperlink"/>
    <w:basedOn w:val="Carpredefinitoparagrafo"/>
    <w:uiPriority w:val="99"/>
    <w:unhideWhenUsed/>
    <w:rsid w:val="00FF22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F22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e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e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customStyle="1" w:styleId="Hotspots">
    <w:name w:val="Hotspots"/>
    <w:basedOn w:val="Normale"/>
    <w:link w:val="HotspotsCar"/>
    <w:uiPriority w:val="1"/>
    <w:qFormat/>
    <w:rsid w:val="5BD8FBBD"/>
    <w:pPr>
      <w:spacing w:after="120"/>
    </w:pPr>
    <w:rPr>
      <w:rFonts w:eastAsiaTheme="minorEastAsia"/>
      <w:b/>
      <w:bCs/>
      <w:color w:val="000000" w:themeColor="text1"/>
      <w:sz w:val="28"/>
      <w:szCs w:val="28"/>
      <w:lang w:eastAsia="fr-FR"/>
    </w:rPr>
  </w:style>
  <w:style w:type="paragraph" w:customStyle="1" w:styleId="Titresouspartieprincipales">
    <w:name w:val="Titre sous partie principales"/>
    <w:basedOn w:val="Normale"/>
    <w:link w:val="TitresouspartieprincipalesCar"/>
    <w:uiPriority w:val="1"/>
    <w:qFormat/>
    <w:rsid w:val="5BD8FBBD"/>
    <w:pPr>
      <w:spacing w:after="120" w:line="259" w:lineRule="auto"/>
    </w:pPr>
    <w:rPr>
      <w:rFonts w:eastAsiaTheme="minorEastAsia"/>
      <w:b/>
      <w:bCs/>
      <w:color w:val="000000" w:themeColor="text1"/>
      <w:sz w:val="32"/>
      <w:szCs w:val="32"/>
      <w:lang w:eastAsia="fr-FR"/>
    </w:rPr>
  </w:style>
  <w:style w:type="character" w:customStyle="1" w:styleId="CurrenttextCar">
    <w:name w:val="Current text Car"/>
    <w:basedOn w:val="Carpredefinitoparagrafo"/>
    <w:link w:val="Currenttext"/>
    <w:rsid w:val="5BD8FBBD"/>
    <w:rPr>
      <w:rFonts w:ascii="Calibri" w:eastAsia="Calibri" w:hAnsi="Calibri" w:cs="Arial"/>
      <w:b/>
      <w:bCs/>
      <w:sz w:val="28"/>
      <w:szCs w:val="28"/>
    </w:rPr>
  </w:style>
  <w:style w:type="character" w:customStyle="1" w:styleId="HotspotsCar">
    <w:name w:val="Hotspots Car"/>
    <w:basedOn w:val="Carpredefinitoparagrafo"/>
    <w:link w:val="Hotspots"/>
    <w:uiPriority w:val="1"/>
    <w:rsid w:val="5BD8FBBD"/>
    <w:rPr>
      <w:rFonts w:asciiTheme="minorHAnsi" w:eastAsiaTheme="minorEastAsia" w:hAnsiTheme="minorHAnsi" w:cstheme="minorBidi"/>
      <w:b/>
      <w:bCs/>
      <w:color w:val="000000" w:themeColor="text1"/>
      <w:sz w:val="28"/>
      <w:szCs w:val="28"/>
      <w:lang w:eastAsia="fr-FR"/>
    </w:rPr>
  </w:style>
  <w:style w:type="character" w:customStyle="1" w:styleId="TitresouspartieprincipalesCar">
    <w:name w:val="Titre sous partie principales Car"/>
    <w:basedOn w:val="Carpredefinitoparagrafo"/>
    <w:link w:val="Titresouspartieprincipales"/>
    <w:uiPriority w:val="1"/>
    <w:rsid w:val="5BD8FBBD"/>
    <w:rPr>
      <w:rFonts w:asciiTheme="minorHAnsi" w:eastAsiaTheme="minorEastAsia" w:hAnsiTheme="minorHAnsi" w:cstheme="minorBidi"/>
      <w:b/>
      <w:bCs/>
      <w:color w:val="000000" w:themeColor="text1"/>
      <w:sz w:val="32"/>
      <w:szCs w:val="32"/>
      <w:lang w:eastAsia="fr-FR"/>
    </w:rPr>
  </w:style>
  <w:style w:type="paragraph" w:styleId="Sommario1">
    <w:name w:val="toc 1"/>
    <w:basedOn w:val="Normale"/>
    <w:next w:val="Normale"/>
    <w:autoRedefine/>
    <w:uiPriority w:val="39"/>
    <w:unhideWhenUsed/>
    <w:rsid w:val="009A0ED6"/>
    <w:pPr>
      <w:tabs>
        <w:tab w:val="right" w:leader="dot" w:pos="9855"/>
      </w:tabs>
      <w:spacing w:after="100"/>
    </w:pPr>
    <w:rPr>
      <w:rFonts w:ascii="NouvelR" w:hAnsi="NouvelR"/>
      <w:b/>
      <w:bC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2669F8"/>
    <w:pPr>
      <w:tabs>
        <w:tab w:val="right" w:leader="dot" w:pos="9855"/>
      </w:tabs>
      <w:spacing w:line="360" w:lineRule="auto"/>
    </w:pPr>
    <w:rPr>
      <w:rFonts w:ascii="NouvelR" w:eastAsia="NouvelR" w:hAnsi="NouvelR" w:cs="NouvelR"/>
      <w:cap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72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72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72E5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D3D9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D05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D05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D05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0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0560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43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for">
    <w:name w:val="for"/>
    <w:basedOn w:val="Carpredefinitoparagrafo"/>
    <w:rsid w:val="008214C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7A5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xmsonormal">
    <w:name w:val="x_msonormal"/>
    <w:basedOn w:val="Normale"/>
    <w:rsid w:val="000F5E6B"/>
    <w:rPr>
      <w:rFonts w:ascii="Calibri" w:hAnsi="Calibri" w:cs="Calibri"/>
      <w:sz w:val="22"/>
      <w:szCs w:val="22"/>
      <w:lang w:eastAsia="fr-FR"/>
    </w:rPr>
  </w:style>
  <w:style w:type="paragraph" w:customStyle="1" w:styleId="xmsolistparagraph">
    <w:name w:val="x_msolistparagraph"/>
    <w:basedOn w:val="Normale"/>
    <w:rsid w:val="000F5E6B"/>
    <w:pPr>
      <w:ind w:left="720"/>
    </w:pPr>
    <w:rPr>
      <w:rFonts w:ascii="Calibri" w:hAnsi="Calibri" w:cs="Calibri"/>
      <w:sz w:val="22"/>
      <w:szCs w:val="22"/>
      <w:lang w:eastAsia="fr-FR"/>
    </w:rPr>
  </w:style>
  <w:style w:type="paragraph" w:styleId="Revisione">
    <w:name w:val="Revision"/>
    <w:hidden/>
    <w:uiPriority w:val="99"/>
    <w:semiHidden/>
    <w:rsid w:val="000D6AF4"/>
  </w:style>
  <w:style w:type="paragraph" w:customStyle="1" w:styleId="Default">
    <w:name w:val="Default"/>
    <w:rsid w:val="0056740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3E7C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PTitre2LatinNouvelR10ptGrasAutomatique">
    <w:name w:val="DP Titre 2 + (Latin) NouvelR 10 pt Gras Automatique"/>
    <w:basedOn w:val="Titolo2"/>
    <w:rsid w:val="00E81C02"/>
    <w:rPr>
      <w:rFonts w:ascii="NouvelR" w:hAnsi="NouvelR"/>
      <w:b/>
      <w:bCs/>
      <w:color w:val="auto"/>
      <w:sz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3D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3DE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982B31"/>
    <w:pPr>
      <w:spacing w:line="259" w:lineRule="auto"/>
      <w:outlineLvl w:val="9"/>
    </w:pPr>
    <w:rPr>
      <w:lang w:eastAsia="fr-FR"/>
    </w:rPr>
  </w:style>
  <w:style w:type="paragraph" w:customStyle="1" w:styleId="402-Puceniveau1">
    <w:name w:val="402-Puce niveau 1"/>
    <w:basedOn w:val="Normale"/>
    <w:qFormat/>
    <w:rsid w:val="00167A75"/>
    <w:pPr>
      <w:spacing w:after="100" w:line="210" w:lineRule="exact"/>
      <w:jc w:val="both"/>
    </w:pPr>
    <w:rPr>
      <w:rFonts w:ascii="Arial" w:eastAsia="Arial" w:hAnsi="Arial" w:cs="Renault Life"/>
      <w:bCs/>
      <w:color w:val="000000"/>
      <w:sz w:val="18"/>
      <w:szCs w:val="18"/>
    </w:rPr>
  </w:style>
  <w:style w:type="paragraph" w:customStyle="1" w:styleId="xsous-titre1">
    <w:name w:val="x_sous-titre1"/>
    <w:basedOn w:val="Normale"/>
    <w:rsid w:val="00685C21"/>
    <w:rPr>
      <w:rFonts w:ascii="Arial" w:hAnsi="Arial" w:cs="Arial"/>
      <w:caps/>
      <w:sz w:val="22"/>
      <w:szCs w:val="22"/>
      <w:lang w:eastAsia="fr-FR"/>
    </w:rPr>
  </w:style>
  <w:style w:type="paragraph" w:customStyle="1" w:styleId="paragraph">
    <w:name w:val="paragraph"/>
    <w:basedOn w:val="Normale"/>
    <w:rsid w:val="009E4C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ui-provider">
    <w:name w:val="ui-provider"/>
    <w:basedOn w:val="Carpredefinitoparagrafo"/>
    <w:rsid w:val="00CF1F4F"/>
  </w:style>
  <w:style w:type="paragraph" w:styleId="Corpotesto">
    <w:name w:val="Body Text"/>
    <w:basedOn w:val="Normale"/>
    <w:link w:val="CorpotestoCarattere"/>
    <w:uiPriority w:val="1"/>
    <w:unhideWhenUsed/>
    <w:qFormat/>
    <w:rsid w:val="002E0697"/>
    <w:pPr>
      <w:widowControl w:val="0"/>
      <w:autoSpaceDE w:val="0"/>
      <w:autoSpaceDN w:val="0"/>
    </w:pPr>
    <w:rPr>
      <w:rFonts w:ascii="Century Gothic" w:eastAsia="Century Gothic" w:hAnsi="Century Gothic" w:cs="Century Gothic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697"/>
    <w:rPr>
      <w:rFonts w:ascii="Century Gothic" w:eastAsia="Century Gothic" w:hAnsi="Century Gothic" w:cs="Century Gothic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2153">
          <w:marLeft w:val="0"/>
          <w:marRight w:val="1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66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9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://www.renault.it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it.media.groupe.renault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aola.repaci@renault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10846\AppData\Local\Temp\Temp3_R_RENAULT_PRESS_PR_A4_EN_v21.1.zip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983FC-F918-4D59-8F32-C75EFCDC5B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A1D07-ABB5-45C0-BAE4-AECF8B2DA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7C2C9-0B56-4040-B423-BFD4E2D04418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4.xml><?xml version="1.0" encoding="utf-8"?>
<ds:datastoreItem xmlns:ds="http://schemas.openxmlformats.org/officeDocument/2006/customXml" ds:itemID="{B8C07212-6EBC-49EC-89B9-AE5B7450C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R_RENAULT_PRESS_PR_A4_NOUVELR_v21.1</Template>
  <TotalTime>124</TotalTime>
  <Pages>17</Pages>
  <Words>3609</Words>
  <Characters>20574</Characters>
  <Application>Microsoft Office Word</Application>
  <DocSecurity>0</DocSecurity>
  <Lines>171</Lines>
  <Paragraphs>48</Paragraphs>
  <ScaleCrop>false</ScaleCrop>
  <Company/>
  <LinksUpToDate>false</LinksUpToDate>
  <CharactersWithSpaces>24135</CharactersWithSpaces>
  <SharedDoc>false</SharedDoc>
  <HLinks>
    <vt:vector size="72" baseType="variant">
      <vt:variant>
        <vt:i4>7340130</vt:i4>
      </vt:variant>
      <vt:variant>
        <vt:i4>60</vt:i4>
      </vt:variant>
      <vt:variant>
        <vt:i4>0</vt:i4>
      </vt:variant>
      <vt:variant>
        <vt:i4>5</vt:i4>
      </vt:variant>
      <vt:variant>
        <vt:lpwstr>http://www.renault.it/</vt:lpwstr>
      </vt:variant>
      <vt:variant>
        <vt:lpwstr/>
      </vt:variant>
      <vt:variant>
        <vt:i4>4128874</vt:i4>
      </vt:variant>
      <vt:variant>
        <vt:i4>57</vt:i4>
      </vt:variant>
      <vt:variant>
        <vt:i4>0</vt:i4>
      </vt:variant>
      <vt:variant>
        <vt:i4>5</vt:i4>
      </vt:variant>
      <vt:variant>
        <vt:lpwstr>http://it.media.groupe.renault.com/</vt:lpwstr>
      </vt:variant>
      <vt:variant>
        <vt:lpwstr/>
      </vt:variant>
      <vt:variant>
        <vt:i4>983152</vt:i4>
      </vt:variant>
      <vt:variant>
        <vt:i4>54</vt:i4>
      </vt:variant>
      <vt:variant>
        <vt:i4>0</vt:i4>
      </vt:variant>
      <vt:variant>
        <vt:i4>5</vt:i4>
      </vt:variant>
      <vt:variant>
        <vt:lpwstr>mailto:paola.repaci@renault.it</vt:lpwstr>
      </vt:variant>
      <vt:variant>
        <vt:lpwstr/>
      </vt:variant>
      <vt:variant>
        <vt:i4>1703989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_Toc132359344</vt:lpwstr>
      </vt:variant>
      <vt:variant>
        <vt:i4>1703989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_Toc132359343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_Toc132359342</vt:lpwstr>
      </vt:variant>
      <vt:variant>
        <vt:i4>1703989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_Toc132359341</vt:lpwstr>
      </vt:variant>
      <vt:variant>
        <vt:i4>1703989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_Toc132359340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_Toc132359339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_Toc132359338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_Toc132359337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_Toc132359336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PICHOT Maeva</dc:creator>
  <cp:keywords/>
  <dc:description/>
  <cp:lastModifiedBy>SOLARINO Giorgia (renexter)</cp:lastModifiedBy>
  <cp:revision>181</cp:revision>
  <cp:lastPrinted>2021-03-31T10:26:00Z</cp:lastPrinted>
  <dcterms:created xsi:type="dcterms:W3CDTF">2023-04-14T06:53:00Z</dcterms:created>
  <dcterms:modified xsi:type="dcterms:W3CDTF">2023-04-17T21:15:00Z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s Best Practice Categories">
    <vt:lpwstr/>
  </property>
  <property fmtid="{D5CDD505-2E9C-101B-9397-08002B2CF9AE}" pid="3" name="Comms Asset Type">
    <vt:lpwstr>87;#Press Kit|965d6226-690b-40a5-aec1-12a4e46de94f</vt:lpwstr>
  </property>
  <property fmtid="{D5CDD505-2E9C-101B-9397-08002B2CF9AE}" pid="4" name="Region">
    <vt:lpwstr/>
  </property>
  <property fmtid="{D5CDD505-2E9C-101B-9397-08002B2CF9AE}" pid="5" name="ContentTypeId">
    <vt:lpwstr>0x0101008CC5176442713144AEBE511C677DBF09</vt:lpwstr>
  </property>
  <property fmtid="{D5CDD505-2E9C-101B-9397-08002B2CF9AE}" pid="6" name="Comms_x0020_Activity">
    <vt:lpwstr/>
  </property>
  <property fmtid="{D5CDD505-2E9C-101B-9397-08002B2CF9AE}" pid="7" name="Event, Campaign or Activity Name">
    <vt:lpwstr/>
  </property>
  <property fmtid="{D5CDD505-2E9C-101B-9397-08002B2CF9AE}" pid="8" name="Comms Activity">
    <vt:lpwstr/>
  </property>
  <property fmtid="{D5CDD505-2E9C-101B-9397-08002B2CF9AE}" pid="9" name="hc39a5bb142f467fbe8ece94a4aadaa6">
    <vt:lpwstr/>
  </property>
  <property fmtid="{D5CDD505-2E9C-101B-9397-08002B2CF9AE}" pid="10" name="Related Materials">
    <vt:lpwstr/>
  </property>
  <property fmtid="{D5CDD505-2E9C-101B-9397-08002B2CF9AE}" pid="11" name="Comms Topics">
    <vt:lpwstr/>
  </property>
  <property fmtid="{D5CDD505-2E9C-101B-9397-08002B2CF9AE}" pid="12" name="Event_x002c__x0020_Campaign_x0020_or_x0020_Activity_x0020_Name">
    <vt:lpwstr/>
  </property>
  <property fmtid="{D5CDD505-2E9C-101B-9397-08002B2CF9AE}" pid="13" name="Organizations / Regions">
    <vt:lpwstr>18;#Groupe Renault|990bf1de-3555-4dee-9412-282becc82017</vt:lpwstr>
  </property>
  <property fmtid="{D5CDD505-2E9C-101B-9397-08002B2CF9AE}" pid="14" name="Vehicles">
    <vt:lpwstr>854;#Austral|5b434fd8-ccb2-424c-af36-80e7717b63b5</vt:lpwstr>
  </property>
  <property fmtid="{D5CDD505-2E9C-101B-9397-08002B2CF9AE}" pid="15" name="cbb9efac28c149ca97ba5f806fbe48b6">
    <vt:lpwstr/>
  </property>
  <property fmtid="{D5CDD505-2E9C-101B-9397-08002B2CF9AE}" pid="16" name="Comms_x0020_Best_x0020_Practice_x0020_Categories">
    <vt:lpwstr/>
  </property>
  <property fmtid="{D5CDD505-2E9C-101B-9397-08002B2CF9AE}" pid="17" name="l86be07eba1b4acb9afbd6642b23ffba">
    <vt:lpwstr/>
  </property>
  <property fmtid="{D5CDD505-2E9C-101B-9397-08002B2CF9AE}" pid="18" name="Event / Campaign">
    <vt:lpwstr>874;#Austral reveal|f5571218-f516-4327-abe6-96a6b52db046</vt:lpwstr>
  </property>
  <property fmtid="{D5CDD505-2E9C-101B-9397-08002B2CF9AE}" pid="19" name="MSIP_Label_fd1c0902-ed92-4fed-896d-2e7725de02d4_SetDate">
    <vt:lpwstr>2023-04-14T11:10:26Z</vt:lpwstr>
  </property>
  <property fmtid="{D5CDD505-2E9C-101B-9397-08002B2CF9AE}" pid="20" name="MSIP_Label_fd1c0902-ed92-4fed-896d-2e7725de02d4_Name">
    <vt:lpwstr>Anyone (not protected)</vt:lpwstr>
  </property>
  <property fmtid="{D5CDD505-2E9C-101B-9397-08002B2CF9AE}" pid="21" name="MSIP_Label_fd1c0902-ed92-4fed-896d-2e7725de02d4_ActionId">
    <vt:lpwstr>a048b5e3-fea9-458b-85ef-3b202125e713</vt:lpwstr>
  </property>
  <property fmtid="{D5CDD505-2E9C-101B-9397-08002B2CF9AE}" pid="22" name="MSIP_Label_fd1c0902-ed92-4fed-896d-2e7725de02d4_ContentBits">
    <vt:lpwstr>2</vt:lpwstr>
  </property>
  <property fmtid="{D5CDD505-2E9C-101B-9397-08002B2CF9AE}" pid="23" name="MSIP_Label_7f30fc12-c89a-4829-a476-5bf9e2086332_Enabled">
    <vt:lpwstr>true</vt:lpwstr>
  </property>
  <property fmtid="{D5CDD505-2E9C-101B-9397-08002B2CF9AE}" pid="24" name="MSIP_Label_7f30fc12-c89a-4829-a476-5bf9e2086332_SetDate">
    <vt:lpwstr>2023-04-14T20:38:32Z</vt:lpwstr>
  </property>
  <property fmtid="{D5CDD505-2E9C-101B-9397-08002B2CF9AE}" pid="25" name="MSIP_Label_7f30fc12-c89a-4829-a476-5bf9e2086332_Method">
    <vt:lpwstr>Privileged</vt:lpwstr>
  </property>
  <property fmtid="{D5CDD505-2E9C-101B-9397-08002B2CF9AE}" pid="26" name="MSIP_Label_7f30fc12-c89a-4829-a476-5bf9e2086332_Name">
    <vt:lpwstr>Not protected (Anyone)_0</vt:lpwstr>
  </property>
  <property fmtid="{D5CDD505-2E9C-101B-9397-08002B2CF9AE}" pid="27" name="MSIP_Label_7f30fc12-c89a-4829-a476-5bf9e2086332_SiteId">
    <vt:lpwstr>d6b0bbee-7cd9-4d60-bce6-4a67b543e2ae</vt:lpwstr>
  </property>
  <property fmtid="{D5CDD505-2E9C-101B-9397-08002B2CF9AE}" pid="28" name="MSIP_Label_7f30fc12-c89a-4829-a476-5bf9e2086332_ActionId">
    <vt:lpwstr>b55f1bcb-07a3-47f2-8579-39804f63fd54</vt:lpwstr>
  </property>
  <property fmtid="{D5CDD505-2E9C-101B-9397-08002B2CF9AE}" pid="29" name="MSIP_Label_7f30fc12-c89a-4829-a476-5bf9e2086332_ContentBits">
    <vt:lpwstr>0</vt:lpwstr>
  </property>
  <property fmtid="{D5CDD505-2E9C-101B-9397-08002B2CF9AE}" pid="30" name="MediaServiceImageTags">
    <vt:lpwstr/>
  </property>
</Properties>
</file>