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A786" w14:textId="0C6F5F9B" w:rsidR="00B95287" w:rsidRPr="00807F19" w:rsidRDefault="00807F19" w:rsidP="00B95287">
      <w:pPr>
        <w:jc w:val="both"/>
        <w:rPr>
          <w:sz w:val="22"/>
          <w:szCs w:val="22"/>
          <w:lang w:val="it-IT"/>
        </w:rPr>
      </w:pPr>
      <w:bookmarkStart w:id="0" w:name="_GoBack"/>
      <w:bookmarkEnd w:id="0"/>
      <w:r w:rsidRPr="00807F19">
        <w:rPr>
          <w:sz w:val="22"/>
          <w:szCs w:val="22"/>
          <w:lang w:val="it-IT"/>
        </w:rPr>
        <w:t>COMUNICATO STAMPA</w:t>
      </w:r>
    </w:p>
    <w:p w14:paraId="27B382B2" w14:textId="0232ACD4" w:rsidR="00807F19" w:rsidRPr="00807F19" w:rsidRDefault="00807F19" w:rsidP="00B95287">
      <w:pPr>
        <w:jc w:val="both"/>
        <w:rPr>
          <w:sz w:val="22"/>
          <w:szCs w:val="22"/>
          <w:lang w:val="it-IT"/>
        </w:rPr>
      </w:pPr>
      <w:r w:rsidRPr="00807F19">
        <w:rPr>
          <w:sz w:val="22"/>
          <w:szCs w:val="22"/>
          <w:lang w:val="it-IT"/>
        </w:rPr>
        <w:t xml:space="preserve">19 Ottobre 2020 </w:t>
      </w:r>
    </w:p>
    <w:p w14:paraId="6D1CF038" w14:textId="77777777" w:rsidR="00807F19" w:rsidRPr="00A05FF6" w:rsidRDefault="00807F19" w:rsidP="00B95287">
      <w:pPr>
        <w:jc w:val="both"/>
        <w:rPr>
          <w:sz w:val="20"/>
          <w:szCs w:val="20"/>
          <w:lang w:val="it-IT"/>
        </w:rPr>
      </w:pPr>
    </w:p>
    <w:p w14:paraId="372A1602" w14:textId="3898D788" w:rsidR="00B95287" w:rsidRPr="00807F19" w:rsidRDefault="00B95287" w:rsidP="00B95287">
      <w:pPr>
        <w:jc w:val="both"/>
        <w:rPr>
          <w:sz w:val="28"/>
          <w:szCs w:val="28"/>
          <w:highlight w:val="yellow"/>
          <w:lang w:val="it-IT"/>
        </w:rPr>
      </w:pPr>
      <w:r w:rsidRPr="00807F19">
        <w:rPr>
          <w:sz w:val="28"/>
          <w:szCs w:val="28"/>
          <w:lang w:val="it-IT"/>
        </w:rPr>
        <w:t>UN</w:t>
      </w:r>
      <w:r w:rsidR="00865437" w:rsidRPr="00807F19">
        <w:rPr>
          <w:sz w:val="28"/>
          <w:szCs w:val="28"/>
          <w:lang w:val="it-IT"/>
        </w:rPr>
        <w:t xml:space="preserve"> BELL’INIZIO DI STAGIONE PER </w:t>
      </w:r>
      <w:r w:rsidRPr="00807F19">
        <w:rPr>
          <w:sz w:val="28"/>
          <w:szCs w:val="28"/>
          <w:lang w:val="it-IT"/>
        </w:rPr>
        <w:t xml:space="preserve">RENAULT VITALITY </w:t>
      </w:r>
      <w:r w:rsidR="00865437" w:rsidRPr="00807F19">
        <w:rPr>
          <w:sz w:val="28"/>
          <w:szCs w:val="28"/>
          <w:lang w:val="it-IT"/>
        </w:rPr>
        <w:t xml:space="preserve">NELLA </w:t>
      </w:r>
      <w:r w:rsidRPr="00807F19">
        <w:rPr>
          <w:sz w:val="28"/>
          <w:szCs w:val="28"/>
          <w:lang w:val="it-IT"/>
        </w:rPr>
        <w:t>F1 ESPORTS PRO SERIES</w:t>
      </w:r>
    </w:p>
    <w:p w14:paraId="649B0AB7" w14:textId="77777777" w:rsidR="00B95287" w:rsidRPr="00A05FF6" w:rsidRDefault="00B95287" w:rsidP="00B95287">
      <w:pPr>
        <w:jc w:val="both"/>
        <w:rPr>
          <w:b w:val="0"/>
          <w:bCs w:val="0"/>
          <w:sz w:val="20"/>
          <w:szCs w:val="20"/>
          <w:highlight w:val="yellow"/>
          <w:lang w:val="it-IT"/>
        </w:rPr>
      </w:pPr>
    </w:p>
    <w:p w14:paraId="2AF6ECF7" w14:textId="1AEE7B0D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  <w:r w:rsidRPr="00807F19">
        <w:rPr>
          <w:b w:val="0"/>
          <w:bCs w:val="0"/>
          <w:sz w:val="22"/>
          <w:szCs w:val="22"/>
          <w:lang w:val="it-IT"/>
        </w:rPr>
        <w:t xml:space="preserve">La 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stagione di </w:t>
      </w:r>
      <w:r w:rsidRPr="00807F19">
        <w:rPr>
          <w:b w:val="0"/>
          <w:bCs w:val="0"/>
          <w:sz w:val="22"/>
          <w:szCs w:val="22"/>
          <w:lang w:val="it-IT"/>
        </w:rPr>
        <w:t xml:space="preserve">Renault Vitality </w:t>
      </w:r>
      <w:r w:rsidR="00865437" w:rsidRPr="00807F19">
        <w:rPr>
          <w:b w:val="0"/>
          <w:bCs w:val="0"/>
          <w:sz w:val="22"/>
          <w:szCs w:val="22"/>
          <w:lang w:val="it-IT"/>
        </w:rPr>
        <w:t>nella</w:t>
      </w:r>
      <w:r w:rsidRPr="00807F19">
        <w:rPr>
          <w:b w:val="0"/>
          <w:bCs w:val="0"/>
          <w:sz w:val="22"/>
          <w:szCs w:val="22"/>
          <w:lang w:val="it-IT"/>
        </w:rPr>
        <w:t xml:space="preserve"> F1 Esports Pro Series 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è </w:t>
      </w:r>
      <w:r w:rsidR="00FB2788">
        <w:rPr>
          <w:b w:val="0"/>
          <w:bCs w:val="0"/>
          <w:sz w:val="22"/>
          <w:szCs w:val="22"/>
          <w:lang w:val="it-IT"/>
        </w:rPr>
        <w:t>iniziata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 in bellezza</w:t>
      </w:r>
      <w:r w:rsidR="00FB2788">
        <w:rPr>
          <w:b w:val="0"/>
          <w:bCs w:val="0"/>
          <w:sz w:val="22"/>
          <w:szCs w:val="22"/>
          <w:lang w:val="it-IT"/>
        </w:rPr>
        <w:t xml:space="preserve"> il </w:t>
      </w:r>
      <w:r w:rsidR="007B5D6A">
        <w:rPr>
          <w:b w:val="0"/>
          <w:bCs w:val="0"/>
          <w:sz w:val="22"/>
          <w:szCs w:val="22"/>
          <w:lang w:val="it-IT"/>
        </w:rPr>
        <w:t>15 Ottobre</w:t>
      </w:r>
      <w:r w:rsidR="00FB2788">
        <w:rPr>
          <w:b w:val="0"/>
          <w:bCs w:val="0"/>
          <w:sz w:val="22"/>
          <w:szCs w:val="22"/>
          <w:lang w:val="it-IT"/>
        </w:rPr>
        <w:t>,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 con la pole position, il piazzamento sul podio e il miglior giro in gara di </w:t>
      </w:r>
      <w:r w:rsidRPr="00807F19">
        <w:rPr>
          <w:b w:val="0"/>
          <w:bCs w:val="0"/>
          <w:sz w:val="22"/>
          <w:szCs w:val="22"/>
          <w:lang w:val="it-IT"/>
        </w:rPr>
        <w:t xml:space="preserve">Nicolas Longuet </w:t>
      </w:r>
      <w:r w:rsidR="00865437" w:rsidRPr="00807F19">
        <w:rPr>
          <w:b w:val="0"/>
          <w:bCs w:val="0"/>
          <w:sz w:val="22"/>
          <w:szCs w:val="22"/>
          <w:lang w:val="it-IT"/>
        </w:rPr>
        <w:t>in occasione della prima prova del calendario</w:t>
      </w:r>
      <w:r w:rsidRPr="00807F19">
        <w:rPr>
          <w:b w:val="0"/>
          <w:bCs w:val="0"/>
          <w:sz w:val="22"/>
          <w:szCs w:val="22"/>
          <w:lang w:val="it-IT"/>
        </w:rPr>
        <w:t xml:space="preserve"> 2020. 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Il francese e il suo compagno di squadra, il cileno </w:t>
      </w:r>
      <w:r w:rsidRPr="00807F19">
        <w:rPr>
          <w:b w:val="0"/>
          <w:bCs w:val="0"/>
          <w:sz w:val="22"/>
          <w:szCs w:val="22"/>
          <w:lang w:val="it-IT"/>
        </w:rPr>
        <w:t>Fabrizio Donoso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, hanno portato a casa diversi punti riuscendo a piazzare il team al terzo posto in classifica generale. </w:t>
      </w:r>
    </w:p>
    <w:p w14:paraId="5DED9B71" w14:textId="77777777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</w:p>
    <w:p w14:paraId="7F712479" w14:textId="41BECA08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highlight w:val="yellow"/>
          <w:lang w:val="it-IT"/>
        </w:rPr>
      </w:pPr>
      <w:r w:rsidRPr="00807F19">
        <w:rPr>
          <w:b w:val="0"/>
          <w:bCs w:val="0"/>
          <w:sz w:val="22"/>
          <w:szCs w:val="22"/>
          <w:lang w:val="it-IT"/>
        </w:rPr>
        <w:t>P</w:t>
      </w:r>
      <w:r w:rsidR="00865437" w:rsidRPr="00807F19">
        <w:rPr>
          <w:b w:val="0"/>
          <w:bCs w:val="0"/>
          <w:sz w:val="22"/>
          <w:szCs w:val="22"/>
          <w:lang w:val="it-IT"/>
        </w:rPr>
        <w:t>er due ser</w:t>
      </w:r>
      <w:r w:rsidR="00581A8D" w:rsidRPr="00807F19">
        <w:rPr>
          <w:b w:val="0"/>
          <w:bCs w:val="0"/>
          <w:sz w:val="22"/>
          <w:szCs w:val="22"/>
          <w:lang w:val="it-IT"/>
        </w:rPr>
        <w:t>ate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, </w:t>
      </w:r>
      <w:r w:rsidRPr="00807F19">
        <w:rPr>
          <w:b w:val="0"/>
          <w:bCs w:val="0"/>
          <w:sz w:val="22"/>
          <w:szCs w:val="22"/>
          <w:lang w:val="it-IT"/>
        </w:rPr>
        <w:t xml:space="preserve">Nicolas e Fabrizio </w:t>
      </w:r>
      <w:r w:rsidR="00865437" w:rsidRPr="00807F19">
        <w:rPr>
          <w:b w:val="0"/>
          <w:bCs w:val="0"/>
          <w:sz w:val="22"/>
          <w:szCs w:val="22"/>
          <w:lang w:val="it-IT"/>
        </w:rPr>
        <w:t>hanno sfidato i circuiti del</w:t>
      </w:r>
      <w:r w:rsidRPr="00807F19">
        <w:rPr>
          <w:b w:val="0"/>
          <w:bCs w:val="0"/>
          <w:sz w:val="22"/>
          <w:szCs w:val="22"/>
          <w:lang w:val="it-IT"/>
        </w:rPr>
        <w:t xml:space="preserve"> Bahr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ain, del </w:t>
      </w:r>
      <w:r w:rsidRPr="00807F19">
        <w:rPr>
          <w:b w:val="0"/>
          <w:bCs w:val="0"/>
          <w:sz w:val="22"/>
          <w:szCs w:val="22"/>
          <w:lang w:val="it-IT"/>
        </w:rPr>
        <w:t xml:space="preserve">Vietnam </w:t>
      </w:r>
      <w:r w:rsidR="00865437" w:rsidRPr="00807F19">
        <w:rPr>
          <w:b w:val="0"/>
          <w:bCs w:val="0"/>
          <w:sz w:val="22"/>
          <w:szCs w:val="22"/>
          <w:lang w:val="it-IT"/>
        </w:rPr>
        <w:t>e della Cina</w:t>
      </w:r>
      <w:r w:rsidRPr="00807F19">
        <w:rPr>
          <w:b w:val="0"/>
          <w:bCs w:val="0"/>
          <w:sz w:val="22"/>
          <w:szCs w:val="22"/>
          <w:lang w:val="it-IT"/>
        </w:rPr>
        <w:t xml:space="preserve">. 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L’evento è cominciato bene, con la prima pole position della carriera di </w:t>
      </w:r>
      <w:r w:rsidRPr="00807F19">
        <w:rPr>
          <w:b w:val="0"/>
          <w:bCs w:val="0"/>
          <w:sz w:val="22"/>
          <w:szCs w:val="22"/>
          <w:lang w:val="it-IT"/>
        </w:rPr>
        <w:t xml:space="preserve">Nicolas </w:t>
      </w:r>
      <w:r w:rsidR="00865437" w:rsidRPr="00807F19">
        <w:rPr>
          <w:b w:val="0"/>
          <w:bCs w:val="0"/>
          <w:sz w:val="22"/>
          <w:szCs w:val="22"/>
          <w:lang w:val="it-IT"/>
        </w:rPr>
        <w:t>nel Bahrain. Nonostante il grande impegno, Fabrizio</w:t>
      </w:r>
      <w:r w:rsidR="00581A8D" w:rsidRPr="00807F19">
        <w:rPr>
          <w:b w:val="0"/>
          <w:bCs w:val="0"/>
          <w:sz w:val="22"/>
          <w:szCs w:val="22"/>
          <w:lang w:val="it-IT"/>
        </w:rPr>
        <w:t xml:space="preserve"> si è lanciato</w:t>
      </w:r>
      <w:r w:rsidR="00865437" w:rsidRPr="00807F19">
        <w:rPr>
          <w:b w:val="0"/>
          <w:bCs w:val="0"/>
          <w:sz w:val="22"/>
          <w:szCs w:val="22"/>
          <w:lang w:val="it-IT"/>
        </w:rPr>
        <w:t xml:space="preserve">, dalla sedicesima posizione, all’inseguimento di un gruppo di testa estremamente compatto. Nicolas ha visto la vittoria sfumare ai box e ha tagliato il traguardo in quinta posizione. Bloccato nel traffico, Fabrizio ha dovuto accontentarsi del diciannovesimo posto. </w:t>
      </w:r>
    </w:p>
    <w:p w14:paraId="329141C6" w14:textId="77777777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highlight w:val="yellow"/>
          <w:lang w:val="it-IT"/>
        </w:rPr>
      </w:pPr>
    </w:p>
    <w:p w14:paraId="099520AD" w14:textId="1263CD2B" w:rsidR="00B95287" w:rsidRPr="00807F19" w:rsidRDefault="00865437" w:rsidP="00807F19">
      <w:p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  <w:r w:rsidRPr="00807F19">
        <w:rPr>
          <w:b w:val="0"/>
          <w:bCs w:val="0"/>
          <w:sz w:val="22"/>
          <w:szCs w:val="22"/>
          <w:lang w:val="it-IT"/>
        </w:rPr>
        <w:t xml:space="preserve">Nella corsa successiva, ad Hanoi, </w:t>
      </w:r>
      <w:r w:rsidR="00B95287" w:rsidRPr="00807F19">
        <w:rPr>
          <w:b w:val="0"/>
          <w:bCs w:val="0"/>
          <w:sz w:val="22"/>
          <w:szCs w:val="22"/>
          <w:lang w:val="it-IT"/>
        </w:rPr>
        <w:t xml:space="preserve">Nicolas </w:t>
      </w:r>
      <w:r w:rsidRPr="00807F19">
        <w:rPr>
          <w:b w:val="0"/>
          <w:bCs w:val="0"/>
          <w:sz w:val="22"/>
          <w:szCs w:val="22"/>
          <w:lang w:val="it-IT"/>
        </w:rPr>
        <w:t xml:space="preserve">ha nuovamente conseguito la pole position, ma ha finito per essere relegato al quinto posto a causa di una penalità per un contatto con il muro nell’ultima curva. Fabrizio, undicesimo nelle qualifiche, 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è partito in decima posizione dopo la penalità inflitta ad un altro concorrente. La strategia audace del team stava portando i suoi frutti, in quanto Nicolas e Fabrizio erano rispettivamente primo e terzo a metà gara. Purtroppo, Fabrizio ha ricevuto una penalità di tre secondi per aver superato i limiti della pista. Arrivato quarto al traguardo, il cileno si è infine classificato ottavo, prima di essere premiato come pilota del giorno. Nico ha conquistato il secondo posto, mancando per un soffio la vittoria, dopo un duello epico </w:t>
      </w:r>
      <w:r w:rsidR="00581A8D" w:rsidRPr="00807F19">
        <w:rPr>
          <w:b w:val="0"/>
          <w:bCs w:val="0"/>
          <w:sz w:val="22"/>
          <w:szCs w:val="22"/>
          <w:lang w:val="it-IT"/>
        </w:rPr>
        <w:t xml:space="preserve">all’ultimo giro 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contro il detentore del titolo, </w:t>
      </w:r>
      <w:r w:rsidR="00B95287" w:rsidRPr="00807F19">
        <w:rPr>
          <w:b w:val="0"/>
          <w:bCs w:val="0"/>
          <w:sz w:val="22"/>
          <w:szCs w:val="22"/>
          <w:lang w:val="it-IT"/>
        </w:rPr>
        <w:t>David Tonizza.</w:t>
      </w:r>
    </w:p>
    <w:p w14:paraId="391334DC" w14:textId="77777777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</w:p>
    <w:p w14:paraId="30DFB59D" w14:textId="50F4FCF9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highlight w:val="yellow"/>
          <w:lang w:val="it-IT"/>
        </w:rPr>
      </w:pPr>
      <w:r w:rsidRPr="00807F19">
        <w:rPr>
          <w:b w:val="0"/>
          <w:bCs w:val="0"/>
          <w:sz w:val="22"/>
          <w:szCs w:val="22"/>
          <w:lang w:val="it-IT"/>
        </w:rPr>
        <w:t>La C</w:t>
      </w:r>
      <w:r w:rsidR="00241DD9" w:rsidRPr="00807F19">
        <w:rPr>
          <w:b w:val="0"/>
          <w:bCs w:val="0"/>
          <w:sz w:val="22"/>
          <w:szCs w:val="22"/>
          <w:lang w:val="it-IT"/>
        </w:rPr>
        <w:t>ina ha presentato più difficoltà per il team</w:t>
      </w:r>
      <w:r w:rsidR="00581A8D" w:rsidRPr="00807F19">
        <w:rPr>
          <w:b w:val="0"/>
          <w:bCs w:val="0"/>
          <w:sz w:val="22"/>
          <w:szCs w:val="22"/>
          <w:lang w:val="it-IT"/>
        </w:rPr>
        <w:t>,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 dato che entrambe le auto sono partite al di fuori della Top 10. Nicolas e Fabrizio hanno entrambi fatto una bella partenza, prima di essere vittime di incidenti a</w:t>
      </w:r>
      <w:r w:rsidR="00581A8D" w:rsidRPr="00807F19">
        <w:rPr>
          <w:b w:val="0"/>
          <w:bCs w:val="0"/>
          <w:sz w:val="22"/>
          <w:szCs w:val="22"/>
          <w:lang w:val="it-IT"/>
        </w:rPr>
        <w:t xml:space="preserve"> inizio gara</w:t>
      </w:r>
      <w:r w:rsidR="00241DD9" w:rsidRPr="00807F19">
        <w:rPr>
          <w:b w:val="0"/>
          <w:bCs w:val="0"/>
          <w:sz w:val="22"/>
          <w:szCs w:val="22"/>
          <w:lang w:val="it-IT"/>
        </w:rPr>
        <w:t>. Nicolas si è battuto fino a conseguire il quindicesimo posto, ottenendo peraltro il miglior giro in gara, mentre Fabrizio ha guadagnato quattro posizioni</w:t>
      </w:r>
      <w:r w:rsidR="008F0518">
        <w:rPr>
          <w:b w:val="0"/>
          <w:bCs w:val="0"/>
          <w:sz w:val="22"/>
          <w:szCs w:val="22"/>
          <w:lang w:val="it-IT"/>
        </w:rPr>
        <w:t>,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 grazie a</w:t>
      </w:r>
      <w:r w:rsidR="008F0518">
        <w:rPr>
          <w:b w:val="0"/>
          <w:bCs w:val="0"/>
          <w:sz w:val="22"/>
          <w:szCs w:val="22"/>
          <w:lang w:val="it-IT"/>
        </w:rPr>
        <w:t>d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 una strategia aggressiva che lo ha portato in decima posizione. </w:t>
      </w:r>
      <w:r w:rsidRPr="00807F19">
        <w:rPr>
          <w:b w:val="0"/>
          <w:bCs w:val="0"/>
          <w:sz w:val="22"/>
          <w:szCs w:val="22"/>
          <w:lang w:val="it-IT"/>
        </w:rPr>
        <w:t xml:space="preserve"> </w:t>
      </w:r>
    </w:p>
    <w:p w14:paraId="11470BC6" w14:textId="77777777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highlight w:val="yellow"/>
          <w:lang w:val="it-IT"/>
        </w:rPr>
      </w:pPr>
    </w:p>
    <w:p w14:paraId="6D9B6632" w14:textId="06DDEC36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highlight w:val="yellow"/>
          <w:lang w:val="it-IT"/>
        </w:rPr>
      </w:pPr>
      <w:r w:rsidRPr="00807F19">
        <w:rPr>
          <w:b w:val="0"/>
          <w:bCs w:val="0"/>
          <w:sz w:val="22"/>
          <w:szCs w:val="22"/>
          <w:lang w:val="it-IT"/>
        </w:rPr>
        <w:t>Renault Vitality occup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a la terza posizione nel campionato </w:t>
      </w:r>
      <w:r w:rsidR="00FB1F41" w:rsidRPr="00807F19">
        <w:rPr>
          <w:b w:val="0"/>
          <w:bCs w:val="0"/>
          <w:sz w:val="22"/>
          <w:szCs w:val="22"/>
          <w:lang w:val="it-IT"/>
        </w:rPr>
        <w:t>a squadre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. Per il Campionato Piloti, invece, </w:t>
      </w:r>
      <w:r w:rsidRPr="00807F19">
        <w:rPr>
          <w:b w:val="0"/>
          <w:bCs w:val="0"/>
          <w:sz w:val="22"/>
          <w:szCs w:val="22"/>
          <w:lang w:val="it-IT"/>
        </w:rPr>
        <w:t xml:space="preserve">Nicolas 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è quarto e </w:t>
      </w:r>
      <w:r w:rsidRPr="00807F19">
        <w:rPr>
          <w:b w:val="0"/>
          <w:bCs w:val="0"/>
          <w:sz w:val="22"/>
          <w:szCs w:val="22"/>
          <w:lang w:val="it-IT"/>
        </w:rPr>
        <w:t xml:space="preserve">Fabrizio </w:t>
      </w:r>
      <w:r w:rsidR="00241DD9" w:rsidRPr="00807F19">
        <w:rPr>
          <w:b w:val="0"/>
          <w:bCs w:val="0"/>
          <w:sz w:val="22"/>
          <w:szCs w:val="22"/>
          <w:lang w:val="it-IT"/>
        </w:rPr>
        <w:t>tredicesimo. Il prossimo appuntamento</w:t>
      </w:r>
      <w:r w:rsidR="00FB1F41" w:rsidRPr="00807F19">
        <w:rPr>
          <w:b w:val="0"/>
          <w:bCs w:val="0"/>
          <w:sz w:val="22"/>
          <w:szCs w:val="22"/>
          <w:lang w:val="it-IT"/>
        </w:rPr>
        <w:t xml:space="preserve"> del calendario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, che </w:t>
      </w:r>
      <w:r w:rsidR="00FB1F41" w:rsidRPr="00807F19">
        <w:rPr>
          <w:b w:val="0"/>
          <w:bCs w:val="0"/>
          <w:sz w:val="22"/>
          <w:szCs w:val="22"/>
          <w:lang w:val="it-IT"/>
        </w:rPr>
        <w:t>è previsto per</w:t>
      </w:r>
      <w:r w:rsidR="00241DD9" w:rsidRPr="00807F19">
        <w:rPr>
          <w:b w:val="0"/>
          <w:bCs w:val="0"/>
          <w:sz w:val="22"/>
          <w:szCs w:val="22"/>
          <w:lang w:val="it-IT"/>
        </w:rPr>
        <w:t xml:space="preserve"> i giorni 4 e 5 novembre, </w:t>
      </w:r>
      <w:r w:rsidR="00FB1F41" w:rsidRPr="00807F19">
        <w:rPr>
          <w:b w:val="0"/>
          <w:bCs w:val="0"/>
          <w:sz w:val="22"/>
          <w:szCs w:val="22"/>
          <w:lang w:val="it-IT"/>
        </w:rPr>
        <w:t xml:space="preserve">vedrà i concorrenti affrontarsi nei Paesi Bassi, in Canada ed Austria. </w:t>
      </w:r>
    </w:p>
    <w:p w14:paraId="7DAC8000" w14:textId="77777777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highlight w:val="yellow"/>
          <w:lang w:val="it-IT"/>
        </w:rPr>
      </w:pPr>
    </w:p>
    <w:p w14:paraId="5DB7794F" w14:textId="195B7321" w:rsidR="00B95287" w:rsidRPr="00807F19" w:rsidRDefault="00B95287" w:rsidP="00807F19">
      <w:pPr>
        <w:spacing w:line="360" w:lineRule="auto"/>
        <w:jc w:val="both"/>
        <w:rPr>
          <w:b w:val="0"/>
          <w:bCs w:val="0"/>
          <w:i/>
          <w:iCs/>
          <w:sz w:val="22"/>
          <w:szCs w:val="22"/>
          <w:lang w:val="it-IT"/>
        </w:rPr>
      </w:pPr>
      <w:r w:rsidRPr="00807F19">
        <w:rPr>
          <w:sz w:val="22"/>
          <w:szCs w:val="22"/>
          <w:lang w:val="it-IT"/>
        </w:rPr>
        <w:t>Nicolas Longuet: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 xml:space="preserve"> «</w:t>
      </w:r>
      <w:r w:rsidR="00FB1F41" w:rsidRPr="00807F19">
        <w:rPr>
          <w:b w:val="0"/>
          <w:bCs w:val="0"/>
          <w:i/>
          <w:iCs/>
          <w:sz w:val="22"/>
          <w:szCs w:val="22"/>
          <w:lang w:val="it-IT"/>
        </w:rPr>
        <w:t xml:space="preserve">Nel complesso, sono tante le cose positive di questa prima </w:t>
      </w:r>
      <w:r w:rsidR="00581A8D" w:rsidRPr="00807F19">
        <w:rPr>
          <w:b w:val="0"/>
          <w:bCs w:val="0"/>
          <w:i/>
          <w:iCs/>
          <w:sz w:val="22"/>
          <w:szCs w:val="22"/>
          <w:lang w:val="it-IT"/>
        </w:rPr>
        <w:t>prova</w:t>
      </w:r>
      <w:r w:rsidR="00FB1F41" w:rsidRPr="00807F19">
        <w:rPr>
          <w:b w:val="0"/>
          <w:bCs w:val="0"/>
          <w:i/>
          <w:iCs/>
          <w:sz w:val="22"/>
          <w:szCs w:val="22"/>
          <w:lang w:val="it-IT"/>
        </w:rPr>
        <w:t>. Innanzitutto, sappiamo che siamo molto competitivi nelle qualifiche e in gara. Poi, ci sarà sempre una gara che va male di tanto in tanto, e in seguito può solo andar meglio. Lavoreremo ancora di più per il secondo evento, per poter capitalizzare sulle nostre forze e conseguire tanti punti in entrambe le classifiche. Questo era solo l’inizio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>.»</w:t>
      </w:r>
    </w:p>
    <w:p w14:paraId="62B5A889" w14:textId="77777777" w:rsidR="00B95287" w:rsidRPr="00807F19" w:rsidRDefault="00B95287" w:rsidP="00807F19">
      <w:pPr>
        <w:spacing w:line="360" w:lineRule="auto"/>
        <w:jc w:val="both"/>
        <w:rPr>
          <w:b w:val="0"/>
          <w:bCs w:val="0"/>
          <w:i/>
          <w:iCs/>
          <w:sz w:val="22"/>
          <w:szCs w:val="22"/>
          <w:lang w:val="it-IT"/>
        </w:rPr>
      </w:pPr>
    </w:p>
    <w:p w14:paraId="6E0F6BA1" w14:textId="600D597F" w:rsidR="00B95287" w:rsidRPr="00807F19" w:rsidRDefault="00B95287" w:rsidP="00807F19">
      <w:pPr>
        <w:spacing w:line="360" w:lineRule="auto"/>
        <w:jc w:val="both"/>
        <w:rPr>
          <w:b w:val="0"/>
          <w:bCs w:val="0"/>
          <w:i/>
          <w:iCs/>
          <w:sz w:val="22"/>
          <w:szCs w:val="22"/>
          <w:highlight w:val="yellow"/>
          <w:lang w:val="it-IT"/>
        </w:rPr>
      </w:pPr>
      <w:r w:rsidRPr="00807F19">
        <w:rPr>
          <w:sz w:val="22"/>
          <w:szCs w:val="22"/>
          <w:lang w:val="it-IT"/>
        </w:rPr>
        <w:t>Fabrizio Donoso:</w:t>
      </w:r>
      <w:r w:rsidRPr="00807F19">
        <w:rPr>
          <w:b w:val="0"/>
          <w:bCs w:val="0"/>
          <w:sz w:val="22"/>
          <w:szCs w:val="22"/>
          <w:lang w:val="it-IT"/>
        </w:rPr>
        <w:t xml:space="preserve"> 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>«</w:t>
      </w:r>
      <w:r w:rsidR="00FB1F41" w:rsidRPr="00807F19">
        <w:rPr>
          <w:b w:val="0"/>
          <w:bCs w:val="0"/>
          <w:i/>
          <w:iCs/>
          <w:sz w:val="22"/>
          <w:szCs w:val="22"/>
          <w:lang w:val="it-IT"/>
        </w:rPr>
        <w:t xml:space="preserve">Il terzo posto nel campionato a squadre è un punto positivo, se si considerano le mie performance nel Bahrain e in Cina. 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 xml:space="preserve"> La comp</w:t>
      </w:r>
      <w:r w:rsidR="00F34AF7" w:rsidRPr="00807F19">
        <w:rPr>
          <w:b w:val="0"/>
          <w:bCs w:val="0"/>
          <w:i/>
          <w:iCs/>
          <w:sz w:val="22"/>
          <w:szCs w:val="22"/>
          <w:lang w:val="it-IT"/>
        </w:rPr>
        <w:t xml:space="preserve">etizione è più ardua che mai, ma ho fiducia nel team e nel nostro potenziale per il resto della stagione. Dobbiamo fare un lavoro migliore a livello di qualifiche e ce la faremo. Abbiamo dimostrato di aver cuore e passione, ma ne abbiamo ancora così tanto da mostrare. Grazie a tutti </w:t>
      </w:r>
      <w:r w:rsidR="00497357">
        <w:rPr>
          <w:b w:val="0"/>
          <w:bCs w:val="0"/>
          <w:i/>
          <w:iCs/>
          <w:sz w:val="22"/>
          <w:szCs w:val="22"/>
          <w:lang w:val="it-IT"/>
        </w:rPr>
        <w:t>coloro</w:t>
      </w:r>
      <w:r w:rsidR="00F34AF7" w:rsidRPr="00807F19">
        <w:rPr>
          <w:b w:val="0"/>
          <w:bCs w:val="0"/>
          <w:i/>
          <w:iCs/>
          <w:sz w:val="22"/>
          <w:szCs w:val="22"/>
          <w:lang w:val="it-IT"/>
        </w:rPr>
        <w:t xml:space="preserve"> che ci sostengono e</w:t>
      </w:r>
      <w:r w:rsidR="009D5804" w:rsidRPr="00807F19">
        <w:rPr>
          <w:b w:val="0"/>
          <w:bCs w:val="0"/>
          <w:i/>
          <w:iCs/>
          <w:sz w:val="22"/>
          <w:szCs w:val="22"/>
          <w:lang w:val="it-IT"/>
        </w:rPr>
        <w:t xml:space="preserve"> a presto per la seconda </w:t>
      </w:r>
      <w:r w:rsidR="00581A8D" w:rsidRPr="00807F19">
        <w:rPr>
          <w:b w:val="0"/>
          <w:bCs w:val="0"/>
          <w:i/>
          <w:iCs/>
          <w:sz w:val="22"/>
          <w:szCs w:val="22"/>
          <w:lang w:val="it-IT"/>
        </w:rPr>
        <w:t>prova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>.»</w:t>
      </w:r>
    </w:p>
    <w:p w14:paraId="60A0F3DA" w14:textId="77777777" w:rsidR="00B95287" w:rsidRPr="00807F19" w:rsidRDefault="00B95287" w:rsidP="00807F19">
      <w:pPr>
        <w:spacing w:line="360" w:lineRule="auto"/>
        <w:jc w:val="both"/>
        <w:rPr>
          <w:b w:val="0"/>
          <w:bCs w:val="0"/>
          <w:sz w:val="22"/>
          <w:szCs w:val="22"/>
          <w:highlight w:val="yellow"/>
          <w:lang w:val="it-IT"/>
        </w:rPr>
      </w:pPr>
    </w:p>
    <w:p w14:paraId="6A02A8D1" w14:textId="16925D08" w:rsidR="00D95FDF" w:rsidRPr="00807F19" w:rsidRDefault="00B95287" w:rsidP="00807F19">
      <w:pPr>
        <w:spacing w:line="360" w:lineRule="auto"/>
        <w:jc w:val="both"/>
        <w:rPr>
          <w:b w:val="0"/>
          <w:bCs w:val="0"/>
          <w:i/>
          <w:iCs/>
          <w:sz w:val="22"/>
          <w:szCs w:val="22"/>
          <w:lang w:val="it-IT"/>
        </w:rPr>
      </w:pPr>
      <w:r w:rsidRPr="00807F19">
        <w:rPr>
          <w:sz w:val="22"/>
          <w:szCs w:val="22"/>
          <w:lang w:val="it-IT"/>
        </w:rPr>
        <w:t>Richard Arnaud (coach):</w:t>
      </w:r>
      <w:r w:rsidRPr="00807F19">
        <w:rPr>
          <w:b w:val="0"/>
          <w:bCs w:val="0"/>
          <w:sz w:val="22"/>
          <w:szCs w:val="22"/>
          <w:lang w:val="it-IT"/>
        </w:rPr>
        <w:t xml:space="preserve"> 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>«Com</w:t>
      </w:r>
      <w:r w:rsidR="009D5804" w:rsidRPr="00807F19">
        <w:rPr>
          <w:b w:val="0"/>
          <w:bCs w:val="0"/>
          <w:i/>
          <w:iCs/>
          <w:sz w:val="22"/>
          <w:szCs w:val="22"/>
          <w:lang w:val="it-IT"/>
        </w:rPr>
        <w:t>e sempre, il primo evento è stato estremamente movimentato. Penso che non ci aspettavamo questo livello e sono felice di essere riuscito, anche in un processo di ricostruzione, a far meglio con il team rispetto allo stesso periodo dell’anno scorso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 xml:space="preserve">. </w:t>
      </w:r>
      <w:r w:rsidR="009D5804" w:rsidRPr="00807F19">
        <w:rPr>
          <w:b w:val="0"/>
          <w:bCs w:val="0"/>
          <w:i/>
          <w:iCs/>
          <w:sz w:val="22"/>
          <w:szCs w:val="22"/>
          <w:lang w:val="it-IT"/>
        </w:rPr>
        <w:t xml:space="preserve">Abbiamo conseguito punti in tutte le gare e, anche se abbiamo perso qualche occasione, siamo stati in grado di coglierne parecchie. Sono contento di come si è comportato il gruppo e sono certo che, nelle prossime gare, mostreremo di saper fare anche di più. Credo in loro. Tutti gli obiettivi sono stati raggiunti in questo primo appuntamento. Ora dobbiamo porre </w:t>
      </w:r>
      <w:r w:rsidR="00B507D0">
        <w:rPr>
          <w:b w:val="0"/>
          <w:bCs w:val="0"/>
          <w:i/>
          <w:iCs/>
          <w:sz w:val="22"/>
          <w:szCs w:val="22"/>
          <w:lang w:val="it-IT"/>
        </w:rPr>
        <w:t>l’asticella</w:t>
      </w:r>
      <w:r w:rsidR="009D5804" w:rsidRPr="00807F19">
        <w:rPr>
          <w:b w:val="0"/>
          <w:bCs w:val="0"/>
          <w:i/>
          <w:iCs/>
          <w:sz w:val="22"/>
          <w:szCs w:val="22"/>
          <w:lang w:val="it-IT"/>
        </w:rPr>
        <w:t xml:space="preserve"> ancora più in alto per il secondo.</w:t>
      </w:r>
      <w:r w:rsidRPr="00807F19">
        <w:rPr>
          <w:b w:val="0"/>
          <w:bCs w:val="0"/>
          <w:i/>
          <w:iCs/>
          <w:sz w:val="22"/>
          <w:szCs w:val="22"/>
          <w:lang w:val="it-IT"/>
        </w:rPr>
        <w:t>»</w:t>
      </w:r>
    </w:p>
    <w:p w14:paraId="7B316B06" w14:textId="03AF4486" w:rsidR="000377B4" w:rsidRPr="00807F19" w:rsidRDefault="000377B4" w:rsidP="00807F19">
      <w:p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</w:p>
    <w:p w14:paraId="0CFA02E4" w14:textId="041C84C2" w:rsidR="000377B4" w:rsidRPr="000377B4" w:rsidRDefault="000377B4" w:rsidP="000377B4">
      <w:pPr>
        <w:rPr>
          <w:b w:val="0"/>
          <w:bCs w:val="0"/>
          <w:sz w:val="20"/>
          <w:szCs w:val="20"/>
          <w:lang w:val="it-IT" w:eastAsia="en-GB"/>
        </w:rPr>
      </w:pPr>
      <w:r w:rsidRPr="000377B4">
        <w:rPr>
          <w:sz w:val="20"/>
          <w:szCs w:val="20"/>
          <w:lang w:val="it-IT" w:eastAsia="en-GB"/>
        </w:rPr>
        <w:t>Contatto stampa Gruppo Renault Italia:</w:t>
      </w:r>
    </w:p>
    <w:p w14:paraId="6E4DA3D7" w14:textId="77777777" w:rsidR="000377B4" w:rsidRPr="000377B4" w:rsidRDefault="000377B4" w:rsidP="000377B4">
      <w:pPr>
        <w:rPr>
          <w:b w:val="0"/>
          <w:bCs w:val="0"/>
          <w:sz w:val="20"/>
          <w:szCs w:val="20"/>
          <w:lang w:val="it-IT" w:eastAsia="en-GB"/>
        </w:rPr>
      </w:pPr>
    </w:p>
    <w:p w14:paraId="33936618" w14:textId="77777777" w:rsidR="000377B4" w:rsidRPr="00807F19" w:rsidRDefault="000377B4" w:rsidP="000377B4">
      <w:pPr>
        <w:rPr>
          <w:b w:val="0"/>
          <w:bCs w:val="0"/>
          <w:caps/>
          <w:sz w:val="20"/>
          <w:szCs w:val="20"/>
          <w:lang w:val="en-US" w:eastAsia="en-GB"/>
        </w:rPr>
      </w:pPr>
      <w:bookmarkStart w:id="1" w:name="_Hlk29245026"/>
      <w:r w:rsidRPr="00B507D0">
        <w:rPr>
          <w:sz w:val="20"/>
          <w:szCs w:val="20"/>
          <w:lang w:val="en-US" w:eastAsia="en-GB"/>
        </w:rPr>
        <w:t>Paola Rèpaci</w:t>
      </w:r>
      <w:r w:rsidRPr="00807F19">
        <w:rPr>
          <w:b w:val="0"/>
          <w:bCs w:val="0"/>
          <w:sz w:val="20"/>
          <w:szCs w:val="20"/>
          <w:lang w:val="en-US" w:eastAsia="en-GB"/>
        </w:rPr>
        <w:t>–Electric Vehicles &amp; Corporate Communication Manager</w:t>
      </w:r>
    </w:p>
    <w:bookmarkEnd w:id="1"/>
    <w:p w14:paraId="38C06B47" w14:textId="77777777" w:rsidR="000377B4" w:rsidRPr="00807F19" w:rsidRDefault="000377B4" w:rsidP="000377B4">
      <w:pPr>
        <w:rPr>
          <w:b w:val="0"/>
          <w:bCs w:val="0"/>
          <w:caps/>
          <w:sz w:val="20"/>
          <w:szCs w:val="20"/>
          <w:lang w:val="en-US" w:eastAsia="en-GB"/>
        </w:rPr>
      </w:pPr>
      <w:r w:rsidRPr="000377B4">
        <w:rPr>
          <w:b w:val="0"/>
          <w:bCs w:val="0"/>
          <w:color w:val="0000FF"/>
          <w:sz w:val="20"/>
          <w:szCs w:val="20"/>
          <w:u w:val="single"/>
          <w:lang w:eastAsia="en-GB"/>
        </w:rPr>
        <w:fldChar w:fldCharType="begin"/>
      </w:r>
      <w:r w:rsidRPr="00807F19">
        <w:rPr>
          <w:b w:val="0"/>
          <w:bCs w:val="0"/>
          <w:color w:val="0000FF"/>
          <w:sz w:val="20"/>
          <w:szCs w:val="20"/>
          <w:u w:val="single"/>
          <w:lang w:val="en-US" w:eastAsia="en-GB"/>
        </w:rPr>
        <w:instrText xml:space="preserve"> HYPERLINK "mailto:paola.repaci@renault.it" </w:instrText>
      </w:r>
      <w:r w:rsidRPr="000377B4">
        <w:rPr>
          <w:b w:val="0"/>
          <w:bCs w:val="0"/>
          <w:color w:val="0000FF"/>
          <w:sz w:val="20"/>
          <w:szCs w:val="20"/>
          <w:u w:val="single"/>
          <w:lang w:eastAsia="en-GB"/>
        </w:rPr>
        <w:fldChar w:fldCharType="separate"/>
      </w:r>
      <w:r w:rsidRPr="00807F19">
        <w:rPr>
          <w:rStyle w:val="Collegamentoipertestuale"/>
          <w:b w:val="0"/>
          <w:bCs w:val="0"/>
          <w:sz w:val="20"/>
          <w:szCs w:val="20"/>
          <w:lang w:val="en-US" w:eastAsia="en-GB"/>
        </w:rPr>
        <w:t>paola.repaci@renault.it</w:t>
      </w:r>
      <w:r w:rsidRPr="000377B4">
        <w:rPr>
          <w:b w:val="0"/>
          <w:bCs w:val="0"/>
          <w:color w:val="0000FF"/>
          <w:sz w:val="20"/>
          <w:szCs w:val="20"/>
          <w:u w:val="single"/>
          <w:lang w:eastAsia="en-GB"/>
        </w:rPr>
        <w:fldChar w:fldCharType="end"/>
      </w:r>
      <w:r w:rsidRPr="00807F19">
        <w:rPr>
          <w:b w:val="0"/>
          <w:bCs w:val="0"/>
          <w:sz w:val="20"/>
          <w:szCs w:val="20"/>
          <w:lang w:val="en-US" w:eastAsia="en-GB"/>
        </w:rPr>
        <w:t xml:space="preserve"> Cell: +39 335 12545</w:t>
      </w:r>
      <w:r w:rsidRPr="00807F19">
        <w:rPr>
          <w:b w:val="0"/>
          <w:bCs w:val="0"/>
          <w:caps/>
          <w:sz w:val="20"/>
          <w:szCs w:val="20"/>
          <w:lang w:val="en-US" w:eastAsia="en-GB"/>
        </w:rPr>
        <w:t>92</w:t>
      </w:r>
    </w:p>
    <w:p w14:paraId="48E06459" w14:textId="77777777" w:rsidR="000377B4" w:rsidRPr="00807F19" w:rsidRDefault="000377B4" w:rsidP="000377B4">
      <w:pPr>
        <w:rPr>
          <w:b w:val="0"/>
          <w:bCs w:val="0"/>
          <w:caps/>
          <w:sz w:val="20"/>
          <w:szCs w:val="20"/>
          <w:lang w:val="en-US" w:eastAsia="en-GB"/>
        </w:rPr>
      </w:pPr>
      <w:r w:rsidRPr="00807F19">
        <w:rPr>
          <w:b w:val="0"/>
          <w:bCs w:val="0"/>
          <w:sz w:val="20"/>
          <w:szCs w:val="20"/>
          <w:lang w:val="en-US" w:eastAsia="en-GB"/>
        </w:rPr>
        <w:t>Tel.+39 06 4156965d</w:t>
      </w:r>
    </w:p>
    <w:p w14:paraId="63769733" w14:textId="77777777" w:rsidR="000377B4" w:rsidRPr="00807F19" w:rsidRDefault="000377B4" w:rsidP="000377B4">
      <w:pPr>
        <w:rPr>
          <w:b w:val="0"/>
          <w:bCs w:val="0"/>
          <w:caps/>
          <w:sz w:val="20"/>
          <w:szCs w:val="20"/>
          <w:lang w:val="en-US" w:eastAsia="en-GB"/>
        </w:rPr>
      </w:pPr>
      <w:r w:rsidRPr="00807F19">
        <w:rPr>
          <w:b w:val="0"/>
          <w:bCs w:val="0"/>
          <w:sz w:val="20"/>
          <w:szCs w:val="20"/>
          <w:lang w:val="en-US" w:eastAsia="en-GB"/>
        </w:rPr>
        <w:t xml:space="preserve">Siti web: </w:t>
      </w:r>
      <w:hyperlink r:id="rId11" w:history="1">
        <w:r w:rsidRPr="00807F19">
          <w:rPr>
            <w:rStyle w:val="Collegamentoipertestuale"/>
            <w:b w:val="0"/>
            <w:bCs w:val="0"/>
            <w:sz w:val="20"/>
            <w:szCs w:val="20"/>
            <w:lang w:val="en-US"/>
          </w:rPr>
          <w:t>it.media.groupe.renault.com/</w:t>
        </w:r>
      </w:hyperlink>
      <w:r w:rsidRPr="00807F19">
        <w:rPr>
          <w:b w:val="0"/>
          <w:bCs w:val="0"/>
          <w:caps/>
          <w:sz w:val="20"/>
          <w:szCs w:val="20"/>
          <w:lang w:val="en-US" w:eastAsia="en-GB"/>
        </w:rPr>
        <w:t>;</w:t>
      </w:r>
      <w:r w:rsidRPr="00807F19">
        <w:rPr>
          <w:b w:val="0"/>
          <w:bCs w:val="0"/>
          <w:caps/>
          <w:sz w:val="20"/>
          <w:szCs w:val="20"/>
          <w:u w:val="single"/>
          <w:lang w:val="en-US" w:eastAsia="en-GB"/>
        </w:rPr>
        <w:t xml:space="preserve"> </w:t>
      </w:r>
      <w:hyperlink r:id="rId12" w:history="1">
        <w:r w:rsidRPr="00807F19">
          <w:rPr>
            <w:rStyle w:val="Collegamentoipertestuale"/>
            <w:b w:val="0"/>
            <w:bCs w:val="0"/>
            <w:sz w:val="20"/>
            <w:szCs w:val="20"/>
            <w:lang w:val="en-US" w:eastAsia="en-GB"/>
          </w:rPr>
          <w:t>www.renault.it</w:t>
        </w:r>
      </w:hyperlink>
    </w:p>
    <w:p w14:paraId="57937CCE" w14:textId="77777777" w:rsidR="000377B4" w:rsidRPr="000377B4" w:rsidRDefault="000377B4" w:rsidP="000377B4">
      <w:pPr>
        <w:spacing w:before="8"/>
        <w:ind w:right="333"/>
        <w:jc w:val="both"/>
        <w:rPr>
          <w:b w:val="0"/>
          <w:bCs w:val="0"/>
          <w:sz w:val="20"/>
          <w:szCs w:val="20"/>
        </w:rPr>
      </w:pPr>
      <w:r w:rsidRPr="000377B4">
        <w:rPr>
          <w:b w:val="0"/>
          <w:bCs w:val="0"/>
          <w:sz w:val="20"/>
          <w:szCs w:val="20"/>
          <w:lang w:eastAsia="en-GB"/>
        </w:rPr>
        <w:t xml:space="preserve">Seguici su Twitter: @renaultitalia </w:t>
      </w:r>
    </w:p>
    <w:p w14:paraId="5027DFA6" w14:textId="77777777" w:rsidR="000377B4" w:rsidRPr="000377B4" w:rsidRDefault="000377B4" w:rsidP="000377B4">
      <w:pPr>
        <w:widowControl w:val="0"/>
        <w:tabs>
          <w:tab w:val="left" w:pos="1276"/>
        </w:tabs>
        <w:spacing w:after="120" w:line="276" w:lineRule="auto"/>
        <w:jc w:val="both"/>
        <w:rPr>
          <w:rFonts w:eastAsia="Calibri"/>
          <w:b w:val="0"/>
          <w:bCs w:val="0"/>
          <w:sz w:val="20"/>
          <w:szCs w:val="20"/>
          <w:lang w:eastAsia="en-US"/>
        </w:rPr>
      </w:pPr>
    </w:p>
    <w:p w14:paraId="5C0A29FF" w14:textId="77777777" w:rsidR="000377B4" w:rsidRPr="000377B4" w:rsidRDefault="000377B4" w:rsidP="009D5804">
      <w:pPr>
        <w:jc w:val="both"/>
        <w:rPr>
          <w:b w:val="0"/>
          <w:bCs w:val="0"/>
          <w:sz w:val="20"/>
          <w:szCs w:val="20"/>
          <w:lang w:val="it-IT"/>
        </w:rPr>
      </w:pPr>
    </w:p>
    <w:sectPr w:rsidR="000377B4" w:rsidRPr="000377B4" w:rsidSect="00132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368" w:right="1054" w:bottom="2491" w:left="1217" w:header="706" w:footer="706" w:gutter="0"/>
      <w:cols w:space="708"/>
      <w:titlePg/>
      <w:docGrid w:linePitch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3F79" w14:textId="77777777" w:rsidR="00D231C3" w:rsidRDefault="00D231C3" w:rsidP="00855706">
      <w:r>
        <w:separator/>
      </w:r>
    </w:p>
  </w:endnote>
  <w:endnote w:type="continuationSeparator" w:id="0">
    <w:p w14:paraId="737243B7" w14:textId="77777777" w:rsidR="00D231C3" w:rsidRDefault="00D231C3" w:rsidP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C6CD" w14:textId="77777777" w:rsidR="00EA7767" w:rsidRDefault="00EA77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8132" w14:textId="393257EB" w:rsidR="00193E49" w:rsidRDefault="00960850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B63A6F7" wp14:editId="63C04FE0">
              <wp:simplePos x="0" y="0"/>
              <wp:positionH relativeFrom="page">
                <wp:posOffset>0</wp:posOffset>
              </wp:positionH>
              <wp:positionV relativeFrom="page">
                <wp:posOffset>10235882</wp:posOffset>
              </wp:positionV>
              <wp:extent cx="7557135" cy="252095"/>
              <wp:effectExtent l="0" t="0" r="0" b="14605"/>
              <wp:wrapNone/>
              <wp:docPr id="2" name="MSIPCM2ad049c2a96534f18147900c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DDA77" w14:textId="738EAC55" w:rsidR="00960850" w:rsidRPr="00960850" w:rsidRDefault="00960850" w:rsidP="0096085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60850">
                            <w:rPr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3A6F7" id="_x0000_t202" coordsize="21600,21600" o:spt="202" path="m,l,21600r21600,l21600,xe">
              <v:stroke joinstyle="miter"/>
              <v:path gradientshapeok="t" o:connecttype="rect"/>
            </v:shapetype>
            <v:shape id="MSIPCM2ad049c2a96534f18147900c" o:spid="_x0000_s1026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wAPxRL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0F4DDA77" w14:textId="738EAC55" w:rsidR="00960850" w:rsidRPr="00960850" w:rsidRDefault="00960850" w:rsidP="00960850">
                    <w:pPr>
                      <w:jc w:val="right"/>
                      <w:rPr>
                        <w:sz w:val="20"/>
                      </w:rPr>
                    </w:pPr>
                    <w:r w:rsidRPr="00960850">
                      <w:rPr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1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B813B" wp14:editId="10DFE4CE">
              <wp:simplePos x="0" y="0"/>
              <wp:positionH relativeFrom="page">
                <wp:posOffset>2665730</wp:posOffset>
              </wp:positionH>
              <wp:positionV relativeFrom="page">
                <wp:posOffset>10049510</wp:posOffset>
              </wp:positionV>
              <wp:extent cx="2250440" cy="488315"/>
              <wp:effectExtent l="0" t="0" r="10160" b="6985"/>
              <wp:wrapThrough wrapText="bothSides">
                <wp:wrapPolygon edited="0">
                  <wp:start x="0" y="562"/>
                  <wp:lineTo x="0" y="21347"/>
                  <wp:lineTo x="21576" y="21347"/>
                  <wp:lineTo x="21576" y="562"/>
                  <wp:lineTo x="0" y="562"/>
                </wp:wrapPolygon>
              </wp:wrapThrough>
              <wp:docPr id="17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3B814C" w14:textId="77777777" w:rsidR="002D4190" w:rsidRPr="009644E4" w:rsidRDefault="002D4190" w:rsidP="002D4190">
                          <w:pPr>
                            <w:spacing w:line="160" w:lineRule="exact"/>
                            <w:jc w:val="center"/>
                          </w:pPr>
                        </w:p>
                        <w:p w14:paraId="423B814E" w14:textId="77777777" w:rsidR="002D4190" w:rsidRPr="00855706" w:rsidRDefault="002D4190" w:rsidP="002D4190">
                          <w:pPr>
                            <w:spacing w:line="160" w:lineRule="exact"/>
                            <w:jc w:val="center"/>
                          </w:pPr>
                          <w:r>
                            <w:t>www.renaultsport.com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3B" id="Zone de texte 18" o:spid="_x0000_s1027" type="#_x0000_t202" style="position:absolute;margin-left:209.9pt;margin-top:791.3pt;width:177.2pt;height:3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" filled="f" stroked="f">
              <v:textbox inset="0,,0,0">
                <w:txbxContent>
                  <w:p w14:paraId="423B814C" w14:textId="77777777" w:rsidR="002D4190" w:rsidRPr="009644E4" w:rsidRDefault="002D4190" w:rsidP="002D4190">
                    <w:pPr>
                      <w:spacing w:line="160" w:lineRule="exact"/>
                      <w:jc w:val="center"/>
                    </w:pPr>
                  </w:p>
                  <w:p w14:paraId="423B814E" w14:textId="77777777" w:rsidR="002D4190" w:rsidRPr="00855706" w:rsidRDefault="002D4190" w:rsidP="002D4190">
                    <w:pPr>
                      <w:spacing w:line="160" w:lineRule="exact"/>
                      <w:jc w:val="center"/>
                    </w:pPr>
                    <w:r>
                      <w:t>www.renaultsport.com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3B813D" wp14:editId="023ABA06">
              <wp:simplePos x="0" y="0"/>
              <wp:positionH relativeFrom="page">
                <wp:posOffset>7129145</wp:posOffset>
              </wp:positionH>
              <wp:positionV relativeFrom="page">
                <wp:posOffset>10313035</wp:posOffset>
              </wp:positionV>
              <wp:extent cx="431800" cy="360045"/>
              <wp:effectExtent l="0" t="0" r="0" b="20955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3B814F" w14:textId="77777777" w:rsidR="00193E49" w:rsidRPr="00A07105" w:rsidRDefault="00193E49" w:rsidP="00AB1696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3D" id="Zone de texte 12" o:spid="_x0000_s1028" type="#_x0000_t202" style="position:absolute;margin-left:561.35pt;margin-top:812.05pt;width:34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" filled="f" stroked="f">
              <v:textbox inset=",,,0">
                <w:txbxContent>
                  <w:p w14:paraId="423B814F" w14:textId="77777777" w:rsidR="00193E49" w:rsidRPr="00A07105" w:rsidRDefault="00193E49" w:rsidP="00AB1696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8134" w14:textId="1C47741A" w:rsidR="00193E49" w:rsidRDefault="00960850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C3DD7BE" wp14:editId="147DFA5F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3" name="MSIPCMc0ad4232aed502e5889fbab2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674E0" w14:textId="6947F0C1" w:rsidR="00960850" w:rsidRPr="00960850" w:rsidRDefault="00960850" w:rsidP="0096085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60850">
                            <w:rPr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DD7BE" id="_x0000_t202" coordsize="21600,21600" o:spt="202" path="m,l,21600r21600,l21600,xe">
              <v:stroke joinstyle="miter"/>
              <v:path gradientshapeok="t" o:connecttype="rect"/>
            </v:shapetype>
            <v:shape id="MSIPCMc0ad4232aed502e5889fbab2" o:spid="_x0000_s1029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6BcOLbMCAABQ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623674E0" w14:textId="6947F0C1" w:rsidR="00960850" w:rsidRPr="00960850" w:rsidRDefault="00960850" w:rsidP="00960850">
                    <w:pPr>
                      <w:jc w:val="right"/>
                      <w:rPr>
                        <w:sz w:val="20"/>
                      </w:rPr>
                    </w:pPr>
                    <w:r w:rsidRPr="00960850">
                      <w:rPr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44E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23B8147" wp14:editId="28185075">
              <wp:simplePos x="0" y="0"/>
              <wp:positionH relativeFrom="page">
                <wp:posOffset>2653665</wp:posOffset>
              </wp:positionH>
              <wp:positionV relativeFrom="page">
                <wp:posOffset>10067290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3B8151" w14:textId="77777777" w:rsidR="00193E49" w:rsidRPr="009644E4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  <w:p w14:paraId="423B8152" w14:textId="44750E1E" w:rsidR="00193E49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  <w:p w14:paraId="423B8153" w14:textId="77777777" w:rsidR="00193E49" w:rsidRPr="00855706" w:rsidRDefault="00193E49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www.renaultsport.com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47" id="_x0000_s1030" type="#_x0000_t202" style="position:absolute;margin-left:208.95pt;margin-top:792.7pt;width:177.2pt;height:3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" filled="f" stroked="f">
              <v:textbox inset="0,,0,0">
                <w:txbxContent>
                  <w:p w14:paraId="423B8151" w14:textId="77777777" w:rsidR="00193E49" w:rsidRPr="009644E4" w:rsidRDefault="00193E49" w:rsidP="009644E4">
                    <w:pPr>
                      <w:spacing w:line="160" w:lineRule="exact"/>
                      <w:jc w:val="center"/>
                    </w:pPr>
                  </w:p>
                  <w:p w14:paraId="423B8152" w14:textId="44750E1E" w:rsidR="00193E49" w:rsidRDefault="00193E49" w:rsidP="009644E4">
                    <w:pPr>
                      <w:spacing w:line="160" w:lineRule="exact"/>
                      <w:jc w:val="center"/>
                    </w:pPr>
                  </w:p>
                  <w:p w14:paraId="423B8153" w14:textId="77777777" w:rsidR="00193E49" w:rsidRPr="00855706" w:rsidRDefault="00193E49" w:rsidP="009644E4">
                    <w:pPr>
                      <w:spacing w:line="160" w:lineRule="exact"/>
                      <w:jc w:val="center"/>
                    </w:pPr>
                    <w:r>
                      <w:t>www.renaultsport.com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23B8149" wp14:editId="747D44CD">
              <wp:simplePos x="0" y="0"/>
              <wp:positionH relativeFrom="page">
                <wp:posOffset>7129145</wp:posOffset>
              </wp:positionH>
              <wp:positionV relativeFrom="page">
                <wp:posOffset>10299700</wp:posOffset>
              </wp:positionV>
              <wp:extent cx="431800" cy="360045"/>
              <wp:effectExtent l="0" t="0" r="0" b="209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3B8154" w14:textId="77777777" w:rsidR="00193E49" w:rsidRPr="000E5F8A" w:rsidRDefault="00193E49" w:rsidP="000E5F8A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49" id="Zone de texte 1" o:spid="_x0000_s1031" type="#_x0000_t202" style="position:absolute;margin-left:561.35pt;margin-top:811pt;width:34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" filled="f" stroked="f">
              <v:textbox inset=",,,0">
                <w:txbxContent>
                  <w:p w14:paraId="423B8154" w14:textId="77777777" w:rsidR="00193E49" w:rsidRPr="000E5F8A" w:rsidRDefault="00193E49" w:rsidP="000E5F8A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87B1" w14:textId="77777777" w:rsidR="00D231C3" w:rsidRDefault="00D231C3" w:rsidP="00855706">
      <w:r>
        <w:separator/>
      </w:r>
    </w:p>
  </w:footnote>
  <w:footnote w:type="continuationSeparator" w:id="0">
    <w:p w14:paraId="454C8DFE" w14:textId="77777777" w:rsidR="00D231C3" w:rsidRDefault="00D231C3" w:rsidP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25B3" w14:textId="77777777" w:rsidR="00EA7767" w:rsidRDefault="00EA77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56C2" w14:textId="6AB88F17" w:rsidR="00665277" w:rsidRDefault="005514A8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565A05" wp14:editId="25FEC68A">
          <wp:simplePos x="0" y="0"/>
          <wp:positionH relativeFrom="column">
            <wp:posOffset>-773430</wp:posOffset>
          </wp:positionH>
          <wp:positionV relativeFrom="paragraph">
            <wp:posOffset>-456565</wp:posOffset>
          </wp:positionV>
          <wp:extent cx="7560000" cy="10698098"/>
          <wp:effectExtent l="0" t="0" r="0" b="0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ss-paper-sponsors_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8133" w14:textId="5833468A" w:rsidR="00193E49" w:rsidRPr="00C055F6" w:rsidRDefault="005514A8" w:rsidP="00C055F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613A5" wp14:editId="64917C7D">
          <wp:simplePos x="0" y="0"/>
          <wp:positionH relativeFrom="column">
            <wp:posOffset>-772705</wp:posOffset>
          </wp:positionH>
          <wp:positionV relativeFrom="paragraph">
            <wp:posOffset>-448310</wp:posOffset>
          </wp:positionV>
          <wp:extent cx="7556220" cy="10693005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-paper-sponsors_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20" cy="1069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0E5"/>
    <w:multiLevelType w:val="hybridMultilevel"/>
    <w:tmpl w:val="9286B4DC"/>
    <w:lvl w:ilvl="0" w:tplc="1E424A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E26"/>
    <w:multiLevelType w:val="multilevel"/>
    <w:tmpl w:val="14EE2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706023"/>
    <w:multiLevelType w:val="hybridMultilevel"/>
    <w:tmpl w:val="1966D350"/>
    <w:lvl w:ilvl="0" w:tplc="1E424A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7FB3"/>
    <w:multiLevelType w:val="hybridMultilevel"/>
    <w:tmpl w:val="89EC9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68"/>
    <w:rsid w:val="00002D28"/>
    <w:rsid w:val="00007D30"/>
    <w:rsid w:val="00024252"/>
    <w:rsid w:val="00025711"/>
    <w:rsid w:val="00027037"/>
    <w:rsid w:val="00027EC8"/>
    <w:rsid w:val="00032434"/>
    <w:rsid w:val="00034A77"/>
    <w:rsid w:val="00035FAA"/>
    <w:rsid w:val="000377B4"/>
    <w:rsid w:val="00053EFD"/>
    <w:rsid w:val="0007091B"/>
    <w:rsid w:val="00072E40"/>
    <w:rsid w:val="00082B77"/>
    <w:rsid w:val="00083B69"/>
    <w:rsid w:val="00084C78"/>
    <w:rsid w:val="000900FA"/>
    <w:rsid w:val="00090E9E"/>
    <w:rsid w:val="000978C1"/>
    <w:rsid w:val="00097C3F"/>
    <w:rsid w:val="000A3762"/>
    <w:rsid w:val="000A3936"/>
    <w:rsid w:val="000A6DC5"/>
    <w:rsid w:val="000B1850"/>
    <w:rsid w:val="000C03FC"/>
    <w:rsid w:val="000C1EDE"/>
    <w:rsid w:val="000C6894"/>
    <w:rsid w:val="000D4830"/>
    <w:rsid w:val="000D6116"/>
    <w:rsid w:val="000D7EC6"/>
    <w:rsid w:val="000E2FD7"/>
    <w:rsid w:val="000E32E4"/>
    <w:rsid w:val="000E5F8A"/>
    <w:rsid w:val="000E6928"/>
    <w:rsid w:val="000E69B4"/>
    <w:rsid w:val="000F09B0"/>
    <w:rsid w:val="000F3A00"/>
    <w:rsid w:val="00102123"/>
    <w:rsid w:val="00103B80"/>
    <w:rsid w:val="0010494D"/>
    <w:rsid w:val="001127AF"/>
    <w:rsid w:val="00120B1A"/>
    <w:rsid w:val="001302CA"/>
    <w:rsid w:val="001328FA"/>
    <w:rsid w:val="00133778"/>
    <w:rsid w:val="0013549C"/>
    <w:rsid w:val="0014406C"/>
    <w:rsid w:val="0017276E"/>
    <w:rsid w:val="00173AF5"/>
    <w:rsid w:val="00175ED7"/>
    <w:rsid w:val="00175ED8"/>
    <w:rsid w:val="00193E49"/>
    <w:rsid w:val="001A0276"/>
    <w:rsid w:val="001C4806"/>
    <w:rsid w:val="001C61D9"/>
    <w:rsid w:val="001D2DF3"/>
    <w:rsid w:val="001F5F47"/>
    <w:rsid w:val="0020481D"/>
    <w:rsid w:val="00207A8B"/>
    <w:rsid w:val="00220341"/>
    <w:rsid w:val="00220ABF"/>
    <w:rsid w:val="00227293"/>
    <w:rsid w:val="00240A94"/>
    <w:rsid w:val="00241DD9"/>
    <w:rsid w:val="00242377"/>
    <w:rsid w:val="00254472"/>
    <w:rsid w:val="00260756"/>
    <w:rsid w:val="00270F00"/>
    <w:rsid w:val="00272E79"/>
    <w:rsid w:val="0028038F"/>
    <w:rsid w:val="002831EC"/>
    <w:rsid w:val="002925F6"/>
    <w:rsid w:val="00294786"/>
    <w:rsid w:val="00295207"/>
    <w:rsid w:val="002A1411"/>
    <w:rsid w:val="002B2F81"/>
    <w:rsid w:val="002B4215"/>
    <w:rsid w:val="002B489B"/>
    <w:rsid w:val="002D4190"/>
    <w:rsid w:val="002D6C90"/>
    <w:rsid w:val="002E0BE3"/>
    <w:rsid w:val="002E5070"/>
    <w:rsid w:val="002F1759"/>
    <w:rsid w:val="002F4628"/>
    <w:rsid w:val="003018D5"/>
    <w:rsid w:val="00301C5A"/>
    <w:rsid w:val="0031249F"/>
    <w:rsid w:val="00316BB0"/>
    <w:rsid w:val="00330308"/>
    <w:rsid w:val="00331261"/>
    <w:rsid w:val="0033364B"/>
    <w:rsid w:val="00334AA3"/>
    <w:rsid w:val="00350EDB"/>
    <w:rsid w:val="00351059"/>
    <w:rsid w:val="003512EF"/>
    <w:rsid w:val="00355696"/>
    <w:rsid w:val="00371F02"/>
    <w:rsid w:val="0037322E"/>
    <w:rsid w:val="00374BF3"/>
    <w:rsid w:val="00377835"/>
    <w:rsid w:val="003824B3"/>
    <w:rsid w:val="00384F69"/>
    <w:rsid w:val="003858FC"/>
    <w:rsid w:val="00386F2E"/>
    <w:rsid w:val="00394DCD"/>
    <w:rsid w:val="0039798D"/>
    <w:rsid w:val="003A7D13"/>
    <w:rsid w:val="003B52E9"/>
    <w:rsid w:val="003B6940"/>
    <w:rsid w:val="003B7B2A"/>
    <w:rsid w:val="003C0875"/>
    <w:rsid w:val="003C6199"/>
    <w:rsid w:val="003E2396"/>
    <w:rsid w:val="003E3833"/>
    <w:rsid w:val="00402B14"/>
    <w:rsid w:val="00402F2E"/>
    <w:rsid w:val="00404F84"/>
    <w:rsid w:val="004259BA"/>
    <w:rsid w:val="004443ED"/>
    <w:rsid w:val="00473DBC"/>
    <w:rsid w:val="00482101"/>
    <w:rsid w:val="00492F03"/>
    <w:rsid w:val="00497357"/>
    <w:rsid w:val="004B03A3"/>
    <w:rsid w:val="004B0C54"/>
    <w:rsid w:val="004B2A69"/>
    <w:rsid w:val="004B3C70"/>
    <w:rsid w:val="004C183E"/>
    <w:rsid w:val="004C5494"/>
    <w:rsid w:val="004C6737"/>
    <w:rsid w:val="004D0BE6"/>
    <w:rsid w:val="004D3224"/>
    <w:rsid w:val="004E0A09"/>
    <w:rsid w:val="004F78C9"/>
    <w:rsid w:val="00513B97"/>
    <w:rsid w:val="0052463E"/>
    <w:rsid w:val="00527904"/>
    <w:rsid w:val="005328F8"/>
    <w:rsid w:val="00544D71"/>
    <w:rsid w:val="005514A8"/>
    <w:rsid w:val="00554852"/>
    <w:rsid w:val="00555B8E"/>
    <w:rsid w:val="00581A8D"/>
    <w:rsid w:val="00582D0D"/>
    <w:rsid w:val="00587EC8"/>
    <w:rsid w:val="005965E8"/>
    <w:rsid w:val="0059684B"/>
    <w:rsid w:val="00597FC8"/>
    <w:rsid w:val="005A6E99"/>
    <w:rsid w:val="005B0399"/>
    <w:rsid w:val="005B15E0"/>
    <w:rsid w:val="005D3387"/>
    <w:rsid w:val="005E306C"/>
    <w:rsid w:val="005E5444"/>
    <w:rsid w:val="005E78D4"/>
    <w:rsid w:val="005F3197"/>
    <w:rsid w:val="005F4E9D"/>
    <w:rsid w:val="0060226E"/>
    <w:rsid w:val="00621644"/>
    <w:rsid w:val="0062496C"/>
    <w:rsid w:val="00626FCD"/>
    <w:rsid w:val="006318C6"/>
    <w:rsid w:val="00636B57"/>
    <w:rsid w:val="00640AD9"/>
    <w:rsid w:val="0064286A"/>
    <w:rsid w:val="00644FD2"/>
    <w:rsid w:val="00654168"/>
    <w:rsid w:val="00665277"/>
    <w:rsid w:val="00665A28"/>
    <w:rsid w:val="006700F1"/>
    <w:rsid w:val="0067244E"/>
    <w:rsid w:val="00676FD6"/>
    <w:rsid w:val="00683C3A"/>
    <w:rsid w:val="00686E7B"/>
    <w:rsid w:val="00690C2C"/>
    <w:rsid w:val="006946EB"/>
    <w:rsid w:val="006A5D74"/>
    <w:rsid w:val="006A724B"/>
    <w:rsid w:val="006B61EA"/>
    <w:rsid w:val="006B7FAE"/>
    <w:rsid w:val="006E343C"/>
    <w:rsid w:val="006E7275"/>
    <w:rsid w:val="006F2626"/>
    <w:rsid w:val="006F3264"/>
    <w:rsid w:val="006F3A3F"/>
    <w:rsid w:val="00707D8F"/>
    <w:rsid w:val="00721A42"/>
    <w:rsid w:val="007256C8"/>
    <w:rsid w:val="00726528"/>
    <w:rsid w:val="00730282"/>
    <w:rsid w:val="00730C5E"/>
    <w:rsid w:val="00731072"/>
    <w:rsid w:val="007311F3"/>
    <w:rsid w:val="0074231C"/>
    <w:rsid w:val="007457C7"/>
    <w:rsid w:val="00751EC1"/>
    <w:rsid w:val="007536E0"/>
    <w:rsid w:val="00755299"/>
    <w:rsid w:val="00755824"/>
    <w:rsid w:val="00760F33"/>
    <w:rsid w:val="007746A4"/>
    <w:rsid w:val="00780349"/>
    <w:rsid w:val="00781DB5"/>
    <w:rsid w:val="00782BDD"/>
    <w:rsid w:val="00786EED"/>
    <w:rsid w:val="007B5D6A"/>
    <w:rsid w:val="007B6FFD"/>
    <w:rsid w:val="007C06A2"/>
    <w:rsid w:val="007C1459"/>
    <w:rsid w:val="007C62CE"/>
    <w:rsid w:val="007D126D"/>
    <w:rsid w:val="007D28F1"/>
    <w:rsid w:val="007D5ED8"/>
    <w:rsid w:val="007D7215"/>
    <w:rsid w:val="007E3E1F"/>
    <w:rsid w:val="007E6901"/>
    <w:rsid w:val="007E7F4E"/>
    <w:rsid w:val="007F32C1"/>
    <w:rsid w:val="007F72AF"/>
    <w:rsid w:val="00803B2E"/>
    <w:rsid w:val="008046B0"/>
    <w:rsid w:val="008053BD"/>
    <w:rsid w:val="00807F19"/>
    <w:rsid w:val="008210B4"/>
    <w:rsid w:val="00824698"/>
    <w:rsid w:val="00825A41"/>
    <w:rsid w:val="00825E6C"/>
    <w:rsid w:val="00837524"/>
    <w:rsid w:val="00845581"/>
    <w:rsid w:val="00855706"/>
    <w:rsid w:val="00857EF6"/>
    <w:rsid w:val="008641A5"/>
    <w:rsid w:val="00865437"/>
    <w:rsid w:val="0086620F"/>
    <w:rsid w:val="008727CE"/>
    <w:rsid w:val="008735EA"/>
    <w:rsid w:val="00890348"/>
    <w:rsid w:val="0089203E"/>
    <w:rsid w:val="008A238E"/>
    <w:rsid w:val="008A5391"/>
    <w:rsid w:val="008B0A02"/>
    <w:rsid w:val="008B5EEC"/>
    <w:rsid w:val="008B6C68"/>
    <w:rsid w:val="008C4089"/>
    <w:rsid w:val="008C4EBB"/>
    <w:rsid w:val="008C5B45"/>
    <w:rsid w:val="008D19FE"/>
    <w:rsid w:val="008D5A16"/>
    <w:rsid w:val="008E116D"/>
    <w:rsid w:val="008E1671"/>
    <w:rsid w:val="008E2048"/>
    <w:rsid w:val="008F0518"/>
    <w:rsid w:val="008F1C2F"/>
    <w:rsid w:val="008F32A0"/>
    <w:rsid w:val="008F7891"/>
    <w:rsid w:val="00901721"/>
    <w:rsid w:val="00902973"/>
    <w:rsid w:val="00902EB3"/>
    <w:rsid w:val="009044CD"/>
    <w:rsid w:val="0091087F"/>
    <w:rsid w:val="00912725"/>
    <w:rsid w:val="00912B95"/>
    <w:rsid w:val="0093077A"/>
    <w:rsid w:val="0093177E"/>
    <w:rsid w:val="00936A24"/>
    <w:rsid w:val="00937389"/>
    <w:rsid w:val="0094637F"/>
    <w:rsid w:val="00960850"/>
    <w:rsid w:val="009644E4"/>
    <w:rsid w:val="00967226"/>
    <w:rsid w:val="0097187B"/>
    <w:rsid w:val="0097192E"/>
    <w:rsid w:val="00971AEF"/>
    <w:rsid w:val="009A28EC"/>
    <w:rsid w:val="009B6BE0"/>
    <w:rsid w:val="009D5804"/>
    <w:rsid w:val="009E5668"/>
    <w:rsid w:val="00A02518"/>
    <w:rsid w:val="00A02DBE"/>
    <w:rsid w:val="00A05FF6"/>
    <w:rsid w:val="00A07105"/>
    <w:rsid w:val="00A23975"/>
    <w:rsid w:val="00A26137"/>
    <w:rsid w:val="00A262F2"/>
    <w:rsid w:val="00A31BED"/>
    <w:rsid w:val="00A32525"/>
    <w:rsid w:val="00A424D1"/>
    <w:rsid w:val="00A5337E"/>
    <w:rsid w:val="00A56078"/>
    <w:rsid w:val="00A5681A"/>
    <w:rsid w:val="00A66F89"/>
    <w:rsid w:val="00A71FAF"/>
    <w:rsid w:val="00A822B6"/>
    <w:rsid w:val="00A83CB6"/>
    <w:rsid w:val="00A96238"/>
    <w:rsid w:val="00AB1696"/>
    <w:rsid w:val="00AB1EB1"/>
    <w:rsid w:val="00AC2FB9"/>
    <w:rsid w:val="00AC7D15"/>
    <w:rsid w:val="00AF4958"/>
    <w:rsid w:val="00B10A25"/>
    <w:rsid w:val="00B12D72"/>
    <w:rsid w:val="00B158F0"/>
    <w:rsid w:val="00B209BB"/>
    <w:rsid w:val="00B2142F"/>
    <w:rsid w:val="00B23FD0"/>
    <w:rsid w:val="00B507D0"/>
    <w:rsid w:val="00B52C90"/>
    <w:rsid w:val="00B52E55"/>
    <w:rsid w:val="00B55EB5"/>
    <w:rsid w:val="00B716BB"/>
    <w:rsid w:val="00B734FA"/>
    <w:rsid w:val="00B77B80"/>
    <w:rsid w:val="00B83701"/>
    <w:rsid w:val="00B85D08"/>
    <w:rsid w:val="00B93649"/>
    <w:rsid w:val="00B944D3"/>
    <w:rsid w:val="00B95287"/>
    <w:rsid w:val="00B9576C"/>
    <w:rsid w:val="00BA242E"/>
    <w:rsid w:val="00BB4565"/>
    <w:rsid w:val="00BB472E"/>
    <w:rsid w:val="00BC0854"/>
    <w:rsid w:val="00BC1814"/>
    <w:rsid w:val="00BC4F4D"/>
    <w:rsid w:val="00BD0100"/>
    <w:rsid w:val="00BE3987"/>
    <w:rsid w:val="00BE3CC8"/>
    <w:rsid w:val="00C05455"/>
    <w:rsid w:val="00C055F6"/>
    <w:rsid w:val="00C15786"/>
    <w:rsid w:val="00C2145C"/>
    <w:rsid w:val="00C27E35"/>
    <w:rsid w:val="00C32978"/>
    <w:rsid w:val="00C35799"/>
    <w:rsid w:val="00C36A16"/>
    <w:rsid w:val="00C42FB2"/>
    <w:rsid w:val="00C60BF1"/>
    <w:rsid w:val="00C66F37"/>
    <w:rsid w:val="00C715AE"/>
    <w:rsid w:val="00C76427"/>
    <w:rsid w:val="00C82EA1"/>
    <w:rsid w:val="00C83C57"/>
    <w:rsid w:val="00C87A65"/>
    <w:rsid w:val="00C9039D"/>
    <w:rsid w:val="00C94458"/>
    <w:rsid w:val="00CA3C61"/>
    <w:rsid w:val="00CB706F"/>
    <w:rsid w:val="00CC1A22"/>
    <w:rsid w:val="00CD2ED5"/>
    <w:rsid w:val="00CD64B3"/>
    <w:rsid w:val="00CE13C0"/>
    <w:rsid w:val="00CF0DB1"/>
    <w:rsid w:val="00CF2534"/>
    <w:rsid w:val="00CF7921"/>
    <w:rsid w:val="00D00A6C"/>
    <w:rsid w:val="00D079E2"/>
    <w:rsid w:val="00D107FF"/>
    <w:rsid w:val="00D1478D"/>
    <w:rsid w:val="00D231C3"/>
    <w:rsid w:val="00D25C1D"/>
    <w:rsid w:val="00D33D22"/>
    <w:rsid w:val="00D3436B"/>
    <w:rsid w:val="00D36227"/>
    <w:rsid w:val="00D45A1C"/>
    <w:rsid w:val="00D50306"/>
    <w:rsid w:val="00D51377"/>
    <w:rsid w:val="00D57DAD"/>
    <w:rsid w:val="00D62A97"/>
    <w:rsid w:val="00D64BE3"/>
    <w:rsid w:val="00D66026"/>
    <w:rsid w:val="00D76BCB"/>
    <w:rsid w:val="00D80590"/>
    <w:rsid w:val="00D86632"/>
    <w:rsid w:val="00D95FDF"/>
    <w:rsid w:val="00D97755"/>
    <w:rsid w:val="00DA24F4"/>
    <w:rsid w:val="00DA40A1"/>
    <w:rsid w:val="00DA612A"/>
    <w:rsid w:val="00DA6BCF"/>
    <w:rsid w:val="00DB25C7"/>
    <w:rsid w:val="00DC06E5"/>
    <w:rsid w:val="00DC4446"/>
    <w:rsid w:val="00DC5E23"/>
    <w:rsid w:val="00DC7888"/>
    <w:rsid w:val="00DD0B31"/>
    <w:rsid w:val="00DD6533"/>
    <w:rsid w:val="00E05086"/>
    <w:rsid w:val="00E05227"/>
    <w:rsid w:val="00E13C27"/>
    <w:rsid w:val="00E14BA4"/>
    <w:rsid w:val="00E16B4C"/>
    <w:rsid w:val="00E24290"/>
    <w:rsid w:val="00E27867"/>
    <w:rsid w:val="00E34182"/>
    <w:rsid w:val="00E35C68"/>
    <w:rsid w:val="00E402A2"/>
    <w:rsid w:val="00E44C09"/>
    <w:rsid w:val="00E53A58"/>
    <w:rsid w:val="00E658C6"/>
    <w:rsid w:val="00E67F5E"/>
    <w:rsid w:val="00E70239"/>
    <w:rsid w:val="00E76038"/>
    <w:rsid w:val="00E80DF2"/>
    <w:rsid w:val="00E85093"/>
    <w:rsid w:val="00E901AD"/>
    <w:rsid w:val="00E97908"/>
    <w:rsid w:val="00EA4A53"/>
    <w:rsid w:val="00EA7767"/>
    <w:rsid w:val="00EA7F68"/>
    <w:rsid w:val="00EB5A68"/>
    <w:rsid w:val="00EB7FD6"/>
    <w:rsid w:val="00EC0A93"/>
    <w:rsid w:val="00EC2B53"/>
    <w:rsid w:val="00EE0EFB"/>
    <w:rsid w:val="00F1309F"/>
    <w:rsid w:val="00F15939"/>
    <w:rsid w:val="00F1674B"/>
    <w:rsid w:val="00F23C0C"/>
    <w:rsid w:val="00F25186"/>
    <w:rsid w:val="00F34AF7"/>
    <w:rsid w:val="00F364DF"/>
    <w:rsid w:val="00F42E27"/>
    <w:rsid w:val="00F443AA"/>
    <w:rsid w:val="00F54C6F"/>
    <w:rsid w:val="00F62163"/>
    <w:rsid w:val="00F72491"/>
    <w:rsid w:val="00F74125"/>
    <w:rsid w:val="00F76E38"/>
    <w:rsid w:val="00F904A8"/>
    <w:rsid w:val="00F92124"/>
    <w:rsid w:val="00F94FE2"/>
    <w:rsid w:val="00FA0F2A"/>
    <w:rsid w:val="00FB11BD"/>
    <w:rsid w:val="00FB1F41"/>
    <w:rsid w:val="00FB2788"/>
    <w:rsid w:val="00FC09A2"/>
    <w:rsid w:val="00FC2329"/>
    <w:rsid w:val="00FE268F"/>
    <w:rsid w:val="00FE7C00"/>
    <w:rsid w:val="00FE7C20"/>
    <w:rsid w:val="00FF2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3B80F3"/>
  <w15:chartTrackingRefBased/>
  <w15:docId w15:val="{E3C0D81B-CECA-C348-99E8-B3E1E20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837524"/>
    <w:rPr>
      <w:b/>
      <w:bCs/>
      <w:color w:val="000000"/>
      <w:spacing w:val="11"/>
      <w:sz w:val="14"/>
      <w:szCs w:val="14"/>
      <w:lang w:val="fr-FR" w:eastAsia="ja-JP"/>
    </w:rPr>
  </w:style>
  <w:style w:type="paragraph" w:styleId="Titolo1">
    <w:name w:val="heading 1"/>
    <w:basedOn w:val="Normale"/>
    <w:next w:val="Normale"/>
    <w:link w:val="Titolo1Carattere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Titolodellibro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Titolo2Carattere">
    <w:name w:val="Titolo 2 Carattere"/>
    <w:link w:val="Titolo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Collegamentoipertestuale">
    <w:name w:val="Hyperlink"/>
    <w:uiPriority w:val="99"/>
    <w:unhideWhenUsed/>
    <w:rsid w:val="00855706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e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e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e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e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E5F8A"/>
  </w:style>
  <w:style w:type="paragraph" w:customStyle="1" w:styleId="Pressreleasetitle">
    <w:name w:val="Press release title"/>
    <w:basedOn w:val="Normale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e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Nessunaspaziatura">
    <w:name w:val="No Spacing"/>
    <w:link w:val="NessunaspaziaturaCarattere"/>
    <w:uiPriority w:val="1"/>
    <w:qFormat/>
    <w:rsid w:val="00803B2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3A58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aragrafoelenco">
    <w:name w:val="List Paragraph"/>
    <w:basedOn w:val="Normale"/>
    <w:uiPriority w:val="34"/>
    <w:qFormat/>
    <w:rsid w:val="00E67F5E"/>
    <w:pPr>
      <w:ind w:left="720"/>
    </w:pPr>
    <w:rPr>
      <w:rFonts w:ascii="Calibri" w:eastAsiaTheme="minorHAnsi" w:hAnsi="Calibri" w:cs="Calibri"/>
      <w:b w:val="0"/>
      <w:bCs w:val="0"/>
      <w:color w:val="auto"/>
      <w:spacing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t.media.groupe.renault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4ED8D-3C29-43A2-8FE5-465AA93B77F2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2.xml><?xml version="1.0" encoding="utf-8"?>
<ds:datastoreItem xmlns:ds="http://schemas.openxmlformats.org/officeDocument/2006/customXml" ds:itemID="{ADED508D-4B5D-4DA0-A435-307CB948C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C25A8-16C1-4E34-9CFC-0A85A42CD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1AB78-C31F-43BB-A182-8D3480D4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Osmotik</Company>
  <LinksUpToDate>false</LinksUpToDate>
  <CharactersWithSpaces>4649</CharactersWithSpaces>
  <SharedDoc>false</SharedDoc>
  <HLinks>
    <vt:vector size="18" baseType="variant">
      <vt:variant>
        <vt:i4>2359400</vt:i4>
      </vt:variant>
      <vt:variant>
        <vt:i4>-1</vt:i4>
      </vt:variant>
      <vt:variant>
        <vt:i4>2062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2359400</vt:i4>
      </vt:variant>
      <vt:variant>
        <vt:i4>-1</vt:i4>
      </vt:variant>
      <vt:variant>
        <vt:i4>2063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6881368</vt:i4>
      </vt:variant>
      <vt:variant>
        <vt:i4>-1</vt:i4>
      </vt:variant>
      <vt:variant>
        <vt:i4>2067</vt:i4>
      </vt:variant>
      <vt:variant>
        <vt:i4>1</vt:i4>
      </vt:variant>
      <vt:variant>
        <vt:lpwstr>Partner strip verticle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TOMMASI Carolina (renexter)</cp:lastModifiedBy>
  <cp:revision>2</cp:revision>
  <cp:lastPrinted>2020-04-30T14:07:00Z</cp:lastPrinted>
  <dcterms:created xsi:type="dcterms:W3CDTF">2020-10-19T07:11:00Z</dcterms:created>
  <dcterms:modified xsi:type="dcterms:W3CDTF">2020-10-19T07:11:00Z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2020-05-19T14:15:17Z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387b5ec1-02d8-46b6-9dc5-0000f10c3798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omms Asset Type">
    <vt:lpwstr>60;#Release|40f351b1-840a-4718-8782-88591bcc1ee5</vt:lpwstr>
  </property>
  <property fmtid="{D5CDD505-2E9C-101B-9397-08002B2CF9AE}" pid="11" name="Event_x0020__x002f__x0020_Campaign">
    <vt:lpwstr/>
  </property>
  <property fmtid="{D5CDD505-2E9C-101B-9397-08002B2CF9AE}" pid="12" name="Region">
    <vt:lpwstr/>
  </property>
  <property fmtid="{D5CDD505-2E9C-101B-9397-08002B2CF9AE}" pid="13" name="Organizations_x0020__x002f__x0020_Regions">
    <vt:lpwstr/>
  </property>
  <property fmtid="{D5CDD505-2E9C-101B-9397-08002B2CF9AE}" pid="14" name="Comms_x0020_Activity">
    <vt:lpwstr/>
  </property>
  <property fmtid="{D5CDD505-2E9C-101B-9397-08002B2CF9AE}" pid="15" name="hc39a5bb142f467fbe8ece94a4aadaa6">
    <vt:lpwstr/>
  </property>
  <property fmtid="{D5CDD505-2E9C-101B-9397-08002B2CF9AE}" pid="16" name="Event_x002c__x0020_Campaign_x0020_or_x0020_Activity_x0020_Name">
    <vt:lpwstr/>
  </property>
  <property fmtid="{D5CDD505-2E9C-101B-9397-08002B2CF9AE}" pid="17" name="Comms_x0020_Topics">
    <vt:lpwstr/>
  </property>
  <property fmtid="{D5CDD505-2E9C-101B-9397-08002B2CF9AE}" pid="18" name="Vehicles">
    <vt:lpwstr/>
  </property>
  <property fmtid="{D5CDD505-2E9C-101B-9397-08002B2CF9AE}" pid="19" name="cbb9efac28c149ca97ba5f806fbe48b6">
    <vt:lpwstr/>
  </property>
  <property fmtid="{D5CDD505-2E9C-101B-9397-08002B2CF9AE}" pid="20" name="Comms_x0020_Best_x0020_Practice_x0020_Categories">
    <vt:lpwstr/>
  </property>
  <property fmtid="{D5CDD505-2E9C-101B-9397-08002B2CF9AE}" pid="21" name="l86be07eba1b4acb9afbd6642b23ffba">
    <vt:lpwstr/>
  </property>
  <property fmtid="{D5CDD505-2E9C-101B-9397-08002B2CF9AE}" pid="22" name="Related_x0020_Materials">
    <vt:lpwstr/>
  </property>
  <property fmtid="{D5CDD505-2E9C-101B-9397-08002B2CF9AE}" pid="23" name="Comms Best Practice Categories">
    <vt:lpwstr/>
  </property>
  <property fmtid="{D5CDD505-2E9C-101B-9397-08002B2CF9AE}" pid="24" name="Event, Campaign or Activity Name">
    <vt:lpwstr/>
  </property>
  <property fmtid="{D5CDD505-2E9C-101B-9397-08002B2CF9AE}" pid="25" name="Comms Activity">
    <vt:lpwstr/>
  </property>
  <property fmtid="{D5CDD505-2E9C-101B-9397-08002B2CF9AE}" pid="26" name="Comms Topics">
    <vt:lpwstr/>
  </property>
  <property fmtid="{D5CDD505-2E9C-101B-9397-08002B2CF9AE}" pid="27" name="Related Materials">
    <vt:lpwstr/>
  </property>
  <property fmtid="{D5CDD505-2E9C-101B-9397-08002B2CF9AE}" pid="28" name="Organizations / Regions">
    <vt:lpwstr>18;#Groupe Renault|990bf1de-3555-4dee-9412-282becc82017</vt:lpwstr>
  </property>
  <property fmtid="{D5CDD505-2E9C-101B-9397-08002B2CF9AE}" pid="29" name="Event / Campaign">
    <vt:lpwstr>216;#eSport|1148b2c8-06ca-4325-9249-017d92e22210</vt:lpwstr>
  </property>
</Properties>
</file>