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010C9" w14:textId="12C39957" w:rsidR="00097824" w:rsidRPr="00F14E97" w:rsidRDefault="00097824" w:rsidP="00097824">
      <w:pPr>
        <w:rPr>
          <w:rFonts w:ascii="Arial" w:hAnsi="Arial" w:cs="Arial"/>
          <w:b/>
          <w:bCs/>
          <w:color w:val="000000" w:themeColor="text1"/>
          <w:sz w:val="52"/>
          <w:szCs w:val="52"/>
          <w:lang w:val="it-IT"/>
        </w:rPr>
      </w:pPr>
      <w:r w:rsidRPr="00F14E97">
        <w:rPr>
          <w:rFonts w:ascii="Arial" w:hAnsi="Arial" w:cs="Arial"/>
          <w:b/>
          <w:bCs/>
          <w:color w:val="000000" w:themeColor="text1"/>
          <w:sz w:val="52"/>
          <w:szCs w:val="52"/>
          <w:lang w:val="it-IT"/>
        </w:rPr>
        <w:t>N</w:t>
      </w:r>
      <w:r w:rsidR="00CC3493" w:rsidRPr="00F14E97">
        <w:rPr>
          <w:rFonts w:ascii="Arial" w:hAnsi="Arial" w:cs="Arial"/>
          <w:b/>
          <w:bCs/>
          <w:color w:val="000000" w:themeColor="text1"/>
          <w:sz w:val="52"/>
          <w:szCs w:val="52"/>
          <w:lang w:val="it-IT"/>
        </w:rPr>
        <w:t>UOVA</w:t>
      </w:r>
      <w:r w:rsidRPr="00F14E97">
        <w:rPr>
          <w:rFonts w:ascii="Arial" w:hAnsi="Arial" w:cs="Arial"/>
          <w:b/>
          <w:bCs/>
          <w:color w:val="000000" w:themeColor="text1"/>
          <w:sz w:val="52"/>
          <w:szCs w:val="52"/>
          <w:lang w:val="it-IT"/>
        </w:rPr>
        <w:t xml:space="preserve"> A110 R: </w:t>
      </w:r>
    </w:p>
    <w:p w14:paraId="17E0AD70" w14:textId="307E3AC5" w:rsidR="00097824" w:rsidRPr="00F14E97" w:rsidRDefault="00CC3493" w:rsidP="00097824">
      <w:pPr>
        <w:rPr>
          <w:rFonts w:ascii="Arial" w:eastAsiaTheme="minorEastAsia" w:hAnsi="Arial" w:cs="Arial"/>
          <w:b/>
          <w:bCs/>
          <w:color w:val="000000" w:themeColor="text1"/>
          <w:sz w:val="52"/>
          <w:szCs w:val="52"/>
          <w:lang w:val="it-IT"/>
        </w:rPr>
      </w:pPr>
      <w:r w:rsidRPr="00F14E97">
        <w:rPr>
          <w:rFonts w:ascii="Arial" w:hAnsi="Arial" w:cs="Arial"/>
          <w:b/>
          <w:bCs/>
          <w:color w:val="000000" w:themeColor="text1"/>
          <w:sz w:val="52"/>
          <w:szCs w:val="52"/>
          <w:lang w:val="it-IT"/>
        </w:rPr>
        <w:t>APPUNTAMENTO IL 4 OTTOBRE</w:t>
      </w:r>
      <w:r w:rsidR="00D86662" w:rsidRPr="00F14E97">
        <w:rPr>
          <w:rFonts w:ascii="Arial" w:hAnsi="Arial" w:cs="Arial"/>
          <w:b/>
          <w:bCs/>
          <w:color w:val="000000" w:themeColor="text1"/>
          <w:sz w:val="52"/>
          <w:szCs w:val="52"/>
          <w:lang w:val="it-IT"/>
        </w:rPr>
        <w:t>!</w:t>
      </w:r>
    </w:p>
    <w:p w14:paraId="3F3D3C71" w14:textId="2065BCBE" w:rsidR="00CB5A64" w:rsidRPr="00E41532" w:rsidRDefault="00EA55BB" w:rsidP="0077091F">
      <w:pPr>
        <w:pStyle w:val="DatelineArial"/>
      </w:pPr>
      <w:r w:rsidRPr="00E41532">
        <w:t>27</w:t>
      </w:r>
      <w:r w:rsidR="00CB5A64" w:rsidRPr="00E41532">
        <w:t>/</w:t>
      </w:r>
      <w:r w:rsidRPr="00E41532">
        <w:t>09</w:t>
      </w:r>
      <w:r w:rsidR="00CB5A64" w:rsidRPr="00E41532">
        <w:t>/</w:t>
      </w:r>
      <w:r w:rsidRPr="00E41532">
        <w:t>2022</w:t>
      </w:r>
    </w:p>
    <w:p w14:paraId="49706FF4" w14:textId="66144827" w:rsidR="00EC2571" w:rsidRPr="00F93D7D" w:rsidRDefault="00730748" w:rsidP="00EC2571">
      <w:pPr>
        <w:pStyle w:val="Paragrafoelenco"/>
        <w:numPr>
          <w:ilvl w:val="0"/>
          <w:numId w:val="1"/>
        </w:numPr>
        <w:jc w:val="both"/>
        <w:rPr>
          <w:lang w:val="it-IT"/>
        </w:rPr>
      </w:pPr>
      <w:r w:rsidRPr="00F93D7D">
        <w:rPr>
          <w:rFonts w:ascii="Arial" w:hAnsi="Arial" w:cs="Arial"/>
          <w:b/>
          <w:bCs/>
          <w:lang w:val="it-IT"/>
        </w:rPr>
        <w:t xml:space="preserve">Alpine </w:t>
      </w:r>
      <w:r w:rsidR="00F93D7D" w:rsidRPr="00F93D7D">
        <w:rPr>
          <w:rFonts w:ascii="Arial" w:hAnsi="Arial" w:cs="Arial"/>
          <w:b/>
          <w:bCs/>
          <w:lang w:val="it-IT"/>
        </w:rPr>
        <w:t>svelerà un</w:t>
      </w:r>
      <w:r w:rsidR="001C3582">
        <w:rPr>
          <w:rFonts w:ascii="Arial" w:hAnsi="Arial" w:cs="Arial"/>
          <w:b/>
          <w:bCs/>
          <w:lang w:val="it-IT"/>
        </w:rPr>
        <w:t xml:space="preserve">a </w:t>
      </w:r>
      <w:r w:rsidRPr="00F93D7D">
        <w:rPr>
          <w:rFonts w:ascii="Arial" w:hAnsi="Arial" w:cs="Arial"/>
          <w:b/>
          <w:bCs/>
          <w:lang w:val="it-IT"/>
        </w:rPr>
        <w:t>A110 in</w:t>
      </w:r>
      <w:r w:rsidR="00F93D7D">
        <w:rPr>
          <w:rFonts w:ascii="Arial" w:hAnsi="Arial" w:cs="Arial"/>
          <w:b/>
          <w:bCs/>
          <w:lang w:val="it-IT"/>
        </w:rPr>
        <w:t>edita</w:t>
      </w:r>
      <w:r w:rsidR="00AC6715" w:rsidRPr="00F93D7D">
        <w:rPr>
          <w:rFonts w:ascii="Arial" w:hAnsi="Arial" w:cs="Arial"/>
          <w:b/>
          <w:bCs/>
          <w:lang w:val="it-IT"/>
        </w:rPr>
        <w:t xml:space="preserve">: la </w:t>
      </w:r>
      <w:r w:rsidR="00F93D7D">
        <w:rPr>
          <w:rFonts w:ascii="Arial" w:hAnsi="Arial" w:cs="Arial"/>
          <w:b/>
          <w:bCs/>
          <w:lang w:val="it-IT"/>
        </w:rPr>
        <w:t>nuova</w:t>
      </w:r>
      <w:r w:rsidR="003032CB" w:rsidRPr="00F93D7D">
        <w:rPr>
          <w:rFonts w:ascii="Arial" w:hAnsi="Arial" w:cs="Arial"/>
          <w:b/>
          <w:bCs/>
          <w:lang w:val="it-IT"/>
        </w:rPr>
        <w:t xml:space="preserve"> </w:t>
      </w:r>
      <w:r w:rsidR="00AC6715" w:rsidRPr="00F93D7D">
        <w:rPr>
          <w:rFonts w:ascii="Arial" w:hAnsi="Arial" w:cs="Arial"/>
          <w:b/>
          <w:bCs/>
          <w:lang w:val="it-IT"/>
        </w:rPr>
        <w:t>A110 R </w:t>
      </w:r>
    </w:p>
    <w:p w14:paraId="4BAD4483" w14:textId="77777777" w:rsidR="00EC2571" w:rsidRPr="00F93D7D" w:rsidRDefault="00EC2571" w:rsidP="00EC2571">
      <w:pPr>
        <w:pStyle w:val="Paragrafoelenco"/>
        <w:jc w:val="both"/>
        <w:rPr>
          <w:lang w:val="it-IT"/>
        </w:rPr>
      </w:pPr>
    </w:p>
    <w:p w14:paraId="7B8972C9" w14:textId="2ECACDC1" w:rsidR="003955C6" w:rsidRPr="00F93D7D" w:rsidRDefault="00EC2571" w:rsidP="00EC2571">
      <w:pPr>
        <w:pStyle w:val="Paragrafoelenco"/>
        <w:numPr>
          <w:ilvl w:val="0"/>
          <w:numId w:val="1"/>
        </w:numPr>
        <w:jc w:val="both"/>
        <w:rPr>
          <w:rFonts w:ascii="Arial" w:hAnsi="Arial" w:cs="Arial"/>
          <w:b/>
          <w:bCs/>
          <w:lang w:val="it-IT"/>
        </w:rPr>
      </w:pPr>
      <w:r w:rsidRPr="00F93D7D">
        <w:rPr>
          <w:rFonts w:ascii="Arial" w:hAnsi="Arial" w:cs="Arial"/>
          <w:b/>
          <w:bCs/>
          <w:lang w:val="it-IT"/>
        </w:rPr>
        <w:t>Un</w:t>
      </w:r>
      <w:r w:rsidR="00F93D7D" w:rsidRPr="00F93D7D">
        <w:rPr>
          <w:rFonts w:ascii="Arial" w:hAnsi="Arial" w:cs="Arial"/>
          <w:b/>
          <w:bCs/>
          <w:lang w:val="it-IT"/>
        </w:rPr>
        <w:t>a visione radicale dell’agilità dedicata all’assoluta performance, progettata</w:t>
      </w:r>
      <w:r w:rsidR="00F93D7D">
        <w:rPr>
          <w:rFonts w:ascii="Arial" w:hAnsi="Arial" w:cs="Arial"/>
          <w:b/>
          <w:bCs/>
          <w:lang w:val="it-IT"/>
        </w:rPr>
        <w:t xml:space="preserve"> per offrire sensazioni mozzafiato in pista e su strada </w:t>
      </w:r>
    </w:p>
    <w:p w14:paraId="630583D3" w14:textId="77777777" w:rsidR="003955C6" w:rsidRPr="00F93D7D" w:rsidRDefault="003955C6" w:rsidP="003955C6">
      <w:pPr>
        <w:pStyle w:val="Paragrafoelenco"/>
        <w:jc w:val="both"/>
        <w:rPr>
          <w:rFonts w:ascii="Arial" w:hAnsi="Arial" w:cs="Arial"/>
          <w:b/>
          <w:bCs/>
          <w:lang w:val="it-IT"/>
        </w:rPr>
      </w:pPr>
    </w:p>
    <w:p w14:paraId="5F484D01" w14:textId="126EA154" w:rsidR="003955C6" w:rsidRPr="00F93D7D" w:rsidRDefault="00F93D7D" w:rsidP="003955C6">
      <w:pPr>
        <w:pStyle w:val="Paragrafoelenco"/>
        <w:numPr>
          <w:ilvl w:val="0"/>
          <w:numId w:val="1"/>
        </w:numPr>
        <w:jc w:val="both"/>
        <w:rPr>
          <w:rFonts w:ascii="Arial" w:hAnsi="Arial" w:cs="Arial"/>
          <w:b/>
          <w:bCs/>
          <w:lang w:val="it-IT"/>
        </w:rPr>
      </w:pPr>
      <w:r w:rsidRPr="00F93D7D">
        <w:rPr>
          <w:rFonts w:ascii="Arial" w:hAnsi="Arial" w:cs="Arial"/>
          <w:b/>
          <w:bCs/>
          <w:lang w:val="it-IT"/>
        </w:rPr>
        <w:t xml:space="preserve">Appuntamento </w:t>
      </w:r>
      <w:r w:rsidR="001C3582">
        <w:rPr>
          <w:rFonts w:ascii="Arial" w:hAnsi="Arial" w:cs="Arial"/>
          <w:b/>
          <w:bCs/>
          <w:lang w:val="it-IT"/>
        </w:rPr>
        <w:t>i</w:t>
      </w:r>
      <w:r w:rsidRPr="00F93D7D">
        <w:rPr>
          <w:rFonts w:ascii="Arial" w:hAnsi="Arial" w:cs="Arial"/>
          <w:b/>
          <w:bCs/>
          <w:lang w:val="it-IT"/>
        </w:rPr>
        <w:t>l</w:t>
      </w:r>
      <w:r w:rsidR="00E7142D" w:rsidRPr="00F93D7D">
        <w:rPr>
          <w:rFonts w:ascii="Arial" w:hAnsi="Arial" w:cs="Arial"/>
          <w:b/>
          <w:bCs/>
          <w:lang w:val="it-IT"/>
        </w:rPr>
        <w:t xml:space="preserve"> 4 o</w:t>
      </w:r>
      <w:r w:rsidRPr="00F93D7D">
        <w:rPr>
          <w:rFonts w:ascii="Arial" w:hAnsi="Arial" w:cs="Arial"/>
          <w:b/>
          <w:bCs/>
          <w:lang w:val="it-IT"/>
        </w:rPr>
        <w:t>ttobre alle ore</w:t>
      </w:r>
      <w:r w:rsidR="00505F46" w:rsidRPr="00F93D7D">
        <w:rPr>
          <w:rFonts w:ascii="Arial" w:hAnsi="Arial" w:cs="Arial"/>
          <w:b/>
          <w:bCs/>
          <w:lang w:val="it-IT"/>
        </w:rPr>
        <w:t xml:space="preserve"> 12</w:t>
      </w:r>
      <w:r w:rsidRPr="00F93D7D">
        <w:rPr>
          <w:rFonts w:ascii="Arial" w:hAnsi="Arial" w:cs="Arial"/>
          <w:b/>
          <w:bCs/>
          <w:lang w:val="it-IT"/>
        </w:rPr>
        <w:t>.</w:t>
      </w:r>
      <w:r w:rsidR="00505F46" w:rsidRPr="00F93D7D">
        <w:rPr>
          <w:rFonts w:ascii="Arial" w:hAnsi="Arial" w:cs="Arial"/>
          <w:b/>
          <w:bCs/>
          <w:lang w:val="it-IT"/>
        </w:rPr>
        <w:t xml:space="preserve">30 </w:t>
      </w:r>
      <w:r w:rsidRPr="00F93D7D">
        <w:rPr>
          <w:rFonts w:ascii="Arial" w:hAnsi="Arial" w:cs="Arial"/>
          <w:b/>
          <w:bCs/>
          <w:lang w:val="it-IT"/>
        </w:rPr>
        <w:t>per scop</w:t>
      </w:r>
      <w:r>
        <w:rPr>
          <w:rFonts w:ascii="Arial" w:hAnsi="Arial" w:cs="Arial"/>
          <w:b/>
          <w:bCs/>
          <w:lang w:val="it-IT"/>
        </w:rPr>
        <w:t>rirla</w:t>
      </w:r>
    </w:p>
    <w:p w14:paraId="51309828" w14:textId="77777777" w:rsidR="00CB5A64" w:rsidRPr="00F93D7D" w:rsidRDefault="00CB5A64" w:rsidP="00CB5A64">
      <w:pPr>
        <w:spacing w:line="300" w:lineRule="exact"/>
        <w:rPr>
          <w:rFonts w:ascii="Read Light" w:hAnsi="Read Light" w:cs="Read Light"/>
          <w:lang w:val="it-IT"/>
        </w:rPr>
      </w:pPr>
    </w:p>
    <w:p w14:paraId="697DD9E2" w14:textId="1EBDEEBC" w:rsidR="001561FB" w:rsidRPr="000D3EF5" w:rsidRDefault="00F93D7D" w:rsidP="0084198D">
      <w:pPr>
        <w:spacing w:line="300" w:lineRule="exact"/>
        <w:jc w:val="both"/>
        <w:rPr>
          <w:rFonts w:ascii="Arial" w:hAnsi="Arial" w:cs="Arial"/>
          <w:lang w:val="it-IT"/>
        </w:rPr>
      </w:pPr>
      <w:r w:rsidRPr="000D3EF5">
        <w:rPr>
          <w:rFonts w:ascii="Arial" w:hAnsi="Arial" w:cs="Arial"/>
          <w:lang w:val="it-IT"/>
        </w:rPr>
        <w:t xml:space="preserve">Dopo </w:t>
      </w:r>
      <w:r w:rsidR="00440A55">
        <w:rPr>
          <w:rFonts w:ascii="Arial" w:hAnsi="Arial" w:cs="Arial"/>
          <w:lang w:val="it-IT"/>
        </w:rPr>
        <w:t xml:space="preserve">il reveal </w:t>
      </w:r>
      <w:r w:rsidRPr="000D3EF5">
        <w:rPr>
          <w:rFonts w:ascii="Arial" w:hAnsi="Arial" w:cs="Arial"/>
          <w:lang w:val="it-IT"/>
        </w:rPr>
        <w:t>della nuova gamma</w:t>
      </w:r>
      <w:r w:rsidR="001561FB" w:rsidRPr="000D3EF5">
        <w:rPr>
          <w:rFonts w:ascii="Arial" w:hAnsi="Arial" w:cs="Arial"/>
          <w:lang w:val="it-IT"/>
        </w:rPr>
        <w:t xml:space="preserve"> A110</w:t>
      </w:r>
      <w:r w:rsidR="007B7995" w:rsidRPr="000D3EF5">
        <w:rPr>
          <w:rFonts w:ascii="Arial" w:hAnsi="Arial" w:cs="Arial"/>
          <w:lang w:val="it-IT"/>
        </w:rPr>
        <w:t xml:space="preserve"> </w:t>
      </w:r>
      <w:r w:rsidRPr="000D3EF5">
        <w:rPr>
          <w:rFonts w:ascii="Arial" w:hAnsi="Arial" w:cs="Arial"/>
          <w:lang w:val="it-IT"/>
        </w:rPr>
        <w:t>a</w:t>
      </w:r>
      <w:r w:rsidR="00B31D5D">
        <w:rPr>
          <w:rFonts w:ascii="Arial" w:hAnsi="Arial" w:cs="Arial"/>
          <w:lang w:val="it-IT"/>
        </w:rPr>
        <w:t>d</w:t>
      </w:r>
      <w:r w:rsidRPr="000D3EF5">
        <w:rPr>
          <w:rFonts w:ascii="Arial" w:hAnsi="Arial" w:cs="Arial"/>
          <w:lang w:val="it-IT"/>
        </w:rPr>
        <w:t xml:space="preserve"> inizio anno e </w:t>
      </w:r>
      <w:r w:rsidR="007B7995" w:rsidRPr="000D3EF5">
        <w:rPr>
          <w:rFonts w:ascii="Arial" w:hAnsi="Arial" w:cs="Arial"/>
          <w:lang w:val="it-IT"/>
        </w:rPr>
        <w:t>un</w:t>
      </w:r>
      <w:r w:rsidR="000D3EF5" w:rsidRPr="000D3EF5">
        <w:rPr>
          <w:rFonts w:ascii="Arial" w:hAnsi="Arial" w:cs="Arial"/>
          <w:lang w:val="it-IT"/>
        </w:rPr>
        <w:t xml:space="preserve"> intenso programma </w:t>
      </w:r>
      <w:r w:rsidR="000D3EF5">
        <w:rPr>
          <w:rFonts w:ascii="Arial" w:hAnsi="Arial" w:cs="Arial"/>
          <w:lang w:val="it-IT"/>
        </w:rPr>
        <w:t>con la presentazione di molte serie limitate, Alpine continua la sua ascesa con l’annuncio di un modello inedito</w:t>
      </w:r>
      <w:r w:rsidR="00594D32" w:rsidRPr="000D3EF5">
        <w:rPr>
          <w:rFonts w:ascii="Arial" w:hAnsi="Arial" w:cs="Arial"/>
          <w:lang w:val="it-IT"/>
        </w:rPr>
        <w:t xml:space="preserve">. </w:t>
      </w:r>
    </w:p>
    <w:p w14:paraId="1E69CBFD" w14:textId="3D32589C" w:rsidR="00594D32" w:rsidRPr="000D3EF5" w:rsidRDefault="00594D32" w:rsidP="0084198D">
      <w:pPr>
        <w:spacing w:line="300" w:lineRule="exact"/>
        <w:jc w:val="both"/>
        <w:rPr>
          <w:rFonts w:ascii="Arial" w:hAnsi="Arial" w:cs="Arial"/>
          <w:lang w:val="it-IT"/>
        </w:rPr>
      </w:pPr>
      <w:r w:rsidRPr="000D3EF5">
        <w:rPr>
          <w:rFonts w:ascii="Arial" w:hAnsi="Arial" w:cs="Arial"/>
          <w:lang w:val="it-IT"/>
        </w:rPr>
        <w:t xml:space="preserve">La </w:t>
      </w:r>
      <w:r w:rsidR="000D3EF5" w:rsidRPr="000D3EF5">
        <w:rPr>
          <w:rFonts w:ascii="Arial" w:hAnsi="Arial" w:cs="Arial"/>
          <w:lang w:val="it-IT"/>
        </w:rPr>
        <w:t xml:space="preserve">Marca svelerà </w:t>
      </w:r>
      <w:r w:rsidR="008159A4">
        <w:rPr>
          <w:rFonts w:ascii="Arial" w:hAnsi="Arial" w:cs="Arial"/>
          <w:lang w:val="it-IT"/>
        </w:rPr>
        <w:t>infatti</w:t>
      </w:r>
      <w:r w:rsidR="000D3EF5" w:rsidRPr="000D3EF5">
        <w:rPr>
          <w:rFonts w:ascii="Arial" w:hAnsi="Arial" w:cs="Arial"/>
          <w:lang w:val="it-IT"/>
        </w:rPr>
        <w:t xml:space="preserve"> in Giappone, in concomitanza</w:t>
      </w:r>
      <w:r w:rsidR="000D3EF5">
        <w:rPr>
          <w:rFonts w:ascii="Arial" w:hAnsi="Arial" w:cs="Arial"/>
          <w:lang w:val="it-IT"/>
        </w:rPr>
        <w:t xml:space="preserve"> con il Gran Premio di Formula 1 di </w:t>
      </w:r>
      <w:r w:rsidR="005B4E5A" w:rsidRPr="000D3EF5">
        <w:rPr>
          <w:rFonts w:ascii="Arial" w:hAnsi="Arial" w:cs="Arial"/>
          <w:lang w:val="it-IT"/>
        </w:rPr>
        <w:t xml:space="preserve">Suzuka, </w:t>
      </w:r>
      <w:r w:rsidR="000D3EF5">
        <w:rPr>
          <w:rFonts w:ascii="Arial" w:hAnsi="Arial" w:cs="Arial"/>
          <w:lang w:val="it-IT"/>
        </w:rPr>
        <w:t>una nuova espressione radicale della sua coupé sportiva</w:t>
      </w:r>
      <w:r w:rsidR="00507D4F" w:rsidRPr="000D3EF5">
        <w:rPr>
          <w:rFonts w:ascii="Arial" w:hAnsi="Arial" w:cs="Arial"/>
          <w:lang w:val="it-IT"/>
        </w:rPr>
        <w:t xml:space="preserve"> </w:t>
      </w:r>
      <w:r w:rsidR="005B4E5A" w:rsidRPr="000D3EF5">
        <w:rPr>
          <w:rFonts w:ascii="Arial" w:hAnsi="Arial" w:cs="Arial"/>
          <w:lang w:val="it-IT"/>
        </w:rPr>
        <w:t>A110</w:t>
      </w:r>
      <w:r w:rsidR="00507D4F" w:rsidRPr="000D3EF5">
        <w:rPr>
          <w:rFonts w:ascii="Arial" w:hAnsi="Arial" w:cs="Arial"/>
          <w:lang w:val="it-IT"/>
        </w:rPr>
        <w:t xml:space="preserve">. </w:t>
      </w:r>
    </w:p>
    <w:p w14:paraId="79D66B06" w14:textId="01B0FA18" w:rsidR="001E7EA6" w:rsidRPr="00EB62DA" w:rsidRDefault="001E7EA6" w:rsidP="001E7EA6">
      <w:pPr>
        <w:pStyle w:val="Titolo1"/>
        <w:rPr>
          <w:rFonts w:ascii="Arial" w:hAnsi="Arial" w:cs="Arial"/>
          <w:b/>
          <w:bCs/>
          <w:color w:val="auto"/>
          <w:sz w:val="24"/>
          <w:szCs w:val="24"/>
          <w:lang w:val="it-IT"/>
        </w:rPr>
      </w:pPr>
      <w:r w:rsidRPr="00E35D80">
        <w:rPr>
          <w:rFonts w:ascii="Arial" w:hAnsi="Arial" w:cs="Arial"/>
          <w:b/>
          <w:bCs/>
          <w:color w:val="auto"/>
          <w:sz w:val="24"/>
          <w:szCs w:val="24"/>
        </w:rPr>
        <w:t xml:space="preserve">R </w:t>
      </w:r>
      <w:r w:rsidRPr="00EB62DA">
        <w:rPr>
          <w:rFonts w:ascii="Arial" w:hAnsi="Arial" w:cs="Arial"/>
          <w:b/>
          <w:bCs/>
          <w:color w:val="auto"/>
          <w:sz w:val="24"/>
          <w:szCs w:val="24"/>
          <w:lang w:val="it-IT"/>
        </w:rPr>
        <w:t>COM</w:t>
      </w:r>
      <w:r w:rsidR="000D3EF5" w:rsidRPr="00EB62DA">
        <w:rPr>
          <w:rFonts w:ascii="Arial" w:hAnsi="Arial" w:cs="Arial"/>
          <w:b/>
          <w:bCs/>
          <w:color w:val="auto"/>
          <w:sz w:val="24"/>
          <w:szCs w:val="24"/>
          <w:lang w:val="it-IT"/>
        </w:rPr>
        <w:t>E</w:t>
      </w:r>
      <w:r w:rsidR="00EB62DA">
        <w:rPr>
          <w:rFonts w:ascii="Arial" w:hAnsi="Arial" w:cs="Arial"/>
          <w:b/>
          <w:bCs/>
          <w:color w:val="auto"/>
          <w:sz w:val="24"/>
          <w:szCs w:val="24"/>
          <w:lang w:val="it-IT"/>
        </w:rPr>
        <w:t xml:space="preserve"> “</w:t>
      </w:r>
      <w:r w:rsidR="000D3EF5" w:rsidRPr="00EB62DA">
        <w:rPr>
          <w:rFonts w:ascii="Arial" w:hAnsi="Arial" w:cs="Arial"/>
          <w:b/>
          <w:bCs/>
          <w:color w:val="auto"/>
          <w:sz w:val="24"/>
          <w:szCs w:val="24"/>
          <w:lang w:val="it-IT"/>
        </w:rPr>
        <w:t>RADICALE</w:t>
      </w:r>
      <w:r w:rsidR="00EB62DA">
        <w:rPr>
          <w:rFonts w:ascii="Arial" w:hAnsi="Arial" w:cs="Arial"/>
          <w:b/>
          <w:bCs/>
          <w:color w:val="auto"/>
          <w:sz w:val="24"/>
          <w:szCs w:val="24"/>
          <w:lang w:val="it-IT"/>
        </w:rPr>
        <w:t>”</w:t>
      </w:r>
    </w:p>
    <w:p w14:paraId="31D4B3DA" w14:textId="6419E768" w:rsidR="001E7EA6" w:rsidRPr="00015A43" w:rsidRDefault="00355908" w:rsidP="00015A43">
      <w:pPr>
        <w:jc w:val="both"/>
        <w:rPr>
          <w:rFonts w:ascii="Arial" w:hAnsi="Arial" w:cs="Arial"/>
          <w:lang w:val="it-IT"/>
        </w:rPr>
      </w:pPr>
      <w:r>
        <w:rPr>
          <w:rFonts w:ascii="Arial" w:hAnsi="Arial" w:cs="Arial"/>
          <w:lang w:val="it-IT"/>
        </w:rPr>
        <w:t>È</w:t>
      </w:r>
      <w:r w:rsidR="003A26C0" w:rsidRPr="00EB62DA">
        <w:rPr>
          <w:rFonts w:ascii="Arial" w:hAnsi="Arial" w:cs="Arial"/>
          <w:lang w:val="it-IT"/>
        </w:rPr>
        <w:t xml:space="preserve"> una versione molto attesa quella che completerà la gamma</w:t>
      </w:r>
      <w:r w:rsidR="001E7EA6" w:rsidRPr="00EB62DA">
        <w:rPr>
          <w:rFonts w:ascii="Arial" w:hAnsi="Arial" w:cs="Arial"/>
          <w:lang w:val="it-IT"/>
        </w:rPr>
        <w:t xml:space="preserve"> A110. Un</w:t>
      </w:r>
      <w:r w:rsidR="003A26C0" w:rsidRPr="00EB62DA">
        <w:rPr>
          <w:rFonts w:ascii="Arial" w:hAnsi="Arial" w:cs="Arial"/>
          <w:lang w:val="it-IT"/>
        </w:rPr>
        <w:t>a versione estrema, più leggera, più affusolata, che trae ancora più ispirazione dal mondo delle gare automobilistiche, insomma più “radicale”</w:t>
      </w:r>
      <w:r w:rsidR="00EB62DA">
        <w:rPr>
          <w:rFonts w:ascii="Arial" w:hAnsi="Arial" w:cs="Arial"/>
          <w:lang w:val="it-IT"/>
        </w:rPr>
        <w:t xml:space="preserve">, </w:t>
      </w:r>
      <w:r w:rsidR="00015A43" w:rsidRPr="00EB62DA">
        <w:rPr>
          <w:rFonts w:ascii="Arial" w:hAnsi="Arial" w:cs="Arial"/>
          <w:lang w:val="it-IT"/>
        </w:rPr>
        <w:t xml:space="preserve">per completare la gamma A110 dall’alto. Massima espressione di leggerezza e performance, la nuova </w:t>
      </w:r>
      <w:r w:rsidR="001E7EA6" w:rsidRPr="00EB62DA">
        <w:rPr>
          <w:rFonts w:ascii="Arial" w:hAnsi="Arial" w:cs="Arial"/>
          <w:lang w:val="it-IT"/>
        </w:rPr>
        <w:t xml:space="preserve">Alpine A110 R </w:t>
      </w:r>
      <w:r w:rsidR="00015A43" w:rsidRPr="00EB62DA">
        <w:rPr>
          <w:rFonts w:ascii="Arial" w:hAnsi="Arial" w:cs="Arial"/>
          <w:lang w:val="it-IT"/>
        </w:rPr>
        <w:t>è stata progettata per offrire</w:t>
      </w:r>
      <w:r w:rsidR="00015A43">
        <w:rPr>
          <w:rFonts w:ascii="Arial" w:hAnsi="Arial" w:cs="Arial"/>
          <w:lang w:val="it-IT"/>
        </w:rPr>
        <w:t xml:space="preserve"> sensazioni uniche</w:t>
      </w:r>
      <w:r>
        <w:rPr>
          <w:rFonts w:ascii="Arial" w:hAnsi="Arial" w:cs="Arial"/>
          <w:lang w:val="it-IT"/>
        </w:rPr>
        <w:t>,</w:t>
      </w:r>
      <w:r w:rsidR="00015A43">
        <w:rPr>
          <w:rFonts w:ascii="Arial" w:hAnsi="Arial" w:cs="Arial"/>
          <w:lang w:val="it-IT"/>
        </w:rPr>
        <w:t xml:space="preserve"> in pista e su strada. </w:t>
      </w:r>
    </w:p>
    <w:p w14:paraId="59EDFABF" w14:textId="77777777" w:rsidR="009E551C" w:rsidRPr="00015A43" w:rsidRDefault="009E551C" w:rsidP="0084198D">
      <w:pPr>
        <w:spacing w:line="300" w:lineRule="exact"/>
        <w:jc w:val="both"/>
        <w:rPr>
          <w:rFonts w:ascii="Read Light" w:hAnsi="Read Light" w:cs="Read Light"/>
          <w:lang w:val="it-IT"/>
        </w:rPr>
      </w:pPr>
    </w:p>
    <w:p w14:paraId="7916CD3C" w14:textId="50CF5E97" w:rsidR="009E551C" w:rsidRPr="003A26C0" w:rsidRDefault="003A26C0" w:rsidP="0084198D">
      <w:pPr>
        <w:spacing w:line="300" w:lineRule="exact"/>
        <w:jc w:val="both"/>
        <w:rPr>
          <w:rFonts w:ascii="Arial" w:hAnsi="Arial" w:cs="Arial"/>
          <w:b/>
          <w:bCs/>
          <w:lang w:val="it-IT"/>
        </w:rPr>
      </w:pPr>
      <w:r w:rsidRPr="003A26C0">
        <w:rPr>
          <w:rFonts w:ascii="Arial" w:hAnsi="Arial" w:cs="Arial"/>
          <w:b/>
          <w:bCs/>
          <w:lang w:val="it-IT"/>
        </w:rPr>
        <w:t xml:space="preserve">Questo modello inedito sarà svelato martedì 4 ottobre alle ore </w:t>
      </w:r>
      <w:r w:rsidR="009E551C" w:rsidRPr="003A26C0">
        <w:rPr>
          <w:rFonts w:ascii="Arial" w:hAnsi="Arial" w:cs="Arial"/>
          <w:b/>
          <w:bCs/>
          <w:lang w:val="it-IT"/>
        </w:rPr>
        <w:t>12</w:t>
      </w:r>
      <w:r w:rsidRPr="003A26C0">
        <w:rPr>
          <w:rFonts w:ascii="Arial" w:hAnsi="Arial" w:cs="Arial"/>
          <w:b/>
          <w:bCs/>
          <w:lang w:val="it-IT"/>
        </w:rPr>
        <w:t>.</w:t>
      </w:r>
      <w:r w:rsidR="009E551C" w:rsidRPr="003A26C0">
        <w:rPr>
          <w:rFonts w:ascii="Arial" w:hAnsi="Arial" w:cs="Arial"/>
          <w:b/>
          <w:bCs/>
          <w:lang w:val="it-IT"/>
        </w:rPr>
        <w:t>30</w:t>
      </w:r>
      <w:r w:rsidR="00AD5067" w:rsidRPr="003A26C0">
        <w:rPr>
          <w:rFonts w:ascii="Arial" w:hAnsi="Arial" w:cs="Arial"/>
          <w:b/>
          <w:bCs/>
          <w:lang w:val="it-IT"/>
        </w:rPr>
        <w:t xml:space="preserve"> </w:t>
      </w:r>
      <w:r w:rsidRPr="003A26C0">
        <w:rPr>
          <w:rFonts w:ascii="Arial" w:hAnsi="Arial" w:cs="Arial"/>
          <w:b/>
          <w:bCs/>
          <w:lang w:val="it-IT"/>
        </w:rPr>
        <w:t xml:space="preserve">e sarà successivamente presentato in anteprima </w:t>
      </w:r>
      <w:r>
        <w:rPr>
          <w:rFonts w:ascii="Arial" w:hAnsi="Arial" w:cs="Arial"/>
          <w:b/>
          <w:bCs/>
          <w:lang w:val="it-IT"/>
        </w:rPr>
        <w:t xml:space="preserve">europea al Salone dell’Auto di Parigi </w:t>
      </w:r>
      <w:r w:rsidR="0084198D" w:rsidRPr="003A26C0">
        <w:rPr>
          <w:rFonts w:ascii="Arial" w:hAnsi="Arial" w:cs="Arial"/>
          <w:b/>
          <w:bCs/>
          <w:lang w:val="it-IT"/>
        </w:rPr>
        <w:t>2022</w:t>
      </w:r>
      <w:r w:rsidR="00355908">
        <w:rPr>
          <w:rFonts w:ascii="Arial" w:hAnsi="Arial" w:cs="Arial"/>
          <w:b/>
          <w:bCs/>
          <w:lang w:val="it-IT"/>
        </w:rPr>
        <w:t>,</w:t>
      </w:r>
      <w:r w:rsidR="0084198D" w:rsidRPr="003A26C0">
        <w:rPr>
          <w:rFonts w:ascii="Arial" w:hAnsi="Arial" w:cs="Arial"/>
          <w:b/>
          <w:bCs/>
          <w:lang w:val="it-IT"/>
        </w:rPr>
        <w:t xml:space="preserve"> </w:t>
      </w:r>
      <w:r>
        <w:rPr>
          <w:rFonts w:ascii="Arial" w:hAnsi="Arial" w:cs="Arial"/>
          <w:b/>
          <w:bCs/>
          <w:lang w:val="it-IT"/>
        </w:rPr>
        <w:t xml:space="preserve">a partire dal 17 ottobre. </w:t>
      </w:r>
    </w:p>
    <w:p w14:paraId="29CCB85D" w14:textId="77777777" w:rsidR="00527A11" w:rsidRPr="003A26C0" w:rsidRDefault="00527A11" w:rsidP="0077091F">
      <w:pPr>
        <w:pStyle w:val="Contenttext1Arial"/>
        <w:rPr>
          <w:lang w:val="it-IT"/>
        </w:rPr>
      </w:pPr>
    </w:p>
    <w:p w14:paraId="228F0577" w14:textId="77777777" w:rsidR="00CE48FD" w:rsidRPr="003A26C0" w:rsidRDefault="00CE48FD" w:rsidP="0077091F">
      <w:pPr>
        <w:pStyle w:val="Contenttext2Arial"/>
        <w:rPr>
          <w:lang w:val="it-IT"/>
        </w:rPr>
      </w:pPr>
    </w:p>
    <w:p w14:paraId="62DC8E17" w14:textId="77777777" w:rsidR="003A26C0" w:rsidRPr="003A26C0" w:rsidRDefault="003A26C0" w:rsidP="0077091F">
      <w:pPr>
        <w:pStyle w:val="Contenttext2Arial"/>
        <w:rPr>
          <w:lang w:val="it-IT"/>
        </w:rPr>
      </w:pPr>
    </w:p>
    <w:p w14:paraId="08270635" w14:textId="77777777" w:rsidR="00F93D7D" w:rsidRPr="002E09F8" w:rsidRDefault="00F93D7D" w:rsidP="00F93D7D">
      <w:pPr>
        <w:pStyle w:val="Subtitle1Arial"/>
        <w:rPr>
          <w:lang w:val="it-IT"/>
        </w:rPr>
      </w:pPr>
      <w:r w:rsidRPr="002E09F8">
        <w:rPr>
          <w:lang w:val="it-IT"/>
        </w:rPr>
        <w:t>CENNI SU Alpine </w:t>
      </w:r>
    </w:p>
    <w:p w14:paraId="5C25E4F0" w14:textId="77777777" w:rsidR="00F93D7D" w:rsidRPr="002E09F8" w:rsidRDefault="00F93D7D" w:rsidP="00F93D7D">
      <w:pPr>
        <w:pStyle w:val="paragraph"/>
        <w:spacing w:before="0" w:beforeAutospacing="0" w:after="0" w:afterAutospacing="0" w:line="276" w:lineRule="auto"/>
        <w:jc w:val="both"/>
        <w:textAlignment w:val="baseline"/>
        <w:rPr>
          <w:rFonts w:ascii="Arial" w:hAnsi="Arial" w:cs="Arial"/>
          <w:color w:val="292B2C"/>
          <w:sz w:val="20"/>
          <w:szCs w:val="20"/>
          <w:shd w:val="clear" w:color="auto" w:fill="FFFFFF"/>
          <w:lang w:val="it-IT"/>
        </w:rPr>
      </w:pPr>
      <w:r w:rsidRPr="002E09F8">
        <w:rPr>
          <w:rFonts w:ascii="Arial" w:hAnsi="Arial" w:cs="Arial"/>
          <w:color w:val="292B2C"/>
          <w:sz w:val="20"/>
          <w:szCs w:val="20"/>
          <w:shd w:val="clear" w:color="auto" w:fill="FFFFFF"/>
          <w:lang w:val="it-IT"/>
        </w:rPr>
        <w:t>Fondata nel 1955 da Jean Rédélé, Alpine si è affermata nel corso degli anni con le sue auto sportive alla francese. Nel 2018, la Marca presenta la nuova A110, un’auto sportiva fedele agli intramontabili principi di Alpine in termini di compattezza, leggerezza, agilità e piacere di guida. Nel 2021, viene creata la Business Unit Alpine, che diventa la Marca dedicata alle auto sportive innovative, autentiche ed esclusive del Gruppo Renault, che può contare sull’eredità e il know-how dello storico stabilimento di Dieppe, ma anche sulle competenze ingegneristiche dei team di Alpine Racing ed Alpine Cars.</w:t>
      </w:r>
    </w:p>
    <w:p w14:paraId="34CCADAF" w14:textId="77777777" w:rsidR="00F93D7D" w:rsidRDefault="00F93D7D" w:rsidP="00F93D7D">
      <w:pPr>
        <w:jc w:val="both"/>
        <w:rPr>
          <w:rFonts w:ascii="Arial" w:hAnsi="Arial" w:cs="Read Light"/>
          <w:sz w:val="20"/>
          <w:szCs w:val="20"/>
          <w:lang w:val="it-IT"/>
        </w:rPr>
      </w:pPr>
    </w:p>
    <w:p w14:paraId="1697A93A" w14:textId="77777777" w:rsidR="00F93D7D" w:rsidRPr="005C588E" w:rsidRDefault="00F93D7D" w:rsidP="00F93D7D">
      <w:pPr>
        <w:rPr>
          <w:rFonts w:ascii="Arial" w:hAnsi="Arial" w:cs="Arial"/>
          <w:b/>
          <w:bCs/>
          <w:sz w:val="20"/>
          <w:szCs w:val="20"/>
          <w:lang w:val="it-IT" w:eastAsia="en-GB"/>
        </w:rPr>
      </w:pPr>
      <w:bookmarkStart w:id="0" w:name="_Hlk106806111"/>
    </w:p>
    <w:p w14:paraId="5343C4AD" w14:textId="77777777" w:rsidR="00F93D7D" w:rsidRPr="002E09F8" w:rsidRDefault="00F93D7D" w:rsidP="00F93D7D">
      <w:pPr>
        <w:rPr>
          <w:rFonts w:ascii="Arial" w:hAnsi="Arial" w:cs="Arial"/>
          <w:b/>
          <w:bCs/>
          <w:sz w:val="20"/>
          <w:szCs w:val="20"/>
          <w:lang w:val="it-IT" w:eastAsia="en-GB"/>
        </w:rPr>
      </w:pPr>
      <w:r w:rsidRPr="002E09F8">
        <w:rPr>
          <w:rFonts w:ascii="Arial" w:hAnsi="Arial" w:cs="Arial"/>
          <w:b/>
          <w:bCs/>
          <w:sz w:val="20"/>
          <w:szCs w:val="20"/>
          <w:lang w:val="it-IT" w:eastAsia="en-GB"/>
        </w:rPr>
        <w:t>Contatto stampa Gruppo Renault Italia:</w:t>
      </w:r>
    </w:p>
    <w:p w14:paraId="69DCF9EF" w14:textId="77777777" w:rsidR="00F93D7D" w:rsidRPr="002E09F8" w:rsidRDefault="00F93D7D" w:rsidP="00F93D7D">
      <w:pPr>
        <w:rPr>
          <w:rFonts w:ascii="Arial" w:hAnsi="Arial" w:cs="Arial"/>
          <w:caps/>
          <w:sz w:val="20"/>
          <w:szCs w:val="20"/>
          <w:lang w:val="it-IT" w:eastAsia="en-GB"/>
        </w:rPr>
      </w:pPr>
      <w:r w:rsidRPr="002E09F8">
        <w:rPr>
          <w:rFonts w:ascii="Arial" w:hAnsi="Arial" w:cs="Arial"/>
          <w:b/>
          <w:bCs/>
          <w:sz w:val="20"/>
          <w:szCs w:val="20"/>
          <w:lang w:val="it-IT" w:eastAsia="en-GB"/>
        </w:rPr>
        <w:t>Paola Rèpaci</w:t>
      </w:r>
      <w:r w:rsidRPr="002E09F8">
        <w:rPr>
          <w:rFonts w:ascii="Arial" w:hAnsi="Arial" w:cs="Arial"/>
          <w:sz w:val="20"/>
          <w:szCs w:val="20"/>
          <w:lang w:val="it-IT" w:eastAsia="en-GB"/>
        </w:rPr>
        <w:t>– Renault/ Alpine Product &amp; Corporate Communication Manager</w:t>
      </w:r>
    </w:p>
    <w:p w14:paraId="43F92E28" w14:textId="5DE8F263" w:rsidR="00F93D7D" w:rsidRPr="00713C8E" w:rsidRDefault="00AC67F3" w:rsidP="00F93D7D">
      <w:pPr>
        <w:rPr>
          <w:rFonts w:ascii="Arial" w:hAnsi="Arial" w:cs="Arial"/>
          <w:caps/>
          <w:sz w:val="20"/>
          <w:szCs w:val="20"/>
          <w:lang w:val="en-US" w:eastAsia="en-GB"/>
        </w:rPr>
      </w:pPr>
      <w:hyperlink r:id="rId10" w:history="1">
        <w:r w:rsidR="00F93D7D" w:rsidRPr="00713C8E">
          <w:rPr>
            <w:rStyle w:val="Collegamentoipertestuale"/>
            <w:rFonts w:ascii="Arial" w:hAnsi="Arial" w:cs="Arial"/>
            <w:sz w:val="20"/>
            <w:szCs w:val="20"/>
            <w:lang w:val="en-US" w:eastAsia="en-GB"/>
          </w:rPr>
          <w:t>paola.repaci@renault.it</w:t>
        </w:r>
      </w:hyperlink>
      <w:r w:rsidR="00F93D7D" w:rsidRPr="00713C8E">
        <w:rPr>
          <w:rFonts w:ascii="Arial" w:hAnsi="Arial" w:cs="Arial"/>
          <w:sz w:val="20"/>
          <w:szCs w:val="20"/>
          <w:lang w:val="en-US" w:eastAsia="en-GB"/>
        </w:rPr>
        <w:t xml:space="preserve"> Cell: +39 335 12545</w:t>
      </w:r>
      <w:r w:rsidR="00F93D7D" w:rsidRPr="00713C8E">
        <w:rPr>
          <w:rFonts w:ascii="Arial" w:hAnsi="Arial" w:cs="Arial"/>
          <w:caps/>
          <w:sz w:val="20"/>
          <w:szCs w:val="20"/>
          <w:lang w:val="en-US" w:eastAsia="en-GB"/>
        </w:rPr>
        <w:t>92</w:t>
      </w:r>
      <w:r w:rsidR="00713C8E" w:rsidRPr="00713C8E">
        <w:rPr>
          <w:rFonts w:ascii="Arial" w:hAnsi="Arial" w:cs="Arial"/>
          <w:caps/>
          <w:sz w:val="20"/>
          <w:szCs w:val="20"/>
          <w:lang w:val="en-US" w:eastAsia="en-GB"/>
        </w:rPr>
        <w:t>;</w:t>
      </w:r>
      <w:r w:rsidR="00713C8E">
        <w:rPr>
          <w:rFonts w:ascii="Arial" w:hAnsi="Arial" w:cs="Arial"/>
          <w:caps/>
          <w:sz w:val="20"/>
          <w:szCs w:val="20"/>
          <w:lang w:val="en-US" w:eastAsia="en-GB"/>
        </w:rPr>
        <w:t xml:space="preserve"> </w:t>
      </w:r>
      <w:r w:rsidR="00F93D7D" w:rsidRPr="00713C8E">
        <w:rPr>
          <w:rFonts w:ascii="Arial" w:hAnsi="Arial" w:cs="Arial"/>
          <w:sz w:val="20"/>
          <w:szCs w:val="20"/>
          <w:lang w:val="en-US" w:eastAsia="en-GB"/>
        </w:rPr>
        <w:t>Tel.+39 06 4156965</w:t>
      </w:r>
    </w:p>
    <w:p w14:paraId="3CB701E4" w14:textId="6013BBD4" w:rsidR="00F93D7D" w:rsidRPr="00885896" w:rsidRDefault="00F93D7D" w:rsidP="00F93D7D">
      <w:pPr>
        <w:rPr>
          <w:rStyle w:val="normaltextrun"/>
          <w:rFonts w:ascii="Arial" w:eastAsia="Times New Roman" w:hAnsi="Arial" w:cs="Arial"/>
          <w:b/>
          <w:bCs/>
          <w:sz w:val="20"/>
          <w:szCs w:val="20"/>
          <w:lang w:eastAsia="fr-FR"/>
        </w:rPr>
      </w:pPr>
      <w:r w:rsidRPr="002E09F8">
        <w:rPr>
          <w:rFonts w:ascii="Arial" w:hAnsi="Arial" w:cs="Arial"/>
          <w:sz w:val="20"/>
          <w:szCs w:val="20"/>
          <w:lang w:val="it-IT" w:eastAsia="en-GB"/>
        </w:rPr>
        <w:t xml:space="preserve">Siti web: </w:t>
      </w:r>
      <w:hyperlink r:id="rId11" w:history="1">
        <w:r w:rsidRPr="002E09F8">
          <w:rPr>
            <w:rStyle w:val="Collegamentoipertestuale"/>
            <w:rFonts w:ascii="Arial" w:hAnsi="Arial" w:cs="Arial"/>
            <w:sz w:val="20"/>
            <w:szCs w:val="20"/>
            <w:lang w:val="it-IT"/>
          </w:rPr>
          <w:t>it.media.groupe.renault.com/</w:t>
        </w:r>
      </w:hyperlink>
      <w:r w:rsidRPr="002E09F8">
        <w:rPr>
          <w:rFonts w:ascii="Arial" w:hAnsi="Arial" w:cs="Arial"/>
          <w:caps/>
          <w:sz w:val="20"/>
          <w:szCs w:val="20"/>
          <w:lang w:val="it-IT" w:eastAsia="en-GB"/>
        </w:rPr>
        <w:t>;</w:t>
      </w:r>
      <w:r w:rsidRPr="002E09F8">
        <w:rPr>
          <w:rFonts w:ascii="Arial" w:hAnsi="Arial" w:cs="Arial"/>
          <w:caps/>
          <w:sz w:val="20"/>
          <w:szCs w:val="20"/>
          <w:u w:val="single"/>
          <w:lang w:val="it-IT" w:eastAsia="en-GB"/>
        </w:rPr>
        <w:t xml:space="preserve"> </w:t>
      </w:r>
      <w:hyperlink r:id="rId12" w:history="1">
        <w:r w:rsidRPr="002E09F8">
          <w:rPr>
            <w:rStyle w:val="Collegamentoipertestuale"/>
            <w:rFonts w:ascii="Arial" w:hAnsi="Arial" w:cs="Arial"/>
            <w:sz w:val="20"/>
            <w:szCs w:val="20"/>
            <w:lang w:val="it-IT" w:eastAsia="en-GB"/>
          </w:rPr>
          <w:t>www.renault.it</w:t>
        </w:r>
      </w:hyperlink>
      <w:r w:rsidR="00713C8E">
        <w:rPr>
          <w:rStyle w:val="Collegamentoipertestuale"/>
          <w:rFonts w:ascii="Arial" w:hAnsi="Arial" w:cs="Arial"/>
          <w:sz w:val="20"/>
          <w:szCs w:val="20"/>
          <w:lang w:val="it-IT" w:eastAsia="en-GB"/>
        </w:rPr>
        <w:t xml:space="preserve"> </w:t>
      </w:r>
      <w:r w:rsidRPr="00007485">
        <w:rPr>
          <w:rFonts w:ascii="Arial" w:hAnsi="Arial" w:cs="Arial"/>
          <w:sz w:val="20"/>
          <w:szCs w:val="20"/>
          <w:lang w:eastAsia="en-GB"/>
        </w:rPr>
        <w:t xml:space="preserve">Seguici su Twitter: @renaultitalia </w:t>
      </w:r>
      <w:bookmarkEnd w:id="0"/>
    </w:p>
    <w:sectPr w:rsidR="00F93D7D" w:rsidRPr="00885896" w:rsidSect="00713C8E">
      <w:headerReference w:type="default" r:id="rId13"/>
      <w:footerReference w:type="even" r:id="rId14"/>
      <w:footerReference w:type="default" r:id="rId15"/>
      <w:pgSz w:w="11901" w:h="16817"/>
      <w:pgMar w:top="2268" w:right="992" w:bottom="1503" w:left="1985" w:header="99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D55FE" w14:textId="77777777" w:rsidR="00E4496B" w:rsidRDefault="00E4496B" w:rsidP="00DD4F6C">
      <w:r>
        <w:separator/>
      </w:r>
    </w:p>
  </w:endnote>
  <w:endnote w:type="continuationSeparator" w:id="0">
    <w:p w14:paraId="519A119D" w14:textId="77777777" w:rsidR="00E4496B" w:rsidRDefault="00E4496B" w:rsidP="00DD4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orps CS)">
    <w:altName w:val="Times New Roman"/>
    <w:panose1 w:val="00000000000000000000"/>
    <w:charset w:val="00"/>
    <w:family w:val="roman"/>
    <w:notTrueType/>
    <w:pitch w:val="default"/>
  </w:font>
  <w:font w:name="Read Light">
    <w:altName w:val="Mangal"/>
    <w:charset w:val="00"/>
    <w:family w:val="swiss"/>
    <w:pitch w:val="variable"/>
    <w:sig w:usb0="2100AABF" w:usb1="80000053" w:usb2="00000008" w:usb3="00000000" w:csb0="000101FF" w:csb1="00000000"/>
  </w:font>
  <w:font w:name="Read">
    <w:altName w:val="Mangal"/>
    <w:charset w:val="00"/>
    <w:family w:val="swiss"/>
    <w:pitch w:val="variable"/>
    <w:sig w:usb0="2100AABF" w:usb1="80000053" w:usb2="00000008"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2004463914"/>
      <w:docPartObj>
        <w:docPartGallery w:val="Page Numbers (Bottom of Page)"/>
        <w:docPartUnique/>
      </w:docPartObj>
    </w:sdtPr>
    <w:sdtEndPr>
      <w:rPr>
        <w:rStyle w:val="Numeropagina"/>
      </w:rPr>
    </w:sdtEndPr>
    <w:sdtContent>
      <w:p w14:paraId="24A760A2" w14:textId="77777777" w:rsidR="00237C84" w:rsidRDefault="00237C84" w:rsidP="00E35A8F">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4432F7B3" w14:textId="77777777" w:rsidR="00237C84" w:rsidRDefault="00237C84" w:rsidP="00237C84">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021F7" w14:textId="77735429" w:rsidR="00237C84" w:rsidRPr="0077091F" w:rsidRDefault="003955C6" w:rsidP="00E35A8F">
    <w:pPr>
      <w:pStyle w:val="Pidipagina"/>
      <w:framePr w:wrap="none" w:vAnchor="text" w:hAnchor="margin" w:xAlign="right" w:y="1"/>
      <w:rPr>
        <w:rStyle w:val="Numeropagina"/>
        <w:rFonts w:ascii="Arial" w:hAnsi="Arial" w:cs="Arial"/>
        <w:sz w:val="20"/>
        <w:szCs w:val="20"/>
      </w:rPr>
    </w:pPr>
    <w:r>
      <w:rPr>
        <w:rFonts w:ascii="Read" w:hAnsi="Read" w:cs="Read"/>
        <w:noProof/>
        <w:sz w:val="20"/>
        <w:szCs w:val="20"/>
      </w:rPr>
      <mc:AlternateContent>
        <mc:Choice Requires="wps">
          <w:drawing>
            <wp:anchor distT="0" distB="0" distL="114300" distR="114300" simplePos="0" relativeHeight="251659264" behindDoc="0" locked="0" layoutInCell="0" allowOverlap="1" wp14:anchorId="1E709BFD" wp14:editId="3C0FAC40">
              <wp:simplePos x="0" y="0"/>
              <wp:positionH relativeFrom="page">
                <wp:posOffset>0</wp:posOffset>
              </wp:positionH>
              <wp:positionV relativeFrom="page">
                <wp:posOffset>10235565</wp:posOffset>
              </wp:positionV>
              <wp:extent cx="7557135" cy="252095"/>
              <wp:effectExtent l="0" t="0" r="0" b="14605"/>
              <wp:wrapNone/>
              <wp:docPr id="2" name="MSIPCMca87433195c4f3239a484136" descr="{&quot;HashCode&quot;:-424964394,&quot;Height&quot;:840.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713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043188" w14:textId="45AA3871" w:rsidR="003955C6" w:rsidRPr="003955C6" w:rsidRDefault="003955C6" w:rsidP="003955C6">
                          <w:pPr>
                            <w:jc w:val="right"/>
                            <w:rPr>
                              <w:rFonts w:ascii="Arial" w:hAnsi="Arial" w:cs="Arial"/>
                              <w:color w:val="000000"/>
                              <w:sz w:val="20"/>
                            </w:rPr>
                          </w:pPr>
                          <w:r w:rsidRPr="003955C6">
                            <w:rPr>
                              <w:rFonts w:ascii="Arial" w:hAnsi="Arial" w:cs="Arial"/>
                              <w:color w:val="000000"/>
                              <w:sz w:val="2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1E709BFD" id="_x0000_t202" coordsize="21600,21600" o:spt="202" path="m,l,21600r21600,l21600,xe">
              <v:stroke joinstyle="miter"/>
              <v:path gradientshapeok="t" o:connecttype="rect"/>
            </v:shapetype>
            <v:shape id="MSIPCMca87433195c4f3239a484136" o:spid="_x0000_s1026" type="#_x0000_t202" alt="{&quot;HashCode&quot;:-424964394,&quot;Height&quot;:840.0,&quot;Width&quot;:595.0,&quot;Placement&quot;:&quot;Footer&quot;,&quot;Index&quot;:&quot;Primary&quot;,&quot;Section&quot;:1,&quot;Top&quot;:0.0,&quot;Left&quot;:0.0}" style="position:absolute;margin-left:0;margin-top:805.95pt;width:595.05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" o:allowincell="f" filled="f" stroked="f" strokeweight=".5pt">
              <v:textbox inset=",0,20pt,0">
                <w:txbxContent>
                  <w:p w14:paraId="4E043188" w14:textId="45AA3871" w:rsidR="003955C6" w:rsidRPr="003955C6" w:rsidRDefault="003955C6" w:rsidP="003955C6">
                    <w:pPr>
                      <w:jc w:val="right"/>
                      <w:rPr>
                        <w:rFonts w:ascii="Arial" w:hAnsi="Arial" w:cs="Arial"/>
                        <w:color w:val="000000"/>
                        <w:sz w:val="20"/>
                      </w:rPr>
                    </w:pPr>
                    <w:r w:rsidRPr="003955C6">
                      <w:rPr>
                        <w:rFonts w:ascii="Arial" w:hAnsi="Arial" w:cs="Arial"/>
                        <w:color w:val="000000"/>
                        <w:sz w:val="20"/>
                      </w:rPr>
                      <w:t>Confidential C</w:t>
                    </w:r>
                  </w:p>
                </w:txbxContent>
              </v:textbox>
              <w10:wrap anchorx="page" anchory="page"/>
            </v:shape>
          </w:pict>
        </mc:Fallback>
      </mc:AlternateContent>
    </w:r>
    <w:sdt>
      <w:sdtPr>
        <w:rPr>
          <w:rStyle w:val="Numeropagina"/>
          <w:rFonts w:ascii="Read" w:hAnsi="Read" w:cs="Read"/>
          <w:sz w:val="20"/>
          <w:szCs w:val="20"/>
        </w:rPr>
        <w:id w:val="1014894895"/>
        <w:docPartObj>
          <w:docPartGallery w:val="Page Numbers (Bottom of Page)"/>
          <w:docPartUnique/>
        </w:docPartObj>
      </w:sdtPr>
      <w:sdtEndPr>
        <w:rPr>
          <w:rStyle w:val="Numeropagina"/>
          <w:rFonts w:ascii="Arial" w:hAnsi="Arial" w:cs="Arial"/>
        </w:rPr>
      </w:sdtEndPr>
      <w:sdtContent>
        <w:r w:rsidR="00237C84" w:rsidRPr="0077091F">
          <w:rPr>
            <w:rStyle w:val="Numeropagina"/>
            <w:rFonts w:ascii="Arial" w:hAnsi="Arial" w:cs="Arial"/>
            <w:sz w:val="20"/>
            <w:szCs w:val="20"/>
          </w:rPr>
          <w:fldChar w:fldCharType="begin"/>
        </w:r>
        <w:r w:rsidR="00237C84" w:rsidRPr="0077091F">
          <w:rPr>
            <w:rStyle w:val="Numeropagina"/>
            <w:rFonts w:ascii="Arial" w:hAnsi="Arial" w:cs="Arial"/>
            <w:sz w:val="20"/>
            <w:szCs w:val="20"/>
          </w:rPr>
          <w:instrText xml:space="preserve"> PAGE </w:instrText>
        </w:r>
        <w:r w:rsidR="00237C84" w:rsidRPr="0077091F">
          <w:rPr>
            <w:rStyle w:val="Numeropagina"/>
            <w:rFonts w:ascii="Arial" w:hAnsi="Arial" w:cs="Arial"/>
            <w:sz w:val="20"/>
            <w:szCs w:val="20"/>
          </w:rPr>
          <w:fldChar w:fldCharType="separate"/>
        </w:r>
        <w:r w:rsidR="00237C84" w:rsidRPr="0077091F">
          <w:rPr>
            <w:rStyle w:val="Numeropagina"/>
            <w:rFonts w:ascii="Arial" w:hAnsi="Arial" w:cs="Arial"/>
            <w:noProof/>
            <w:sz w:val="20"/>
            <w:szCs w:val="20"/>
          </w:rPr>
          <w:t>1</w:t>
        </w:r>
        <w:r w:rsidR="00237C84" w:rsidRPr="0077091F">
          <w:rPr>
            <w:rStyle w:val="Numeropagina"/>
            <w:rFonts w:ascii="Arial" w:hAnsi="Arial" w:cs="Arial"/>
            <w:sz w:val="20"/>
            <w:szCs w:val="20"/>
          </w:rPr>
          <w:fldChar w:fldCharType="end"/>
        </w:r>
      </w:sdtContent>
    </w:sdt>
  </w:p>
  <w:p w14:paraId="55D3EECD" w14:textId="77777777" w:rsidR="00237C84" w:rsidRPr="0077091F" w:rsidRDefault="00237C84" w:rsidP="00237C84">
    <w:pPr>
      <w:pStyle w:val="Pidipagina"/>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6E762" w14:textId="77777777" w:rsidR="00E4496B" w:rsidRDefault="00E4496B" w:rsidP="00DD4F6C">
      <w:r>
        <w:separator/>
      </w:r>
    </w:p>
  </w:footnote>
  <w:footnote w:type="continuationSeparator" w:id="0">
    <w:p w14:paraId="411A72BF" w14:textId="77777777" w:rsidR="00E4496B" w:rsidRDefault="00E4496B" w:rsidP="00DD4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AA113" w14:textId="77777777" w:rsidR="00DD4F6C" w:rsidRDefault="00DD4F6C">
    <w:pPr>
      <w:pStyle w:val="Intestazione"/>
    </w:pPr>
    <w:r>
      <w:rPr>
        <w:noProof/>
      </w:rPr>
      <w:drawing>
        <wp:anchor distT="0" distB="0" distL="114300" distR="114300" simplePos="0" relativeHeight="251656192" behindDoc="1" locked="0" layoutInCell="1" allowOverlap="1" wp14:anchorId="7EE52732" wp14:editId="381DA386">
          <wp:simplePos x="0" y="0"/>
          <wp:positionH relativeFrom="margin">
            <wp:align>right</wp:align>
          </wp:positionH>
          <wp:positionV relativeFrom="page">
            <wp:posOffset>629920</wp:posOffset>
          </wp:positionV>
          <wp:extent cx="1260000" cy="23400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260000" cy="23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6E16"/>
    <w:multiLevelType w:val="hybridMultilevel"/>
    <w:tmpl w:val="A74235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stylePaneFormatFilter w:val="3F22" w:allStyles="0" w:customStyles="1"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5C6"/>
    <w:rsid w:val="00015A43"/>
    <w:rsid w:val="00045DD8"/>
    <w:rsid w:val="000545CB"/>
    <w:rsid w:val="000820CF"/>
    <w:rsid w:val="00097824"/>
    <w:rsid w:val="000D3EF5"/>
    <w:rsid w:val="001115D1"/>
    <w:rsid w:val="001246B0"/>
    <w:rsid w:val="0012610A"/>
    <w:rsid w:val="00141CC3"/>
    <w:rsid w:val="001561FB"/>
    <w:rsid w:val="001745FB"/>
    <w:rsid w:val="00184A10"/>
    <w:rsid w:val="001C3582"/>
    <w:rsid w:val="001E38B7"/>
    <w:rsid w:val="001E7EA6"/>
    <w:rsid w:val="00237C84"/>
    <w:rsid w:val="00283DD4"/>
    <w:rsid w:val="002C37A1"/>
    <w:rsid w:val="002E2945"/>
    <w:rsid w:val="003032CB"/>
    <w:rsid w:val="00342A2E"/>
    <w:rsid w:val="00355908"/>
    <w:rsid w:val="00364AEB"/>
    <w:rsid w:val="0037244B"/>
    <w:rsid w:val="003955C6"/>
    <w:rsid w:val="003A0A8F"/>
    <w:rsid w:val="003A26C0"/>
    <w:rsid w:val="00440A55"/>
    <w:rsid w:val="00464B6E"/>
    <w:rsid w:val="00473493"/>
    <w:rsid w:val="004E7093"/>
    <w:rsid w:val="00505F46"/>
    <w:rsid w:val="00507D4F"/>
    <w:rsid w:val="00527A11"/>
    <w:rsid w:val="00594D32"/>
    <w:rsid w:val="005B4E5A"/>
    <w:rsid w:val="005C34DB"/>
    <w:rsid w:val="005D3936"/>
    <w:rsid w:val="00613D2A"/>
    <w:rsid w:val="00625C1F"/>
    <w:rsid w:val="006435CF"/>
    <w:rsid w:val="006478A5"/>
    <w:rsid w:val="00661BBE"/>
    <w:rsid w:val="006865C0"/>
    <w:rsid w:val="00713C8E"/>
    <w:rsid w:val="00717662"/>
    <w:rsid w:val="00720769"/>
    <w:rsid w:val="00730748"/>
    <w:rsid w:val="007308F7"/>
    <w:rsid w:val="0077091F"/>
    <w:rsid w:val="007B46F8"/>
    <w:rsid w:val="007B7995"/>
    <w:rsid w:val="007E7307"/>
    <w:rsid w:val="007F4174"/>
    <w:rsid w:val="008159A4"/>
    <w:rsid w:val="0084198D"/>
    <w:rsid w:val="00882CA8"/>
    <w:rsid w:val="00885896"/>
    <w:rsid w:val="00900473"/>
    <w:rsid w:val="00966D37"/>
    <w:rsid w:val="00990B4C"/>
    <w:rsid w:val="009E551C"/>
    <w:rsid w:val="00AA188A"/>
    <w:rsid w:val="00AC6715"/>
    <w:rsid w:val="00AC67F3"/>
    <w:rsid w:val="00AD036F"/>
    <w:rsid w:val="00AD5067"/>
    <w:rsid w:val="00B236ED"/>
    <w:rsid w:val="00B31D5D"/>
    <w:rsid w:val="00BF2950"/>
    <w:rsid w:val="00CB5A64"/>
    <w:rsid w:val="00CC3493"/>
    <w:rsid w:val="00CC60BC"/>
    <w:rsid w:val="00CE48FD"/>
    <w:rsid w:val="00CE6751"/>
    <w:rsid w:val="00CF7F8D"/>
    <w:rsid w:val="00D23503"/>
    <w:rsid w:val="00D770C3"/>
    <w:rsid w:val="00D835D3"/>
    <w:rsid w:val="00D86662"/>
    <w:rsid w:val="00DD4F6C"/>
    <w:rsid w:val="00E35D80"/>
    <w:rsid w:val="00E366A4"/>
    <w:rsid w:val="00E41532"/>
    <w:rsid w:val="00E4496B"/>
    <w:rsid w:val="00E479D7"/>
    <w:rsid w:val="00E55FC7"/>
    <w:rsid w:val="00E7142D"/>
    <w:rsid w:val="00EA55BB"/>
    <w:rsid w:val="00EB62DA"/>
    <w:rsid w:val="00EC2571"/>
    <w:rsid w:val="00F14E97"/>
    <w:rsid w:val="00F16632"/>
    <w:rsid w:val="00F668D1"/>
    <w:rsid w:val="00F67558"/>
    <w:rsid w:val="00F87567"/>
    <w:rsid w:val="00F93D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1B503D"/>
  <w14:defaultImageDpi w14:val="32767"/>
  <w15:chartTrackingRefBased/>
  <w15:docId w15:val="{7FEA2592-6503-4980-9A16-7BCB0E4A6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527A11"/>
    <w:pPr>
      <w:keepNext/>
      <w:keepLines/>
      <w:spacing w:before="32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D4F6C"/>
    <w:pPr>
      <w:tabs>
        <w:tab w:val="center" w:pos="4536"/>
        <w:tab w:val="right" w:pos="9072"/>
      </w:tabs>
    </w:pPr>
  </w:style>
  <w:style w:type="character" w:customStyle="1" w:styleId="IntestazioneCarattere">
    <w:name w:val="Intestazione Carattere"/>
    <w:basedOn w:val="Carpredefinitoparagrafo"/>
    <w:link w:val="Intestazione"/>
    <w:uiPriority w:val="99"/>
    <w:rsid w:val="00DD4F6C"/>
  </w:style>
  <w:style w:type="paragraph" w:styleId="Pidipagina">
    <w:name w:val="footer"/>
    <w:basedOn w:val="Normale"/>
    <w:link w:val="PidipaginaCarattere"/>
    <w:uiPriority w:val="99"/>
    <w:unhideWhenUsed/>
    <w:rsid w:val="00DD4F6C"/>
    <w:pPr>
      <w:tabs>
        <w:tab w:val="center" w:pos="4536"/>
        <w:tab w:val="right" w:pos="9072"/>
      </w:tabs>
    </w:pPr>
  </w:style>
  <w:style w:type="character" w:customStyle="1" w:styleId="PidipaginaCarattere">
    <w:name w:val="Piè di pagina Carattere"/>
    <w:basedOn w:val="Carpredefinitoparagrafo"/>
    <w:link w:val="Pidipagina"/>
    <w:uiPriority w:val="99"/>
    <w:rsid w:val="00DD4F6C"/>
  </w:style>
  <w:style w:type="character" w:styleId="Numeropagina">
    <w:name w:val="page number"/>
    <w:basedOn w:val="Carpredefinitoparagrafo"/>
    <w:uiPriority w:val="99"/>
    <w:semiHidden/>
    <w:unhideWhenUsed/>
    <w:rsid w:val="00237C84"/>
  </w:style>
  <w:style w:type="paragraph" w:customStyle="1" w:styleId="MaintitleArial">
    <w:name w:val="Main title_Arial"/>
    <w:qFormat/>
    <w:rsid w:val="0077091F"/>
    <w:pPr>
      <w:spacing w:line="560" w:lineRule="exact"/>
    </w:pPr>
    <w:rPr>
      <w:rFonts w:ascii="Arial" w:hAnsi="Arial" w:cs="Times New Roman (Corps CS)"/>
      <w:caps/>
      <w:color w:val="000000" w:themeColor="text1"/>
      <w:sz w:val="52"/>
      <w:szCs w:val="52"/>
    </w:rPr>
  </w:style>
  <w:style w:type="paragraph" w:customStyle="1" w:styleId="DatelineArial">
    <w:name w:val="Date line_Arial"/>
    <w:qFormat/>
    <w:rsid w:val="0077091F"/>
    <w:pPr>
      <w:spacing w:after="540" w:line="400" w:lineRule="exact"/>
    </w:pPr>
    <w:rPr>
      <w:rFonts w:ascii="Arial" w:hAnsi="Arial"/>
    </w:rPr>
  </w:style>
  <w:style w:type="paragraph" w:customStyle="1" w:styleId="Subtitle1Arial">
    <w:name w:val="Subtitle 1_Arial"/>
    <w:basedOn w:val="Normale"/>
    <w:uiPriority w:val="99"/>
    <w:qFormat/>
    <w:rsid w:val="0077091F"/>
    <w:pPr>
      <w:spacing w:line="300" w:lineRule="exact"/>
    </w:pPr>
    <w:rPr>
      <w:rFonts w:ascii="Arial" w:hAnsi="Arial" w:cs="Times New Roman (Corps CS)"/>
      <w:b/>
      <w:bCs/>
      <w:caps/>
    </w:rPr>
  </w:style>
  <w:style w:type="paragraph" w:customStyle="1" w:styleId="Subtitle2Arial">
    <w:name w:val="Subtitle 2_Arial"/>
    <w:uiPriority w:val="99"/>
    <w:qFormat/>
    <w:rsid w:val="0077091F"/>
    <w:pPr>
      <w:spacing w:line="300" w:lineRule="exact"/>
    </w:pPr>
    <w:rPr>
      <w:rFonts w:ascii="Arial" w:hAnsi="Arial" w:cs="Times New Roman (Corps CS)"/>
      <w:b/>
      <w:bCs/>
    </w:rPr>
  </w:style>
  <w:style w:type="paragraph" w:customStyle="1" w:styleId="Contenttext1Arial">
    <w:name w:val="Content text 1_Arial"/>
    <w:uiPriority w:val="99"/>
    <w:qFormat/>
    <w:rsid w:val="0077091F"/>
    <w:pPr>
      <w:spacing w:line="300" w:lineRule="exact"/>
      <w:jc w:val="both"/>
    </w:pPr>
    <w:rPr>
      <w:rFonts w:ascii="Arial" w:hAnsi="Arial" w:cs="Read Light"/>
      <w:noProof/>
    </w:rPr>
  </w:style>
  <w:style w:type="paragraph" w:customStyle="1" w:styleId="Contenttext2Arial">
    <w:name w:val="Content text 2_Arial"/>
    <w:uiPriority w:val="99"/>
    <w:qFormat/>
    <w:rsid w:val="0077091F"/>
    <w:pPr>
      <w:spacing w:line="240" w:lineRule="exact"/>
      <w:jc w:val="both"/>
    </w:pPr>
    <w:rPr>
      <w:rFonts w:ascii="Arial" w:hAnsi="Arial" w:cs="Read Light"/>
      <w:sz w:val="20"/>
      <w:szCs w:val="20"/>
    </w:rPr>
  </w:style>
  <w:style w:type="paragraph" w:customStyle="1" w:styleId="CaptionArial">
    <w:name w:val="Caption_Arial"/>
    <w:basedOn w:val="Normale"/>
    <w:qFormat/>
    <w:rsid w:val="0077091F"/>
    <w:rPr>
      <w:rFonts w:ascii="Arial" w:hAnsi="Arial" w:cs="Read"/>
      <w:sz w:val="12"/>
      <w:szCs w:val="12"/>
    </w:rPr>
  </w:style>
  <w:style w:type="paragraph" w:styleId="Paragrafoelenco">
    <w:name w:val="List Paragraph"/>
    <w:basedOn w:val="Normale"/>
    <w:uiPriority w:val="34"/>
    <w:qFormat/>
    <w:rsid w:val="003955C6"/>
    <w:pPr>
      <w:ind w:left="720"/>
      <w:contextualSpacing/>
    </w:pPr>
  </w:style>
  <w:style w:type="character" w:customStyle="1" w:styleId="normaltextrun">
    <w:name w:val="normaltextrun"/>
    <w:basedOn w:val="Carpredefinitoparagrafo"/>
    <w:rsid w:val="003955C6"/>
  </w:style>
  <w:style w:type="paragraph" w:customStyle="1" w:styleId="paragraph">
    <w:name w:val="paragraph"/>
    <w:basedOn w:val="Normale"/>
    <w:rsid w:val="003955C6"/>
    <w:pPr>
      <w:spacing w:before="100" w:beforeAutospacing="1" w:after="100" w:afterAutospacing="1"/>
    </w:pPr>
    <w:rPr>
      <w:rFonts w:ascii="Times New Roman" w:eastAsia="Times New Roman" w:hAnsi="Times New Roman" w:cs="Times New Roman"/>
      <w:lang w:eastAsia="fr-FR"/>
    </w:rPr>
  </w:style>
  <w:style w:type="character" w:customStyle="1" w:styleId="eop">
    <w:name w:val="eop"/>
    <w:basedOn w:val="Carpredefinitoparagrafo"/>
    <w:rsid w:val="003955C6"/>
  </w:style>
  <w:style w:type="character" w:styleId="Collegamentoipertestuale">
    <w:name w:val="Hyperlink"/>
    <w:basedOn w:val="Carpredefinitoparagrafo"/>
    <w:uiPriority w:val="99"/>
    <w:unhideWhenUsed/>
    <w:rsid w:val="003955C6"/>
    <w:rPr>
      <w:color w:val="0563C1" w:themeColor="hyperlink"/>
      <w:u w:val="single"/>
    </w:rPr>
  </w:style>
  <w:style w:type="character" w:styleId="Menzionenonrisolta">
    <w:name w:val="Unresolved Mention"/>
    <w:basedOn w:val="Carpredefinitoparagrafo"/>
    <w:uiPriority w:val="99"/>
    <w:rsid w:val="003955C6"/>
    <w:rPr>
      <w:color w:val="605E5C"/>
      <w:shd w:val="clear" w:color="auto" w:fill="E1DFDD"/>
    </w:rPr>
  </w:style>
  <w:style w:type="character" w:customStyle="1" w:styleId="scxw268225495">
    <w:name w:val="scxw268225495"/>
    <w:basedOn w:val="Carpredefinitoparagrafo"/>
    <w:rsid w:val="002E2945"/>
  </w:style>
  <w:style w:type="character" w:customStyle="1" w:styleId="Titolo1Carattere">
    <w:name w:val="Titolo 1 Carattere"/>
    <w:basedOn w:val="Carpredefinitoparagrafo"/>
    <w:link w:val="Titolo1"/>
    <w:uiPriority w:val="9"/>
    <w:rsid w:val="00527A11"/>
    <w:rPr>
      <w:rFonts w:asciiTheme="majorHAnsi" w:eastAsiaTheme="majorEastAsia" w:hAnsiTheme="majorHAnsi" w:cstheme="majorBidi"/>
      <w:color w:val="2F5496" w:themeColor="accent1" w:themeShade="BF"/>
      <w:sz w:val="32"/>
      <w:szCs w:val="32"/>
    </w:rPr>
  </w:style>
  <w:style w:type="character" w:customStyle="1" w:styleId="cf01">
    <w:name w:val="cf01"/>
    <w:basedOn w:val="Carpredefinitoparagrafo"/>
    <w:rsid w:val="00625C1F"/>
    <w:rPr>
      <w:rFonts w:ascii="Segoe UI" w:hAnsi="Segoe UI" w:cs="Segoe UI" w:hint="default"/>
      <w:color w:val="666666"/>
      <w:sz w:val="18"/>
      <w:szCs w:val="18"/>
    </w:rPr>
  </w:style>
  <w:style w:type="character" w:styleId="Testosegnaposto">
    <w:name w:val="Placeholder Text"/>
    <w:basedOn w:val="Carpredefinitoparagrafo"/>
    <w:uiPriority w:val="99"/>
    <w:semiHidden/>
    <w:rsid w:val="00E41532"/>
    <w:rPr>
      <w:color w:val="808080"/>
    </w:rPr>
  </w:style>
  <w:style w:type="character" w:styleId="Rimandocommento">
    <w:name w:val="annotation reference"/>
    <w:basedOn w:val="Carpredefinitoparagrafo"/>
    <w:uiPriority w:val="99"/>
    <w:semiHidden/>
    <w:unhideWhenUsed/>
    <w:rsid w:val="001E7EA6"/>
    <w:rPr>
      <w:sz w:val="16"/>
      <w:szCs w:val="16"/>
    </w:rPr>
  </w:style>
  <w:style w:type="paragraph" w:styleId="Testocommento">
    <w:name w:val="annotation text"/>
    <w:basedOn w:val="Normale"/>
    <w:link w:val="TestocommentoCarattere"/>
    <w:uiPriority w:val="99"/>
    <w:semiHidden/>
    <w:unhideWhenUsed/>
    <w:rsid w:val="001E7EA6"/>
    <w:rPr>
      <w:sz w:val="20"/>
      <w:szCs w:val="20"/>
    </w:rPr>
  </w:style>
  <w:style w:type="character" w:customStyle="1" w:styleId="TestocommentoCarattere">
    <w:name w:val="Testo commento Carattere"/>
    <w:basedOn w:val="Carpredefinitoparagrafo"/>
    <w:link w:val="Testocommento"/>
    <w:uiPriority w:val="99"/>
    <w:semiHidden/>
    <w:rsid w:val="001E7EA6"/>
    <w:rPr>
      <w:sz w:val="20"/>
      <w:szCs w:val="20"/>
    </w:rPr>
  </w:style>
  <w:style w:type="paragraph" w:styleId="Soggettocommento">
    <w:name w:val="annotation subject"/>
    <w:basedOn w:val="Testocommento"/>
    <w:next w:val="Testocommento"/>
    <w:link w:val="SoggettocommentoCarattere"/>
    <w:uiPriority w:val="99"/>
    <w:semiHidden/>
    <w:unhideWhenUsed/>
    <w:rsid w:val="001E7EA6"/>
    <w:rPr>
      <w:b/>
      <w:bCs/>
    </w:rPr>
  </w:style>
  <w:style w:type="character" w:customStyle="1" w:styleId="SoggettocommentoCarattere">
    <w:name w:val="Soggetto commento Carattere"/>
    <w:basedOn w:val="TestocommentoCarattere"/>
    <w:link w:val="Soggettocommento"/>
    <w:uiPriority w:val="99"/>
    <w:semiHidden/>
    <w:rsid w:val="001E7E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enault.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it.media.groupe.renault.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paola.repaci@renault.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025865\AppData\Local\Temp\Temp1_A_ALPINE%20PRESS%20RELEASE_A4_v21.1.zip\A_ALPINE%20PRESS%20RELEASE_A4_v21.1\WORD%20VERSION\A_Alpine%20Press%20release_A4_Arial_v21.1.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b7adb7a-fb3b-47c0-bd90-038ce2d25278">
      <Terms xmlns="http://schemas.microsoft.com/office/infopath/2007/PartnerControls"/>
    </lcf76f155ced4ddcb4097134ff3c332f>
    <TaxCatchAll xmlns="1fd1b6b4-71da-4fb9-8b6f-e568beed8c4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CC5176442713144AEBE511C677DBF09" ma:contentTypeVersion="16" ma:contentTypeDescription="Creare un nuovo documento." ma:contentTypeScope="" ma:versionID="53bb1c49bcc0449c42f38ef98e8295a4">
  <xsd:schema xmlns:xsd="http://www.w3.org/2001/XMLSchema" xmlns:xs="http://www.w3.org/2001/XMLSchema" xmlns:p="http://schemas.microsoft.com/office/2006/metadata/properties" xmlns:ns2="fb7adb7a-fb3b-47c0-bd90-038ce2d25278" xmlns:ns3="1fd1b6b4-71da-4fb9-8b6f-e568beed8c4d" targetNamespace="http://schemas.microsoft.com/office/2006/metadata/properties" ma:root="true" ma:fieldsID="6df2e22899b85082aba8d3fe9f441b74" ns2:_="" ns3:_="">
    <xsd:import namespace="fb7adb7a-fb3b-47c0-bd90-038ce2d25278"/>
    <xsd:import namespace="1fd1b6b4-71da-4fb9-8b6f-e568beed8c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adb7a-fb3b-47c0-bd90-038ce2d252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2bbfa71a-d75e-4d15-90e8-ced09d00e4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d1b6b4-71da-4fb9-8b6f-e568beed8c4d"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7cf76e0d-655e-4da8-ae1b-22c071b0eb89}" ma:internalName="TaxCatchAll" ma:showField="CatchAllData" ma:web="1fd1b6b4-71da-4fb9-8b6f-e568beed8c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A02966-EC99-4EE6-83D9-E2BA51FA1D77}">
  <ds:schemaRefs>
    <ds:schemaRef ds:uri="http://schemas.microsoft.com/office/2006/metadata/properties"/>
    <ds:schemaRef ds:uri="http://schemas.microsoft.com/office/infopath/2007/PartnerControls"/>
    <ds:schemaRef ds:uri="078614be-2b1d-4a43-8ce3-0326f212ced2"/>
    <ds:schemaRef ds:uri="93b40cd4-cedc-4238-8871-c7fdedb2bd70"/>
    <ds:schemaRef ds:uri="fb7adb7a-fb3b-47c0-bd90-038ce2d25278"/>
    <ds:schemaRef ds:uri="1fd1b6b4-71da-4fb9-8b6f-e568beed8c4d"/>
  </ds:schemaRefs>
</ds:datastoreItem>
</file>

<file path=customXml/itemProps2.xml><?xml version="1.0" encoding="utf-8"?>
<ds:datastoreItem xmlns:ds="http://schemas.openxmlformats.org/officeDocument/2006/customXml" ds:itemID="{83987803-8176-44F8-B709-4FC9702F45A1}">
  <ds:schemaRefs>
    <ds:schemaRef ds:uri="http://schemas.microsoft.com/sharepoint/v3/contenttype/forms"/>
  </ds:schemaRefs>
</ds:datastoreItem>
</file>

<file path=customXml/itemProps3.xml><?xml version="1.0" encoding="utf-8"?>
<ds:datastoreItem xmlns:ds="http://schemas.openxmlformats.org/officeDocument/2006/customXml" ds:itemID="{199486F4-42FC-453C-8FB5-AA3B180AA8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adb7a-fb3b-47c0-bd90-038ce2d25278"/>
    <ds:schemaRef ds:uri="1fd1b6b4-71da-4fb9-8b6f-e568beed8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A_Alpine Press release_A4_Arial_v21.1</Template>
  <TotalTime>1</TotalTime>
  <Pages>1</Pages>
  <Words>340</Words>
  <Characters>1944</Characters>
  <Application>Microsoft Office Word</Application>
  <DocSecurity>0</DocSecurity>
  <Lines>16</Lines>
  <Paragraphs>4</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MOREAU Johanna</dc:creator>
  <cp:keywords/>
  <dc:description/>
  <cp:lastModifiedBy>SOLARINO Giorgia (renexter)</cp:lastModifiedBy>
  <cp:revision>2</cp:revision>
  <dcterms:created xsi:type="dcterms:W3CDTF">2022-09-27T08:14:00Z</dcterms:created>
  <dcterms:modified xsi:type="dcterms:W3CDTF">2022-09-27T08:14:00Z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0x010100AFD501AC88F0554F94243AB0A304F09E</vt:lpwstr>
  </property>
  <property fmtid="{D5CDD505-2E9C-101B-9397-08002B2CF9AE}" pid="3" name="MSIP_Label_fd1c0902-ed92-4fed-896d-2e7725de02d4_Enabled">
    <vt:lpwstr>true</vt:lpwstr>
  </property>
  <property fmtid="{D5CDD505-2E9C-101B-9397-08002B2CF9AE}" pid="4" name="MSIP_Label_fd1c0902-ed92-4fed-896d-2e7725de02d4_SetDate">
    <vt:lpwstr>2022-09-27T08:14:05Z</vt:lpwstr>
  </property>
  <property fmtid="{D5CDD505-2E9C-101B-9397-08002B2CF9AE}" pid="5" name="MSIP_Label_fd1c0902-ed92-4fed-896d-2e7725de02d4_Method">
    <vt:lpwstr>Standard</vt:lpwstr>
  </property>
  <property fmtid="{D5CDD505-2E9C-101B-9397-08002B2CF9AE}" pid="6" name="MSIP_Label_fd1c0902-ed92-4fed-896d-2e7725de02d4_Name">
    <vt:lpwstr>Anyone (not protected)</vt:lpwstr>
  </property>
  <property fmtid="{D5CDD505-2E9C-101B-9397-08002B2CF9AE}" pid="7" name="MSIP_Label_fd1c0902-ed92-4fed-896d-2e7725de02d4_SiteId">
    <vt:lpwstr>d6b0bbee-7cd9-4d60-bce6-4a67b543e2ae</vt:lpwstr>
  </property>
  <property fmtid="{D5CDD505-2E9C-101B-9397-08002B2CF9AE}" pid="8" name="MSIP_Label_fd1c0902-ed92-4fed-896d-2e7725de02d4_ActionId">
    <vt:lpwstr>edc771ef-aada-4021-b79c-b432114b0baf</vt:lpwstr>
  </property>
  <property fmtid="{D5CDD505-2E9C-101B-9397-08002B2CF9AE}" pid="9" name="MSIP_Label_fd1c0902-ed92-4fed-896d-2e7725de02d4_ContentBits">
    <vt:lpwstr>2</vt:lpwstr>
  </property>
</Properties>
</file>