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8295" w14:textId="7EBA40F1" w:rsidR="00DD5B83" w:rsidRPr="0024501E" w:rsidRDefault="00F92D70" w:rsidP="000F2E91">
      <w:pPr>
        <w:spacing w:before="173" w:line="208" w:lineRule="auto"/>
        <w:ind w:right="6285"/>
        <w:rPr>
          <w:rFonts w:ascii="NouvelR" w:hAnsi="NouvelR" w:cs="Arial"/>
          <w:b/>
          <w:sz w:val="47"/>
          <w:lang w:val="it-IT"/>
        </w:rPr>
      </w:pPr>
      <w:r w:rsidRPr="0024501E">
        <w:rPr>
          <w:rFonts w:ascii="NouvelR" w:hAnsi="NouvelR" w:cs="Arial"/>
          <w:noProof/>
          <w:lang w:val="it-IT"/>
        </w:rPr>
        <w:drawing>
          <wp:anchor distT="0" distB="0" distL="0" distR="0" simplePos="0" relativeHeight="251658240" behindDoc="1" locked="0" layoutInCell="1" allowOverlap="1" wp14:anchorId="2EF206EF" wp14:editId="1600BB85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01E">
        <w:rPr>
          <w:rFonts w:ascii="NouvelR" w:hAnsi="NouvelR" w:cs="Arial"/>
          <w:b/>
          <w:w w:val="90"/>
          <w:sz w:val="47"/>
          <w:lang w:val="it-IT"/>
        </w:rPr>
        <w:t>COM</w:t>
      </w:r>
      <w:r w:rsidR="00C958D8" w:rsidRPr="0024501E">
        <w:rPr>
          <w:rFonts w:ascii="NouvelR" w:hAnsi="NouvelR" w:cs="Arial"/>
          <w:b/>
          <w:w w:val="90"/>
          <w:sz w:val="47"/>
          <w:lang w:val="it-IT"/>
        </w:rPr>
        <w:t>UNICATO STAMPA</w:t>
      </w:r>
    </w:p>
    <w:p w14:paraId="622577DA" w14:textId="50C9CF50" w:rsidR="00DD5B83" w:rsidRPr="0024501E" w:rsidRDefault="000B776D">
      <w:pPr>
        <w:pStyle w:val="Corpotesto"/>
        <w:spacing w:before="217"/>
        <w:ind w:left="147"/>
        <w:rPr>
          <w:rFonts w:ascii="NouvelR" w:hAnsi="NouvelR" w:cs="Arial"/>
          <w:lang w:val="it-IT"/>
        </w:rPr>
      </w:pPr>
      <w:r>
        <w:rPr>
          <w:rFonts w:ascii="NouvelR" w:hAnsi="NouvelR" w:cs="Arial"/>
          <w:lang w:val="it-IT"/>
        </w:rPr>
        <w:t>27</w:t>
      </w:r>
      <w:r w:rsidR="00F92D70" w:rsidRPr="0024501E">
        <w:rPr>
          <w:rFonts w:ascii="NouvelR" w:hAnsi="NouvelR" w:cs="Arial"/>
          <w:lang w:val="it-IT"/>
        </w:rPr>
        <w:t>/0</w:t>
      </w:r>
      <w:r w:rsidR="00C90DA9" w:rsidRPr="0024501E">
        <w:rPr>
          <w:rFonts w:ascii="NouvelR" w:hAnsi="NouvelR" w:cs="Arial"/>
          <w:lang w:val="it-IT"/>
        </w:rPr>
        <w:t>2</w:t>
      </w:r>
      <w:r w:rsidR="00F92D70" w:rsidRPr="0024501E">
        <w:rPr>
          <w:rFonts w:ascii="NouvelR" w:hAnsi="NouvelR" w:cs="Arial"/>
          <w:lang w:val="it-IT"/>
        </w:rPr>
        <w:t>/2023</w:t>
      </w:r>
    </w:p>
    <w:p w14:paraId="5273CB59" w14:textId="77777777" w:rsidR="00DD5B83" w:rsidRPr="0024501E" w:rsidRDefault="00DD5B83">
      <w:pPr>
        <w:pStyle w:val="Corpotesto"/>
        <w:rPr>
          <w:rFonts w:ascii="NouvelR" w:hAnsi="NouvelR" w:cs="Arial"/>
          <w:sz w:val="26"/>
          <w:lang w:val="it-IT"/>
        </w:rPr>
      </w:pPr>
    </w:p>
    <w:p w14:paraId="3F4CF76A" w14:textId="77777777" w:rsidR="00DD5B83" w:rsidRPr="0024501E" w:rsidRDefault="00DD5B83">
      <w:pPr>
        <w:pStyle w:val="Corpotesto"/>
        <w:spacing w:before="7"/>
        <w:rPr>
          <w:rFonts w:ascii="NouvelR" w:hAnsi="NouvelR" w:cs="Arial"/>
          <w:sz w:val="38"/>
          <w:lang w:val="it-IT"/>
        </w:rPr>
      </w:pPr>
    </w:p>
    <w:p w14:paraId="05E55266" w14:textId="4C881C88" w:rsidR="00DD5B83" w:rsidRDefault="00C958D8" w:rsidP="007C67BD">
      <w:pPr>
        <w:ind w:left="180"/>
        <w:jc w:val="both"/>
        <w:rPr>
          <w:rFonts w:ascii="NouvelR" w:hAnsi="NouvelR" w:cs="Arial"/>
          <w:b/>
          <w:sz w:val="36"/>
          <w:lang w:val="it-IT"/>
        </w:rPr>
      </w:pPr>
      <w:r w:rsidRPr="0024501E">
        <w:rPr>
          <w:rFonts w:ascii="NouvelR" w:hAnsi="NouvelR" w:cs="Arial"/>
          <w:b/>
          <w:sz w:val="36"/>
          <w:lang w:val="it-IT"/>
        </w:rPr>
        <w:t xml:space="preserve">RENAULT </w:t>
      </w:r>
      <w:r w:rsidR="00054613" w:rsidRPr="0024501E">
        <w:rPr>
          <w:rFonts w:ascii="NouvelR" w:hAnsi="NouvelR" w:cs="Arial"/>
          <w:b/>
          <w:sz w:val="36"/>
          <w:lang w:val="it-IT"/>
        </w:rPr>
        <w:t xml:space="preserve">ITALIA ADOTTA </w:t>
      </w:r>
      <w:r w:rsidR="00BB5C58" w:rsidRPr="00BB5C58">
        <w:rPr>
          <w:rFonts w:ascii="NouvelR" w:hAnsi="NouvelR" w:cs="Arial"/>
          <w:b/>
          <w:i/>
          <w:iCs/>
          <w:sz w:val="36"/>
          <w:lang w:val="it-IT"/>
        </w:rPr>
        <w:t xml:space="preserve">MY </w:t>
      </w:r>
      <w:r w:rsidR="00054613" w:rsidRPr="00BB5C58">
        <w:rPr>
          <w:rFonts w:ascii="NouvelR" w:hAnsi="NouvelR" w:cs="Arial"/>
          <w:b/>
          <w:i/>
          <w:iCs/>
          <w:sz w:val="36"/>
          <w:lang w:val="it-IT"/>
        </w:rPr>
        <w:t>TRAINECT</w:t>
      </w:r>
      <w:r w:rsidR="00054613" w:rsidRPr="0024501E">
        <w:rPr>
          <w:rFonts w:ascii="NouvelR" w:hAnsi="NouvelR" w:cs="Arial"/>
          <w:b/>
          <w:sz w:val="36"/>
          <w:lang w:val="it-IT"/>
        </w:rPr>
        <w:t xml:space="preserve">, L’APP PER IL BENESSERE DEI COLLABORATORI </w:t>
      </w:r>
    </w:p>
    <w:p w14:paraId="4996BDC3" w14:textId="77777777" w:rsidR="00DD5B83" w:rsidRPr="0024501E" w:rsidRDefault="00DD5B83">
      <w:pPr>
        <w:pStyle w:val="Corpotesto"/>
        <w:spacing w:before="6"/>
        <w:rPr>
          <w:rFonts w:ascii="NouvelR" w:hAnsi="NouvelR" w:cs="Arial"/>
          <w:b/>
          <w:sz w:val="44"/>
          <w:lang w:val="it-IT"/>
        </w:rPr>
      </w:pPr>
    </w:p>
    <w:p w14:paraId="3A8E0B23" w14:textId="727093E4" w:rsidR="00C25E16" w:rsidRDefault="00C25E16" w:rsidP="0024501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65" w:lineRule="exact"/>
        <w:jc w:val="both"/>
        <w:rPr>
          <w:rFonts w:ascii="NouvelR" w:hAnsi="NouvelR" w:cs="Arial"/>
          <w:b/>
          <w:w w:val="95"/>
          <w:lang w:val="it-IT"/>
        </w:rPr>
      </w:pPr>
      <w:r w:rsidRPr="0024501E">
        <w:rPr>
          <w:rFonts w:ascii="NouvelR" w:hAnsi="NouvelR" w:cs="Arial"/>
          <w:b/>
          <w:w w:val="95"/>
          <w:lang w:val="it-IT"/>
        </w:rPr>
        <w:t xml:space="preserve">Renault, </w:t>
      </w:r>
      <w:r w:rsidR="0024501E">
        <w:rPr>
          <w:rFonts w:ascii="NouvelR" w:hAnsi="NouvelR" w:cs="Arial"/>
          <w:b/>
          <w:w w:val="95"/>
          <w:lang w:val="it-IT"/>
        </w:rPr>
        <w:t>che rivolge un’attenzione sempre maggiore</w:t>
      </w:r>
      <w:r w:rsidRPr="0024501E">
        <w:rPr>
          <w:rFonts w:ascii="NouvelR" w:hAnsi="NouvelR" w:cs="Arial"/>
          <w:b/>
          <w:w w:val="95"/>
          <w:lang w:val="it-IT"/>
        </w:rPr>
        <w:t xml:space="preserve"> </w:t>
      </w:r>
      <w:r w:rsidR="0024501E" w:rsidRPr="0024501E">
        <w:rPr>
          <w:rFonts w:ascii="NouvelR" w:hAnsi="NouvelR" w:cs="Arial"/>
          <w:b/>
          <w:w w:val="95"/>
          <w:lang w:val="it-IT"/>
        </w:rPr>
        <w:t>al</w:t>
      </w:r>
      <w:r w:rsidRPr="0024501E">
        <w:rPr>
          <w:rFonts w:ascii="NouvelR" w:hAnsi="NouvelR" w:cs="Arial"/>
          <w:b/>
          <w:w w:val="95"/>
          <w:lang w:val="it-IT"/>
        </w:rPr>
        <w:t xml:space="preserve"> benessere dei propri collaboratori, ha </w:t>
      </w:r>
      <w:r w:rsidR="0024501E" w:rsidRPr="0024501E">
        <w:rPr>
          <w:rFonts w:ascii="NouvelR" w:hAnsi="NouvelR" w:cs="Arial"/>
          <w:b/>
          <w:w w:val="95"/>
          <w:lang w:val="it-IT"/>
        </w:rPr>
        <w:t xml:space="preserve">appena </w:t>
      </w:r>
      <w:r w:rsidRPr="0024501E">
        <w:rPr>
          <w:rFonts w:ascii="NouvelR" w:hAnsi="NouvelR" w:cs="Arial"/>
          <w:b/>
          <w:w w:val="95"/>
          <w:lang w:val="it-IT"/>
        </w:rPr>
        <w:t xml:space="preserve">siglato un accordo con </w:t>
      </w:r>
      <w:proofErr w:type="spellStart"/>
      <w:r w:rsidRPr="0024501E">
        <w:rPr>
          <w:rFonts w:ascii="NouvelR" w:hAnsi="NouvelR" w:cs="Arial"/>
          <w:b/>
          <w:w w:val="95"/>
          <w:lang w:val="it-IT"/>
        </w:rPr>
        <w:t>Trainect</w:t>
      </w:r>
      <w:proofErr w:type="spellEnd"/>
      <w:r w:rsidRPr="0024501E">
        <w:rPr>
          <w:rFonts w:ascii="NouvelR" w:hAnsi="NouvelR" w:cs="Arial"/>
          <w:b/>
          <w:w w:val="95"/>
          <w:lang w:val="it-IT"/>
        </w:rPr>
        <w:t xml:space="preserve"> al fine di migliore il </w:t>
      </w:r>
      <w:proofErr w:type="spellStart"/>
      <w:r w:rsidRPr="0024501E">
        <w:rPr>
          <w:rFonts w:ascii="NouvelR" w:hAnsi="NouvelR" w:cs="Arial"/>
          <w:b/>
          <w:w w:val="95"/>
          <w:lang w:val="it-IT"/>
        </w:rPr>
        <w:t>well-being</w:t>
      </w:r>
      <w:proofErr w:type="spellEnd"/>
      <w:r w:rsidRPr="0024501E">
        <w:rPr>
          <w:rFonts w:ascii="NouvelR" w:hAnsi="NouvelR" w:cs="Arial"/>
          <w:b/>
          <w:w w:val="95"/>
          <w:lang w:val="it-IT"/>
        </w:rPr>
        <w:t xml:space="preserve"> </w:t>
      </w:r>
      <w:r w:rsidR="0024501E" w:rsidRPr="0024501E">
        <w:rPr>
          <w:rFonts w:ascii="NouvelR" w:hAnsi="NouvelR" w:cs="Arial"/>
          <w:b/>
          <w:w w:val="95"/>
          <w:lang w:val="it-IT"/>
        </w:rPr>
        <w:t>dei suoi dipendenti.</w:t>
      </w:r>
    </w:p>
    <w:p w14:paraId="63E6819F" w14:textId="77777777" w:rsidR="009534A1" w:rsidRPr="0024501E" w:rsidRDefault="009534A1" w:rsidP="009534A1">
      <w:pPr>
        <w:pStyle w:val="Paragrafoelenco"/>
        <w:tabs>
          <w:tab w:val="left" w:pos="860"/>
          <w:tab w:val="left" w:pos="861"/>
        </w:tabs>
        <w:spacing w:before="1" w:line="265" w:lineRule="exact"/>
        <w:ind w:firstLine="0"/>
        <w:jc w:val="both"/>
        <w:rPr>
          <w:rFonts w:ascii="NouvelR" w:hAnsi="NouvelR" w:cs="Arial"/>
          <w:b/>
          <w:w w:val="95"/>
          <w:lang w:val="it-IT"/>
        </w:rPr>
      </w:pPr>
    </w:p>
    <w:p w14:paraId="5A98720E" w14:textId="3073B16C" w:rsidR="00C25E16" w:rsidRPr="0024501E" w:rsidRDefault="00F07ECC" w:rsidP="0024501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65" w:lineRule="exact"/>
        <w:jc w:val="both"/>
        <w:rPr>
          <w:rFonts w:ascii="NouvelR" w:hAnsi="NouvelR" w:cs="Arial"/>
          <w:b/>
          <w:lang w:val="it-IT"/>
        </w:rPr>
      </w:pPr>
      <w:r>
        <w:rPr>
          <w:rFonts w:ascii="NouvelR" w:hAnsi="NouvelR" w:cs="Arial"/>
          <w:b/>
          <w:w w:val="95"/>
          <w:lang w:val="it-IT"/>
        </w:rPr>
        <w:t>A febbraio è</w:t>
      </w:r>
      <w:r w:rsidR="0024501E" w:rsidRPr="0024501E">
        <w:rPr>
          <w:rFonts w:ascii="NouvelR" w:hAnsi="NouvelR" w:cs="Arial"/>
          <w:b/>
          <w:w w:val="95"/>
          <w:lang w:val="it-IT"/>
        </w:rPr>
        <w:t xml:space="preserve"> stata introdotta in azienda</w:t>
      </w:r>
      <w:r w:rsidR="00C25E16" w:rsidRPr="0024501E">
        <w:rPr>
          <w:rFonts w:ascii="NouvelR" w:hAnsi="NouvelR" w:cs="Arial"/>
          <w:b/>
          <w:w w:val="95"/>
          <w:lang w:val="it-IT"/>
        </w:rPr>
        <w:t xml:space="preserve"> My </w:t>
      </w:r>
      <w:proofErr w:type="spellStart"/>
      <w:r w:rsidR="00C25E16" w:rsidRPr="0024501E">
        <w:rPr>
          <w:rFonts w:ascii="NouvelR" w:hAnsi="NouvelR" w:cs="Arial"/>
          <w:b/>
          <w:w w:val="95"/>
          <w:lang w:val="it-IT"/>
        </w:rPr>
        <w:t>Trainect</w:t>
      </w:r>
      <w:proofErr w:type="spellEnd"/>
      <w:r w:rsidR="00C25E16" w:rsidRPr="0024501E">
        <w:rPr>
          <w:rFonts w:ascii="NouvelR" w:hAnsi="NouvelR" w:cs="Arial"/>
          <w:b/>
          <w:w w:val="95"/>
          <w:lang w:val="it-IT"/>
        </w:rPr>
        <w:t>, l’app per il benessere del lavoratore</w:t>
      </w:r>
      <w:r w:rsidR="0024501E" w:rsidRPr="0024501E">
        <w:rPr>
          <w:rFonts w:ascii="NouvelR" w:hAnsi="NouvelR" w:cs="Arial"/>
          <w:b/>
          <w:w w:val="95"/>
          <w:lang w:val="it-IT"/>
        </w:rPr>
        <w:t>,</w:t>
      </w:r>
      <w:r w:rsidR="00C25E16" w:rsidRPr="0024501E">
        <w:rPr>
          <w:rFonts w:ascii="NouvelR" w:hAnsi="NouvelR" w:cs="Arial"/>
          <w:b/>
          <w:w w:val="95"/>
          <w:lang w:val="it-IT"/>
        </w:rPr>
        <w:t xml:space="preserve"> divertente e con contenuti per tutti i livelli di esperienza.</w:t>
      </w:r>
    </w:p>
    <w:p w14:paraId="19710CDC" w14:textId="77777777" w:rsidR="00DD5B83" w:rsidRPr="0024501E" w:rsidRDefault="00DD5B83">
      <w:pPr>
        <w:pStyle w:val="Corpotesto"/>
        <w:rPr>
          <w:rFonts w:ascii="NouvelR" w:hAnsi="NouvelR" w:cs="Arial"/>
          <w:b/>
          <w:sz w:val="20"/>
          <w:lang w:val="it-IT"/>
        </w:rPr>
      </w:pPr>
    </w:p>
    <w:p w14:paraId="21071975" w14:textId="77777777" w:rsidR="00DD5B83" w:rsidRPr="0024501E" w:rsidRDefault="00DD5B83">
      <w:pPr>
        <w:pStyle w:val="Corpotesto"/>
        <w:rPr>
          <w:rFonts w:ascii="NouvelR" w:hAnsi="NouvelR" w:cs="Arial"/>
          <w:b/>
          <w:sz w:val="20"/>
          <w:lang w:val="it-IT"/>
        </w:rPr>
      </w:pPr>
    </w:p>
    <w:p w14:paraId="28686690" w14:textId="4F77EB8B" w:rsidR="00DD5B83" w:rsidRPr="0024501E" w:rsidRDefault="00DD5B83">
      <w:pPr>
        <w:pStyle w:val="Corpotesto"/>
        <w:spacing w:before="2"/>
        <w:rPr>
          <w:rFonts w:ascii="NouvelR" w:hAnsi="NouvelR" w:cs="Arial"/>
          <w:b/>
          <w:sz w:val="24"/>
          <w:lang w:val="it-IT"/>
        </w:rPr>
      </w:pPr>
    </w:p>
    <w:p w14:paraId="6464FC62" w14:textId="25924EAB" w:rsidR="009534A1" w:rsidRDefault="009534A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  <w:r>
        <w:rPr>
          <w:rFonts w:ascii="NouvelR" w:hAnsi="NouvelR" w:cs="Arial"/>
          <w:lang w:val="it-IT"/>
        </w:rPr>
        <w:t xml:space="preserve">In linea con l’impegno che Renault Italia porta avanti </w:t>
      </w:r>
      <w:r w:rsidRPr="009534A1">
        <w:rPr>
          <w:rFonts w:ascii="NouvelR" w:hAnsi="NouvelR" w:cs="Arial"/>
          <w:lang w:val="it-IT"/>
        </w:rPr>
        <w:t>nel mettere al centro delle sue priorità il benessere dei dipendenti, per assicurare loro un tempo di qualità sul posto di lavoro</w:t>
      </w:r>
      <w:r>
        <w:rPr>
          <w:rFonts w:ascii="NouvelR" w:hAnsi="NouvelR" w:cs="Arial"/>
          <w:lang w:val="it-IT"/>
        </w:rPr>
        <w:t xml:space="preserve">, l’azienda ha creato con </w:t>
      </w:r>
      <w:proofErr w:type="spellStart"/>
      <w:r w:rsidRPr="0024501E">
        <w:rPr>
          <w:rFonts w:ascii="NouvelR" w:hAnsi="NouvelR" w:cs="Arial"/>
          <w:lang w:val="it-IT"/>
        </w:rPr>
        <w:t>Trainect</w:t>
      </w:r>
      <w:proofErr w:type="spellEnd"/>
      <w:r w:rsidRPr="0024501E">
        <w:rPr>
          <w:rFonts w:ascii="NouvelR" w:hAnsi="NouvelR" w:cs="Arial"/>
          <w:lang w:val="it-IT"/>
        </w:rPr>
        <w:t xml:space="preserve"> un percorso di </w:t>
      </w:r>
      <w:proofErr w:type="spellStart"/>
      <w:r w:rsidRPr="0024501E">
        <w:rPr>
          <w:rFonts w:ascii="NouvelR" w:hAnsi="NouvelR" w:cs="Arial"/>
          <w:lang w:val="it-IT"/>
        </w:rPr>
        <w:t>well</w:t>
      </w:r>
      <w:r w:rsidR="00D80799">
        <w:rPr>
          <w:rFonts w:ascii="NouvelR" w:hAnsi="NouvelR" w:cs="Arial"/>
          <w:lang w:val="it-IT"/>
        </w:rPr>
        <w:t>-</w:t>
      </w:r>
      <w:r w:rsidRPr="0024501E">
        <w:rPr>
          <w:rFonts w:ascii="NouvelR" w:hAnsi="NouvelR" w:cs="Arial"/>
          <w:lang w:val="it-IT"/>
        </w:rPr>
        <w:t>being</w:t>
      </w:r>
      <w:proofErr w:type="spellEnd"/>
      <w:r w:rsidRPr="0024501E">
        <w:rPr>
          <w:rFonts w:ascii="NouvelR" w:hAnsi="NouvelR" w:cs="Arial"/>
          <w:lang w:val="it-IT"/>
        </w:rPr>
        <w:t xml:space="preserve"> </w:t>
      </w:r>
      <w:r>
        <w:rPr>
          <w:rFonts w:ascii="NouvelR" w:hAnsi="NouvelR" w:cs="Arial"/>
          <w:lang w:val="it-IT"/>
        </w:rPr>
        <w:t>dedicato a tutti i suoi collaboratori.</w:t>
      </w:r>
    </w:p>
    <w:p w14:paraId="7EC3BA63" w14:textId="77777777" w:rsidR="009534A1" w:rsidRDefault="009534A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495CCCC7" w14:textId="45004A87" w:rsidR="009534A1" w:rsidRDefault="009534A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  <w:proofErr w:type="spellStart"/>
      <w:r>
        <w:rPr>
          <w:rFonts w:ascii="NouvelR" w:hAnsi="NouvelR" w:cs="Arial"/>
          <w:lang w:val="it-IT"/>
        </w:rPr>
        <w:t>Trainect</w:t>
      </w:r>
      <w:proofErr w:type="spellEnd"/>
      <w:r>
        <w:rPr>
          <w:rFonts w:ascii="NouvelR" w:hAnsi="NouvelR" w:cs="Arial"/>
          <w:lang w:val="it-IT"/>
        </w:rPr>
        <w:t xml:space="preserve"> </w:t>
      </w:r>
      <w:r w:rsidRPr="0024501E">
        <w:rPr>
          <w:rFonts w:ascii="NouvelR" w:hAnsi="NouvelR" w:cs="Arial"/>
          <w:lang w:val="it-IT"/>
        </w:rPr>
        <w:t xml:space="preserve">è la startup innovativa italiana che fornisce una piattaforma di </w:t>
      </w:r>
      <w:proofErr w:type="spellStart"/>
      <w:r w:rsidRPr="0024501E">
        <w:rPr>
          <w:rFonts w:ascii="NouvelR" w:hAnsi="NouvelR" w:cs="Arial"/>
          <w:lang w:val="it-IT"/>
        </w:rPr>
        <w:t>Wellbeing</w:t>
      </w:r>
      <w:proofErr w:type="spellEnd"/>
      <w:r w:rsidRPr="0024501E">
        <w:rPr>
          <w:rFonts w:ascii="NouvelR" w:hAnsi="NouvelR" w:cs="Arial"/>
          <w:lang w:val="it-IT"/>
        </w:rPr>
        <w:t xml:space="preserve"> </w:t>
      </w:r>
      <w:proofErr w:type="spellStart"/>
      <w:r w:rsidRPr="0024501E">
        <w:rPr>
          <w:rFonts w:ascii="NouvelR" w:hAnsi="NouvelR" w:cs="Arial"/>
          <w:lang w:val="it-IT"/>
        </w:rPr>
        <w:t>gamificata</w:t>
      </w:r>
      <w:proofErr w:type="spellEnd"/>
      <w:r w:rsidRPr="0024501E">
        <w:rPr>
          <w:rFonts w:ascii="NouvelR" w:hAnsi="NouvelR" w:cs="Arial"/>
          <w:lang w:val="it-IT"/>
        </w:rPr>
        <w:t xml:space="preserve"> per le aziende</w:t>
      </w:r>
      <w:r>
        <w:rPr>
          <w:rFonts w:ascii="NouvelR" w:hAnsi="NouvelR" w:cs="Arial"/>
          <w:lang w:val="it-IT"/>
        </w:rPr>
        <w:t>, con</w:t>
      </w:r>
      <w:r w:rsidRPr="0024501E">
        <w:rPr>
          <w:rFonts w:ascii="NouvelR" w:hAnsi="NouvelR" w:cs="Arial"/>
          <w:lang w:val="it-IT"/>
        </w:rPr>
        <w:t xml:space="preserve"> contenuti sul benessere a 360 gradi, </w:t>
      </w:r>
      <w:proofErr w:type="spellStart"/>
      <w:r w:rsidRPr="0024501E">
        <w:rPr>
          <w:rFonts w:ascii="NouvelR" w:hAnsi="NouvelR" w:cs="Arial"/>
          <w:lang w:val="it-IT"/>
        </w:rPr>
        <w:t>assessment</w:t>
      </w:r>
      <w:proofErr w:type="spellEnd"/>
      <w:r w:rsidRPr="0024501E">
        <w:rPr>
          <w:rFonts w:ascii="NouvelR" w:hAnsi="NouvelR" w:cs="Arial"/>
          <w:lang w:val="it-IT"/>
        </w:rPr>
        <w:t xml:space="preserve"> dedicati e reportistic</w:t>
      </w:r>
      <w:r w:rsidR="000F2E91">
        <w:rPr>
          <w:rFonts w:ascii="NouvelR" w:hAnsi="NouvelR" w:cs="Arial"/>
          <w:lang w:val="it-IT"/>
        </w:rPr>
        <w:t>a</w:t>
      </w:r>
      <w:r>
        <w:rPr>
          <w:rFonts w:ascii="NouvelR" w:hAnsi="NouvelR" w:cs="Arial"/>
          <w:lang w:val="it-IT"/>
        </w:rPr>
        <w:t>.</w:t>
      </w:r>
    </w:p>
    <w:p w14:paraId="1A6178B3" w14:textId="2860313D" w:rsidR="00F07ECC" w:rsidRDefault="00F07ECC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77D425D2" w14:textId="75774802" w:rsidR="00F07ECC" w:rsidRPr="0024501E" w:rsidRDefault="00F07ECC" w:rsidP="00F07ECC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  <w:r>
        <w:rPr>
          <w:rFonts w:ascii="NouvelR" w:hAnsi="NouvelR" w:cs="Arial"/>
          <w:lang w:val="it-IT"/>
        </w:rPr>
        <w:t>Benessere significa</w:t>
      </w:r>
      <w:r w:rsidRPr="0024501E">
        <w:rPr>
          <w:rFonts w:ascii="NouvelR" w:hAnsi="NouvelR" w:cs="Arial"/>
          <w:lang w:val="it-IT"/>
        </w:rPr>
        <w:t xml:space="preserve"> avere </w:t>
      </w:r>
      <w:r>
        <w:rPr>
          <w:rFonts w:ascii="NouvelR" w:hAnsi="NouvelR" w:cs="Arial"/>
          <w:lang w:val="it-IT"/>
        </w:rPr>
        <w:t xml:space="preserve">e mantenere </w:t>
      </w:r>
      <w:r w:rsidRPr="0024501E">
        <w:rPr>
          <w:rFonts w:ascii="NouvelR" w:hAnsi="NouvelR" w:cs="Arial"/>
          <w:lang w:val="it-IT"/>
        </w:rPr>
        <w:t xml:space="preserve">un equilibrio con sé stessi </w:t>
      </w:r>
      <w:r w:rsidR="00D80799">
        <w:rPr>
          <w:rFonts w:ascii="NouvelR" w:hAnsi="NouvelR" w:cs="Arial"/>
          <w:lang w:val="it-IT"/>
        </w:rPr>
        <w:t xml:space="preserve">prima di tutto </w:t>
      </w:r>
      <w:r w:rsidRPr="0024501E">
        <w:rPr>
          <w:rFonts w:ascii="NouvelR" w:hAnsi="NouvelR" w:cs="Arial"/>
          <w:lang w:val="it-IT"/>
        </w:rPr>
        <w:t>(</w:t>
      </w:r>
      <w:r w:rsidR="000F2E91">
        <w:rPr>
          <w:rFonts w:ascii="NouvelR" w:hAnsi="NouvelR" w:cs="Arial"/>
          <w:lang w:val="it-IT"/>
        </w:rPr>
        <w:t>fisico e mentale</w:t>
      </w:r>
      <w:r w:rsidRPr="0024501E">
        <w:rPr>
          <w:rFonts w:ascii="NouvelR" w:hAnsi="NouvelR" w:cs="Arial"/>
          <w:lang w:val="it-IT"/>
        </w:rPr>
        <w:t>) e con l’ambiente circostante</w:t>
      </w:r>
      <w:r w:rsidR="00D80799">
        <w:rPr>
          <w:rFonts w:ascii="NouvelR" w:hAnsi="NouvelR" w:cs="Arial"/>
          <w:lang w:val="it-IT"/>
        </w:rPr>
        <w:t xml:space="preserve"> poi</w:t>
      </w:r>
      <w:r>
        <w:rPr>
          <w:rFonts w:ascii="NouvelR" w:hAnsi="NouvelR" w:cs="Arial"/>
          <w:lang w:val="it-IT"/>
        </w:rPr>
        <w:t xml:space="preserve">, </w:t>
      </w:r>
      <w:r w:rsidR="00D80799">
        <w:rPr>
          <w:rFonts w:ascii="NouvelR" w:hAnsi="NouvelR" w:cs="Arial"/>
          <w:lang w:val="it-IT"/>
        </w:rPr>
        <w:t>sia esso</w:t>
      </w:r>
      <w:r>
        <w:rPr>
          <w:rFonts w:ascii="NouvelR" w:hAnsi="NouvelR" w:cs="Arial"/>
          <w:lang w:val="it-IT"/>
        </w:rPr>
        <w:t xml:space="preserve"> </w:t>
      </w:r>
      <w:r w:rsidRPr="0024501E">
        <w:rPr>
          <w:rFonts w:ascii="NouvelR" w:hAnsi="NouvelR" w:cs="Arial"/>
          <w:lang w:val="it-IT"/>
        </w:rPr>
        <w:t xml:space="preserve">lavorativo </w:t>
      </w:r>
      <w:r w:rsidR="00D80799">
        <w:rPr>
          <w:rFonts w:ascii="NouvelR" w:hAnsi="NouvelR" w:cs="Arial"/>
          <w:lang w:val="it-IT"/>
        </w:rPr>
        <w:t>o</w:t>
      </w:r>
      <w:r w:rsidRPr="0024501E">
        <w:rPr>
          <w:rFonts w:ascii="NouvelR" w:hAnsi="NouvelR" w:cs="Arial"/>
          <w:lang w:val="it-IT"/>
        </w:rPr>
        <w:t xml:space="preserve"> sociale. </w:t>
      </w:r>
    </w:p>
    <w:p w14:paraId="20BBEED0" w14:textId="77777777" w:rsidR="00F07ECC" w:rsidRPr="0024501E" w:rsidRDefault="00F07ECC" w:rsidP="00F07ECC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64C56F69" w14:textId="5577EF01" w:rsidR="00F07ECC" w:rsidRPr="0024501E" w:rsidRDefault="00F07ECC" w:rsidP="00F07ECC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  <w:r>
        <w:rPr>
          <w:rFonts w:ascii="NouvelR" w:hAnsi="NouvelR" w:cs="Arial"/>
          <w:lang w:val="it-IT"/>
        </w:rPr>
        <w:t>L</w:t>
      </w:r>
      <w:r w:rsidRPr="0024501E">
        <w:rPr>
          <w:rFonts w:ascii="NouvelR" w:hAnsi="NouvelR" w:cs="Arial"/>
          <w:lang w:val="it-IT"/>
        </w:rPr>
        <w:t xml:space="preserve">’app </w:t>
      </w:r>
      <w:proofErr w:type="spellStart"/>
      <w:r w:rsidRPr="0024501E">
        <w:rPr>
          <w:rFonts w:ascii="NouvelR" w:hAnsi="NouvelR" w:cs="Arial"/>
          <w:lang w:val="it-IT"/>
        </w:rPr>
        <w:t>MYTrainect</w:t>
      </w:r>
      <w:proofErr w:type="spellEnd"/>
      <w:r w:rsidRPr="0024501E">
        <w:rPr>
          <w:rFonts w:ascii="NouvelR" w:hAnsi="NouvelR" w:cs="Arial"/>
          <w:lang w:val="it-IT"/>
        </w:rPr>
        <w:t xml:space="preserve"> </w:t>
      </w:r>
      <w:r>
        <w:rPr>
          <w:rFonts w:ascii="NouvelR" w:hAnsi="NouvelR" w:cs="Arial"/>
          <w:lang w:val="it-IT"/>
        </w:rPr>
        <w:t>accompagna</w:t>
      </w:r>
      <w:r w:rsidR="000F2E91">
        <w:rPr>
          <w:rFonts w:ascii="NouvelR" w:hAnsi="NouvelR" w:cs="Arial"/>
          <w:lang w:val="it-IT"/>
        </w:rPr>
        <w:t>,</w:t>
      </w:r>
      <w:r>
        <w:rPr>
          <w:rFonts w:ascii="NouvelR" w:hAnsi="NouvelR" w:cs="Arial"/>
          <w:lang w:val="it-IT"/>
        </w:rPr>
        <w:t xml:space="preserve"> </w:t>
      </w:r>
      <w:r w:rsidR="00D80799">
        <w:rPr>
          <w:rFonts w:ascii="NouvelR" w:hAnsi="NouvelR" w:cs="Arial"/>
          <w:lang w:val="it-IT"/>
        </w:rPr>
        <w:t xml:space="preserve">dunque, </w:t>
      </w:r>
      <w:r>
        <w:rPr>
          <w:rFonts w:ascii="NouvelR" w:hAnsi="NouvelR" w:cs="Arial"/>
          <w:lang w:val="it-IT"/>
        </w:rPr>
        <w:t xml:space="preserve">dal mese di </w:t>
      </w:r>
      <w:proofErr w:type="gramStart"/>
      <w:r>
        <w:rPr>
          <w:rFonts w:ascii="NouvelR" w:hAnsi="NouvelR" w:cs="Arial"/>
          <w:lang w:val="it-IT"/>
        </w:rPr>
        <w:t>Febbr</w:t>
      </w:r>
      <w:r w:rsidR="000F2E91">
        <w:rPr>
          <w:rFonts w:ascii="NouvelR" w:hAnsi="NouvelR" w:cs="Arial"/>
          <w:lang w:val="it-IT"/>
        </w:rPr>
        <w:t>a</w:t>
      </w:r>
      <w:r>
        <w:rPr>
          <w:rFonts w:ascii="NouvelR" w:hAnsi="NouvelR" w:cs="Arial"/>
          <w:lang w:val="it-IT"/>
        </w:rPr>
        <w:t>io</w:t>
      </w:r>
      <w:proofErr w:type="gramEnd"/>
      <w:r w:rsidR="000F2E91">
        <w:rPr>
          <w:rFonts w:ascii="NouvelR" w:hAnsi="NouvelR" w:cs="Arial"/>
          <w:lang w:val="it-IT"/>
        </w:rPr>
        <w:t>,</w:t>
      </w:r>
      <w:r w:rsidRPr="0024501E">
        <w:rPr>
          <w:rFonts w:ascii="NouvelR" w:hAnsi="NouvelR" w:cs="Arial"/>
          <w:lang w:val="it-IT"/>
        </w:rPr>
        <w:t xml:space="preserve"> tutti i dipendenti di Renault </w:t>
      </w:r>
      <w:r w:rsidR="000F2E91">
        <w:rPr>
          <w:rFonts w:ascii="NouvelR" w:hAnsi="NouvelR" w:cs="Arial"/>
          <w:lang w:val="it-IT"/>
        </w:rPr>
        <w:t xml:space="preserve">Italia </w:t>
      </w:r>
      <w:r w:rsidRPr="0024501E">
        <w:rPr>
          <w:rFonts w:ascii="NouvelR" w:hAnsi="NouvelR" w:cs="Arial"/>
          <w:lang w:val="it-IT"/>
        </w:rPr>
        <w:t xml:space="preserve">in un percorso di benessere </w:t>
      </w:r>
      <w:r w:rsidR="00D80799">
        <w:rPr>
          <w:rFonts w:ascii="NouvelR" w:hAnsi="NouvelR" w:cs="Arial"/>
          <w:lang w:val="it-IT"/>
        </w:rPr>
        <w:t xml:space="preserve">principalmente </w:t>
      </w:r>
      <w:r w:rsidRPr="0024501E">
        <w:rPr>
          <w:rFonts w:ascii="NouvelR" w:hAnsi="NouvelR" w:cs="Arial"/>
          <w:lang w:val="it-IT"/>
        </w:rPr>
        <w:t xml:space="preserve">basato su: </w:t>
      </w:r>
    </w:p>
    <w:p w14:paraId="055004C9" w14:textId="6CEB67C0" w:rsidR="00F07ECC" w:rsidRPr="0024501E" w:rsidRDefault="00154221" w:rsidP="00F07ECC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492A0229" wp14:editId="0D340BE9">
            <wp:simplePos x="0" y="0"/>
            <wp:positionH relativeFrom="column">
              <wp:posOffset>158750</wp:posOffset>
            </wp:positionH>
            <wp:positionV relativeFrom="paragraph">
              <wp:posOffset>40640</wp:posOffset>
            </wp:positionV>
            <wp:extent cx="4324350" cy="1802765"/>
            <wp:effectExtent l="0" t="0" r="0" b="6985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 r="4805"/>
                    <a:stretch/>
                  </pic:blipFill>
                  <pic:spPr bwMode="auto">
                    <a:xfrm>
                      <a:off x="0" y="0"/>
                      <a:ext cx="4324350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44D3D" w14:textId="17828281" w:rsidR="00F07ECC" w:rsidRPr="0024501E" w:rsidRDefault="00F07ECC" w:rsidP="00D80799">
      <w:pPr>
        <w:pStyle w:val="Corpotesto"/>
        <w:numPr>
          <w:ilvl w:val="0"/>
          <w:numId w:val="4"/>
        </w:numPr>
        <w:ind w:right="117"/>
        <w:jc w:val="both"/>
        <w:rPr>
          <w:rFonts w:ascii="NouvelR" w:hAnsi="NouvelR" w:cs="Arial"/>
          <w:lang w:val="it-IT"/>
        </w:rPr>
      </w:pPr>
      <w:r w:rsidRPr="000F2E91">
        <w:rPr>
          <w:rFonts w:ascii="NouvelR" w:hAnsi="NouvelR" w:cs="Arial"/>
          <w:u w:val="single"/>
          <w:lang w:val="it-IT"/>
        </w:rPr>
        <w:t>Contenuti</w:t>
      </w:r>
      <w:r w:rsidRPr="0024501E">
        <w:rPr>
          <w:rFonts w:ascii="NouvelR" w:hAnsi="NouvelR" w:cs="Arial"/>
          <w:lang w:val="it-IT"/>
        </w:rPr>
        <w:t xml:space="preserve">: </w:t>
      </w:r>
      <w:r w:rsidR="000F2E91">
        <w:rPr>
          <w:rFonts w:ascii="NouvelR" w:hAnsi="NouvelR" w:cs="Arial"/>
          <w:lang w:val="it-IT"/>
        </w:rPr>
        <w:t xml:space="preserve">per </w:t>
      </w:r>
      <w:r w:rsidRPr="0024501E">
        <w:rPr>
          <w:rFonts w:ascii="NouvelR" w:hAnsi="NouvelR" w:cs="Arial"/>
          <w:lang w:val="it-IT"/>
        </w:rPr>
        <w:t xml:space="preserve">offrire un percorso di miglioramento del </w:t>
      </w:r>
      <w:r w:rsidR="000F2E91">
        <w:rPr>
          <w:rFonts w:ascii="NouvelR" w:hAnsi="NouvelR" w:cs="Arial"/>
          <w:lang w:val="it-IT"/>
        </w:rPr>
        <w:t xml:space="preserve">proprio </w:t>
      </w:r>
      <w:r w:rsidRPr="0024501E">
        <w:rPr>
          <w:rFonts w:ascii="NouvelR" w:hAnsi="NouvelR" w:cs="Arial"/>
          <w:lang w:val="it-IT"/>
        </w:rPr>
        <w:t xml:space="preserve">benessere attraverso il suggerimento di video, podcast e blog </w:t>
      </w:r>
      <w:r w:rsidR="000F2E91">
        <w:rPr>
          <w:rFonts w:ascii="NouvelR" w:hAnsi="NouvelR" w:cs="Arial"/>
          <w:lang w:val="it-IT"/>
        </w:rPr>
        <w:t xml:space="preserve">centrati </w:t>
      </w:r>
      <w:r w:rsidRPr="0024501E">
        <w:rPr>
          <w:rFonts w:ascii="NouvelR" w:hAnsi="NouvelR" w:cs="Arial"/>
          <w:lang w:val="it-IT"/>
        </w:rPr>
        <w:t xml:space="preserve">su </w:t>
      </w:r>
      <w:proofErr w:type="gramStart"/>
      <w:r w:rsidRPr="0024501E">
        <w:rPr>
          <w:rFonts w:ascii="NouvelR" w:hAnsi="NouvelR" w:cs="Arial"/>
          <w:lang w:val="it-IT"/>
        </w:rPr>
        <w:t>5</w:t>
      </w:r>
      <w:proofErr w:type="gramEnd"/>
      <w:r w:rsidRPr="0024501E">
        <w:rPr>
          <w:rFonts w:ascii="NouvelR" w:hAnsi="NouvelR" w:cs="Arial"/>
          <w:lang w:val="it-IT"/>
        </w:rPr>
        <w:t xml:space="preserve"> </w:t>
      </w:r>
      <w:r w:rsidR="000F2E91" w:rsidRPr="0024501E">
        <w:rPr>
          <w:rFonts w:ascii="NouvelR" w:hAnsi="NouvelR" w:cs="Arial"/>
          <w:lang w:val="it-IT"/>
        </w:rPr>
        <w:t>macroaree</w:t>
      </w:r>
      <w:r w:rsidRPr="0024501E">
        <w:rPr>
          <w:rFonts w:ascii="NouvelR" w:hAnsi="NouvelR" w:cs="Arial"/>
          <w:lang w:val="it-IT"/>
        </w:rPr>
        <w:t xml:space="preserve"> del benessere: fisico, mentale, sociale, emotivo e finanziario.</w:t>
      </w:r>
      <w:r w:rsidR="00D80799">
        <w:rPr>
          <w:rFonts w:ascii="NouvelR" w:hAnsi="NouvelR" w:cs="Arial"/>
          <w:lang w:val="it-IT"/>
        </w:rPr>
        <w:t xml:space="preserve"> Si tr</w:t>
      </w:r>
      <w:r w:rsidR="000F2E91">
        <w:rPr>
          <w:rFonts w:ascii="NouvelR" w:hAnsi="NouvelR" w:cs="Arial"/>
          <w:lang w:val="it-IT"/>
        </w:rPr>
        <w:t>atta di</w:t>
      </w:r>
      <w:r w:rsidRPr="0024501E">
        <w:rPr>
          <w:rFonts w:ascii="NouvelR" w:hAnsi="NouvelR" w:cs="Arial"/>
          <w:lang w:val="it-IT"/>
        </w:rPr>
        <w:t xml:space="preserve"> contenuti brevi</w:t>
      </w:r>
      <w:r w:rsidR="000F2E91">
        <w:rPr>
          <w:rFonts w:ascii="NouvelR" w:hAnsi="NouvelR" w:cs="Arial"/>
          <w:lang w:val="it-IT"/>
        </w:rPr>
        <w:t xml:space="preserve">, </w:t>
      </w:r>
      <w:r w:rsidRPr="0024501E">
        <w:rPr>
          <w:rFonts w:ascii="NouvelR" w:hAnsi="NouvelR" w:cs="Arial"/>
          <w:lang w:val="it-IT"/>
        </w:rPr>
        <w:t>prodotti con i migliori professionisti delle diverse aree</w:t>
      </w:r>
      <w:r w:rsidR="00D80799">
        <w:rPr>
          <w:rFonts w:ascii="NouvelR" w:hAnsi="NouvelR" w:cs="Arial"/>
          <w:lang w:val="it-IT"/>
        </w:rPr>
        <w:t xml:space="preserve"> di interesse</w:t>
      </w:r>
      <w:r w:rsidRPr="0024501E">
        <w:rPr>
          <w:rFonts w:ascii="NouvelR" w:hAnsi="NouvelR" w:cs="Arial"/>
          <w:lang w:val="it-IT"/>
        </w:rPr>
        <w:t>.</w:t>
      </w:r>
    </w:p>
    <w:p w14:paraId="10A3FC2C" w14:textId="203CC073" w:rsidR="00F07ECC" w:rsidRPr="0024501E" w:rsidRDefault="00F07ECC" w:rsidP="000F2E91">
      <w:pPr>
        <w:pStyle w:val="Corpotesto"/>
        <w:numPr>
          <w:ilvl w:val="0"/>
          <w:numId w:val="4"/>
        </w:numPr>
        <w:ind w:right="117"/>
        <w:jc w:val="both"/>
        <w:rPr>
          <w:rFonts w:ascii="NouvelR" w:hAnsi="NouvelR" w:cs="Arial"/>
          <w:lang w:val="it-IT"/>
        </w:rPr>
      </w:pPr>
      <w:proofErr w:type="spellStart"/>
      <w:r w:rsidRPr="000F2E91">
        <w:rPr>
          <w:rFonts w:ascii="NouvelR" w:hAnsi="NouvelR" w:cs="Arial"/>
          <w:u w:val="single"/>
          <w:lang w:val="it-IT"/>
        </w:rPr>
        <w:t>Gamification</w:t>
      </w:r>
      <w:proofErr w:type="spellEnd"/>
      <w:r w:rsidRPr="0024501E">
        <w:rPr>
          <w:rFonts w:ascii="NouvelR" w:hAnsi="NouvelR" w:cs="Arial"/>
          <w:lang w:val="it-IT"/>
        </w:rPr>
        <w:t xml:space="preserve">: un percorso interattivo e divertente, che inizia </w:t>
      </w:r>
      <w:r w:rsidR="00956D58">
        <w:rPr>
          <w:rFonts w:ascii="NouvelR" w:hAnsi="NouvelR" w:cs="Arial"/>
          <w:lang w:val="it-IT"/>
        </w:rPr>
        <w:t>dalla scoperta</w:t>
      </w:r>
      <w:r w:rsidRPr="0024501E">
        <w:rPr>
          <w:rFonts w:ascii="NouvelR" w:hAnsi="NouvelR" w:cs="Arial"/>
          <w:lang w:val="it-IT"/>
        </w:rPr>
        <w:t xml:space="preserve"> </w:t>
      </w:r>
      <w:r w:rsidR="00956D58">
        <w:rPr>
          <w:rFonts w:ascii="NouvelR" w:hAnsi="NouvelR" w:cs="Arial"/>
          <w:lang w:val="it-IT"/>
        </w:rPr>
        <w:t>de</w:t>
      </w:r>
      <w:r w:rsidRPr="0024501E">
        <w:rPr>
          <w:rFonts w:ascii="NouvelR" w:hAnsi="NouvelR" w:cs="Arial"/>
          <w:lang w:val="it-IT"/>
        </w:rPr>
        <w:t xml:space="preserve">l livello di benessere </w:t>
      </w:r>
      <w:r w:rsidR="000F2E91">
        <w:rPr>
          <w:rFonts w:ascii="NouvelR" w:hAnsi="NouvelR" w:cs="Arial"/>
          <w:lang w:val="it-IT"/>
        </w:rPr>
        <w:t xml:space="preserve">di ognuno, </w:t>
      </w:r>
      <w:r w:rsidR="00956D58">
        <w:rPr>
          <w:rFonts w:ascii="NouvelR" w:hAnsi="NouvelR" w:cs="Arial"/>
          <w:lang w:val="it-IT"/>
        </w:rPr>
        <w:t>con l’ausilio di</w:t>
      </w:r>
      <w:r w:rsidR="000F2E91">
        <w:rPr>
          <w:rFonts w:ascii="NouvelR" w:hAnsi="NouvelR" w:cs="Arial"/>
          <w:lang w:val="it-IT"/>
        </w:rPr>
        <w:t xml:space="preserve"> un</w:t>
      </w:r>
      <w:r w:rsidRPr="0024501E">
        <w:rPr>
          <w:rFonts w:ascii="NouvelR" w:hAnsi="NouvelR" w:cs="Arial"/>
          <w:lang w:val="it-IT"/>
        </w:rPr>
        <w:t xml:space="preserve"> questionario</w:t>
      </w:r>
      <w:r w:rsidR="00956D58">
        <w:rPr>
          <w:rFonts w:ascii="NouvelR" w:hAnsi="NouvelR" w:cs="Arial"/>
          <w:lang w:val="it-IT"/>
        </w:rPr>
        <w:t>,</w:t>
      </w:r>
      <w:r w:rsidRPr="0024501E">
        <w:rPr>
          <w:rFonts w:ascii="NouvelR" w:hAnsi="NouvelR" w:cs="Arial"/>
          <w:lang w:val="it-IT"/>
        </w:rPr>
        <w:t xml:space="preserve"> e</w:t>
      </w:r>
      <w:r w:rsidR="00956D58">
        <w:rPr>
          <w:rFonts w:ascii="NouvelR" w:hAnsi="NouvelR" w:cs="Arial"/>
          <w:lang w:val="it-IT"/>
        </w:rPr>
        <w:t xml:space="preserve"> procede con la fissazione di alcuni </w:t>
      </w:r>
      <w:r w:rsidR="00956D58" w:rsidRPr="0024501E">
        <w:rPr>
          <w:rFonts w:ascii="NouvelR" w:hAnsi="NouvelR" w:cs="Arial"/>
          <w:lang w:val="it-IT"/>
        </w:rPr>
        <w:t>obiettivi</w:t>
      </w:r>
      <w:r w:rsidRPr="0024501E">
        <w:rPr>
          <w:rFonts w:ascii="NouvelR" w:hAnsi="NouvelR" w:cs="Arial"/>
          <w:lang w:val="it-IT"/>
        </w:rPr>
        <w:t xml:space="preserve"> da raggiungere, non solo grazie ai contenuti ma anche attraverso sfide aziendali individuali e di </w:t>
      </w:r>
      <w:proofErr w:type="gramStart"/>
      <w:r w:rsidRPr="0024501E">
        <w:rPr>
          <w:rFonts w:ascii="NouvelR" w:hAnsi="NouvelR" w:cs="Arial"/>
          <w:lang w:val="it-IT"/>
        </w:rPr>
        <w:t>team</w:t>
      </w:r>
      <w:proofErr w:type="gramEnd"/>
      <w:r w:rsidRPr="0024501E">
        <w:rPr>
          <w:rFonts w:ascii="NouvelR" w:hAnsi="NouvelR" w:cs="Arial"/>
          <w:lang w:val="it-IT"/>
        </w:rPr>
        <w:t xml:space="preserve"> legate al benessere</w:t>
      </w:r>
      <w:r w:rsidR="00956D58">
        <w:rPr>
          <w:rFonts w:ascii="NouvelR" w:hAnsi="NouvelR" w:cs="Arial"/>
          <w:lang w:val="it-IT"/>
        </w:rPr>
        <w:t>. Ognuno potrà, così, mettersi</w:t>
      </w:r>
      <w:r w:rsidRPr="0024501E">
        <w:rPr>
          <w:rFonts w:ascii="NouvelR" w:hAnsi="NouvelR" w:cs="Arial"/>
          <w:lang w:val="it-IT"/>
        </w:rPr>
        <w:t xml:space="preserve"> alla prova </w:t>
      </w:r>
      <w:r w:rsidR="00D80799">
        <w:rPr>
          <w:rFonts w:ascii="NouvelR" w:hAnsi="NouvelR" w:cs="Arial"/>
          <w:lang w:val="it-IT"/>
        </w:rPr>
        <w:t>e farlo anche</w:t>
      </w:r>
      <w:r w:rsidRPr="0024501E">
        <w:rPr>
          <w:rFonts w:ascii="NouvelR" w:hAnsi="NouvelR" w:cs="Arial"/>
          <w:lang w:val="it-IT"/>
        </w:rPr>
        <w:t xml:space="preserve"> con i propri colleghi</w:t>
      </w:r>
      <w:r w:rsidR="00956D58">
        <w:rPr>
          <w:rFonts w:ascii="NouvelR" w:hAnsi="NouvelR" w:cs="Arial"/>
          <w:lang w:val="it-IT"/>
        </w:rPr>
        <w:t>,</w:t>
      </w:r>
      <w:r w:rsidRPr="0024501E">
        <w:rPr>
          <w:rFonts w:ascii="NouvelR" w:hAnsi="NouvelR" w:cs="Arial"/>
          <w:lang w:val="it-IT"/>
        </w:rPr>
        <w:t xml:space="preserve"> andando a rafforzare </w:t>
      </w:r>
      <w:proofErr w:type="gramStart"/>
      <w:r w:rsidRPr="0024501E">
        <w:rPr>
          <w:rFonts w:ascii="NouvelR" w:hAnsi="NouvelR" w:cs="Arial"/>
          <w:lang w:val="it-IT"/>
        </w:rPr>
        <w:t>il team</w:t>
      </w:r>
      <w:proofErr w:type="gramEnd"/>
      <w:r w:rsidRPr="0024501E">
        <w:rPr>
          <w:rFonts w:ascii="NouvelR" w:hAnsi="NouvelR" w:cs="Arial"/>
          <w:lang w:val="it-IT"/>
        </w:rPr>
        <w:t>.</w:t>
      </w:r>
    </w:p>
    <w:p w14:paraId="7E0DE3BF" w14:textId="3332090C" w:rsidR="00F07ECC" w:rsidRDefault="00F07ECC" w:rsidP="00956D58">
      <w:pPr>
        <w:pStyle w:val="Paragrafoelenco"/>
        <w:numPr>
          <w:ilvl w:val="0"/>
          <w:numId w:val="4"/>
        </w:numPr>
        <w:jc w:val="both"/>
        <w:rPr>
          <w:rFonts w:ascii="NouvelR" w:eastAsia="Century Gothic" w:hAnsi="NouvelR" w:cs="Arial"/>
          <w:lang w:val="it-IT"/>
        </w:rPr>
      </w:pPr>
      <w:r w:rsidRPr="000F2E91">
        <w:rPr>
          <w:rFonts w:ascii="NouvelR" w:eastAsia="Century Gothic" w:hAnsi="NouvelR" w:cs="Arial"/>
          <w:u w:val="single"/>
          <w:lang w:val="it-IT"/>
        </w:rPr>
        <w:t>Reportistica e sostenibilità</w:t>
      </w:r>
      <w:r w:rsidRPr="0024501E">
        <w:rPr>
          <w:rFonts w:ascii="NouvelR" w:eastAsia="Century Gothic" w:hAnsi="NouvelR" w:cs="Arial"/>
          <w:lang w:val="it-IT"/>
        </w:rPr>
        <w:t>: ogni miglioramento sulla piattaforma</w:t>
      </w:r>
      <w:r w:rsidR="00D80799">
        <w:rPr>
          <w:rFonts w:ascii="NouvelR" w:eastAsia="Century Gothic" w:hAnsi="NouvelR" w:cs="Arial"/>
          <w:lang w:val="it-IT"/>
        </w:rPr>
        <w:t>,</w:t>
      </w:r>
      <w:r w:rsidRPr="0024501E">
        <w:rPr>
          <w:rFonts w:ascii="NouvelR" w:eastAsia="Century Gothic" w:hAnsi="NouvelR" w:cs="Arial"/>
          <w:lang w:val="it-IT"/>
        </w:rPr>
        <w:t xml:space="preserve"> </w:t>
      </w:r>
      <w:r w:rsidR="00D80799">
        <w:rPr>
          <w:rFonts w:ascii="NouvelR" w:eastAsia="Century Gothic" w:hAnsi="NouvelR" w:cs="Arial"/>
          <w:lang w:val="it-IT"/>
        </w:rPr>
        <w:t>ottenuto</w:t>
      </w:r>
      <w:r w:rsidRPr="0024501E">
        <w:rPr>
          <w:rFonts w:ascii="NouvelR" w:eastAsia="Century Gothic" w:hAnsi="NouvelR" w:cs="Arial"/>
          <w:lang w:val="it-IT"/>
        </w:rPr>
        <w:t xml:space="preserve"> a livello individuale ed aziendale</w:t>
      </w:r>
      <w:r w:rsidR="00D80799">
        <w:rPr>
          <w:rFonts w:ascii="NouvelR" w:eastAsia="Century Gothic" w:hAnsi="NouvelR" w:cs="Arial"/>
          <w:lang w:val="it-IT"/>
        </w:rPr>
        <w:t>,</w:t>
      </w:r>
      <w:r w:rsidRPr="0024501E">
        <w:rPr>
          <w:rFonts w:ascii="NouvelR" w:eastAsia="Century Gothic" w:hAnsi="NouvelR" w:cs="Arial"/>
          <w:lang w:val="it-IT"/>
        </w:rPr>
        <w:t xml:space="preserve"> </w:t>
      </w:r>
      <w:r w:rsidR="00956D58">
        <w:rPr>
          <w:rFonts w:ascii="NouvelR" w:eastAsia="Century Gothic" w:hAnsi="NouvelR" w:cs="Arial"/>
          <w:lang w:val="it-IT"/>
        </w:rPr>
        <w:t>sar</w:t>
      </w:r>
      <w:r w:rsidRPr="0024501E">
        <w:rPr>
          <w:rFonts w:ascii="NouvelR" w:eastAsia="Century Gothic" w:hAnsi="NouvelR" w:cs="Arial"/>
          <w:lang w:val="it-IT"/>
        </w:rPr>
        <w:t xml:space="preserve">à convertito in donazioni ad enti ad alto impatto sociale ed ambientale, contribuendo così al miglioramento della vita dell'intera comunità. </w:t>
      </w:r>
    </w:p>
    <w:p w14:paraId="45C1F92D" w14:textId="2C9ECD33" w:rsidR="00154221" w:rsidRDefault="00154221" w:rsidP="00154221">
      <w:pPr>
        <w:pStyle w:val="Paragrafoelenco"/>
        <w:ind w:left="720" w:firstLine="0"/>
        <w:jc w:val="both"/>
        <w:rPr>
          <w:rFonts w:ascii="NouvelR" w:eastAsia="Century Gothic" w:hAnsi="NouvelR" w:cs="Arial"/>
          <w:lang w:val="it-IT"/>
        </w:rPr>
      </w:pPr>
    </w:p>
    <w:p w14:paraId="65BBA3D3" w14:textId="173148C1" w:rsidR="00154221" w:rsidRPr="0024501E" w:rsidRDefault="00154221" w:rsidP="00154221">
      <w:pPr>
        <w:pStyle w:val="Paragrafoelenco"/>
        <w:ind w:left="720" w:firstLine="0"/>
        <w:jc w:val="both"/>
        <w:rPr>
          <w:rFonts w:ascii="NouvelR" w:eastAsia="Century Gothic" w:hAnsi="NouvelR" w:cs="Arial"/>
          <w:lang w:val="it-IT"/>
        </w:rPr>
      </w:pPr>
    </w:p>
    <w:p w14:paraId="0D4DAC35" w14:textId="77777777" w:rsidR="00F07ECC" w:rsidRPr="0024501E" w:rsidRDefault="00F07ECC" w:rsidP="00956D58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61504006" w14:textId="1DF83021" w:rsidR="00154221" w:rsidRDefault="00154221" w:rsidP="00154221">
      <w:pPr>
        <w:pStyle w:val="Corpotesto"/>
        <w:tabs>
          <w:tab w:val="left" w:pos="1100"/>
        </w:tabs>
        <w:ind w:left="140" w:right="117"/>
        <w:jc w:val="both"/>
        <w:rPr>
          <w:rFonts w:ascii="NouvelR" w:hAnsi="NouvelR" w:cs="Arial"/>
          <w:lang w:val="it-IT"/>
        </w:rPr>
      </w:pPr>
      <w:r>
        <w:rPr>
          <w:rFonts w:ascii="NouvelR" w:hAnsi="NouvelR" w:cs="Arial"/>
          <w:lang w:val="it-IT"/>
        </w:rPr>
        <w:tab/>
      </w:r>
    </w:p>
    <w:p w14:paraId="66211430" w14:textId="77777777" w:rsidR="00154221" w:rsidRDefault="0015422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7325A3CE" w14:textId="77777777" w:rsidR="00154221" w:rsidRDefault="0015422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4CAE875C" w14:textId="77777777" w:rsidR="00154221" w:rsidRDefault="0015422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32975042" w14:textId="77777777" w:rsidR="00154221" w:rsidRDefault="0015422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0828B82D" w14:textId="1D57A765" w:rsidR="009534A1" w:rsidRDefault="004A4C3E" w:rsidP="00154221">
      <w:pPr>
        <w:pStyle w:val="Corpotesto"/>
        <w:ind w:right="117"/>
        <w:jc w:val="both"/>
        <w:rPr>
          <w:rFonts w:ascii="NouvelR" w:hAnsi="NouvelR" w:cs="Arial"/>
          <w:lang w:val="it-IT"/>
        </w:rPr>
      </w:pPr>
      <w:r>
        <w:rPr>
          <w:rFonts w:ascii="NouvelR" w:hAnsi="NouvelR" w:cs="Arial"/>
          <w:lang w:val="it-IT"/>
        </w:rPr>
        <w:t>«</w:t>
      </w:r>
      <w:r w:rsidR="009429FC" w:rsidRPr="009429FC">
        <w:rPr>
          <w:rFonts w:ascii="NouvelR" w:hAnsi="NouvelR" w:cs="Arial"/>
          <w:i/>
          <w:iCs/>
          <w:lang w:val="it-IT"/>
        </w:rPr>
        <w:t xml:space="preserve">Renault è un </w:t>
      </w:r>
      <w:proofErr w:type="gramStart"/>
      <w:r w:rsidR="009429FC" w:rsidRPr="009429FC">
        <w:rPr>
          <w:rFonts w:ascii="NouvelR" w:hAnsi="NouvelR" w:cs="Arial"/>
          <w:i/>
          <w:iCs/>
          <w:lang w:val="it-IT"/>
        </w:rPr>
        <w:t>brand</w:t>
      </w:r>
      <w:proofErr w:type="gramEnd"/>
      <w:r w:rsidR="009429FC" w:rsidRPr="009429FC">
        <w:rPr>
          <w:rFonts w:ascii="NouvelR" w:hAnsi="NouvelR" w:cs="Arial"/>
          <w:i/>
          <w:iCs/>
          <w:lang w:val="it-IT"/>
        </w:rPr>
        <w:t xml:space="preserve"> che sorride, accogliente, </w:t>
      </w:r>
      <w:r w:rsidR="009429FC">
        <w:rPr>
          <w:rFonts w:ascii="NouvelR" w:hAnsi="NouvelR" w:cs="Arial"/>
          <w:i/>
          <w:iCs/>
          <w:lang w:val="it-IT"/>
        </w:rPr>
        <w:t xml:space="preserve">da sempre </w:t>
      </w:r>
      <w:r w:rsidR="009429FC" w:rsidRPr="009429FC">
        <w:rPr>
          <w:rFonts w:ascii="NouvelR" w:hAnsi="NouvelR" w:cs="Arial"/>
          <w:i/>
          <w:iCs/>
          <w:lang w:val="it-IT"/>
        </w:rPr>
        <w:t xml:space="preserve">vicino alla gente. Oggi più che mai </w:t>
      </w:r>
      <w:r w:rsidR="009429FC">
        <w:rPr>
          <w:rFonts w:ascii="NouvelR" w:hAnsi="NouvelR" w:cs="Arial"/>
          <w:i/>
          <w:iCs/>
          <w:lang w:val="it-IT"/>
        </w:rPr>
        <w:t>crediamo fortemente e ci impegniamo per migliorare</w:t>
      </w:r>
      <w:r w:rsidR="009429FC" w:rsidRPr="009429FC">
        <w:rPr>
          <w:rFonts w:ascii="NouvelR" w:hAnsi="NouvelR" w:cs="Arial"/>
          <w:i/>
          <w:iCs/>
          <w:lang w:val="it-IT"/>
        </w:rPr>
        <w:t xml:space="preserve"> la q</w:t>
      </w:r>
      <w:r w:rsidR="009429FC">
        <w:rPr>
          <w:rFonts w:ascii="NouvelR" w:hAnsi="NouvelR" w:cs="Arial"/>
          <w:i/>
          <w:iCs/>
          <w:lang w:val="it-IT"/>
        </w:rPr>
        <w:t xml:space="preserve">ualità di vita dei nostri clienti e dei nostri collaboratori. Lo facciamo offrendo ai nostri clienti servizi che fanno </w:t>
      </w:r>
      <w:r w:rsidR="000C00B7">
        <w:rPr>
          <w:rFonts w:ascii="NouvelR" w:hAnsi="NouvelR" w:cs="Arial"/>
          <w:i/>
          <w:iCs/>
          <w:lang w:val="it-IT"/>
        </w:rPr>
        <w:t xml:space="preserve">loro </w:t>
      </w:r>
      <w:r w:rsidR="009429FC">
        <w:rPr>
          <w:rFonts w:ascii="NouvelR" w:hAnsi="NouvelR" w:cs="Arial"/>
          <w:i/>
          <w:iCs/>
          <w:lang w:val="it-IT"/>
        </w:rPr>
        <w:t xml:space="preserve">risparmiare </w:t>
      </w:r>
      <w:r w:rsidR="00D80799">
        <w:rPr>
          <w:rFonts w:ascii="NouvelR" w:hAnsi="NouvelR" w:cs="Arial"/>
          <w:i/>
          <w:iCs/>
          <w:lang w:val="it-IT"/>
        </w:rPr>
        <w:t xml:space="preserve">del </w:t>
      </w:r>
      <w:r w:rsidR="009429FC">
        <w:rPr>
          <w:rFonts w:ascii="NouvelR" w:hAnsi="NouvelR" w:cs="Arial"/>
          <w:i/>
          <w:iCs/>
          <w:lang w:val="it-IT"/>
        </w:rPr>
        <w:t>tempo e</w:t>
      </w:r>
      <w:r w:rsidR="000C00B7">
        <w:rPr>
          <w:rFonts w:ascii="NouvelR" w:hAnsi="NouvelR" w:cs="Arial"/>
          <w:i/>
          <w:iCs/>
          <w:lang w:val="it-IT"/>
        </w:rPr>
        <w:t xml:space="preserve"> lo facciamo </w:t>
      </w:r>
      <w:r w:rsidR="00154221">
        <w:rPr>
          <w:rFonts w:ascii="NouvelR" w:hAnsi="NouvelR" w:cs="Arial"/>
          <w:i/>
          <w:iCs/>
          <w:lang w:val="it-IT"/>
        </w:rPr>
        <w:t xml:space="preserve">cercando di migliorare costantemente e in modo innovativo le condizioni di lavoro dei nostri collaboratori. Il </w:t>
      </w:r>
      <w:proofErr w:type="spellStart"/>
      <w:r w:rsidR="00154221">
        <w:rPr>
          <w:rFonts w:ascii="NouvelR" w:hAnsi="NouvelR" w:cs="Arial"/>
          <w:i/>
          <w:iCs/>
          <w:lang w:val="it-IT"/>
        </w:rPr>
        <w:t>well-being</w:t>
      </w:r>
      <w:proofErr w:type="spellEnd"/>
      <w:r w:rsidR="00154221">
        <w:rPr>
          <w:rFonts w:ascii="NouvelR" w:hAnsi="NouvelR" w:cs="Arial"/>
          <w:i/>
          <w:iCs/>
          <w:lang w:val="it-IT"/>
        </w:rPr>
        <w:t xml:space="preserve"> è </w:t>
      </w:r>
      <w:r w:rsidR="00D80799">
        <w:rPr>
          <w:rFonts w:ascii="NouvelR" w:hAnsi="NouvelR" w:cs="Arial"/>
          <w:i/>
          <w:iCs/>
          <w:lang w:val="it-IT"/>
        </w:rPr>
        <w:t xml:space="preserve">ormai </w:t>
      </w:r>
      <w:r w:rsidR="00154221">
        <w:rPr>
          <w:rFonts w:ascii="NouvelR" w:hAnsi="NouvelR" w:cs="Arial"/>
          <w:i/>
          <w:iCs/>
          <w:lang w:val="it-IT"/>
        </w:rPr>
        <w:t xml:space="preserve">parte integrante della nostra strategia aziendale e l’app My </w:t>
      </w:r>
      <w:proofErr w:type="spellStart"/>
      <w:r w:rsidR="00154221">
        <w:rPr>
          <w:rFonts w:ascii="NouvelR" w:hAnsi="NouvelR" w:cs="Arial"/>
          <w:i/>
          <w:iCs/>
          <w:lang w:val="it-IT"/>
        </w:rPr>
        <w:t>Trainect</w:t>
      </w:r>
      <w:proofErr w:type="spellEnd"/>
      <w:r w:rsidR="00154221">
        <w:rPr>
          <w:rFonts w:ascii="NouvelR" w:hAnsi="NouvelR" w:cs="Arial"/>
          <w:i/>
          <w:iCs/>
          <w:lang w:val="it-IT"/>
        </w:rPr>
        <w:t xml:space="preserve"> che abbiamo lanciato in questi giorni è un esempio di questa ricerca continua dell’eccellenza </w:t>
      </w:r>
      <w:r w:rsidR="00BB2349" w:rsidRPr="00BB2349">
        <w:rPr>
          <w:rFonts w:ascii="NouvelR" w:hAnsi="NouvelR" w:cs="Arial"/>
          <w:i/>
          <w:iCs/>
          <w:lang w:val="it-IT"/>
        </w:rPr>
        <w:t xml:space="preserve">nella gestione moderna e all’avanguardia dei </w:t>
      </w:r>
      <w:r w:rsidR="00BB2349">
        <w:rPr>
          <w:rFonts w:ascii="NouvelR" w:hAnsi="NouvelR" w:cs="Arial"/>
          <w:i/>
          <w:iCs/>
          <w:lang w:val="it-IT"/>
        </w:rPr>
        <w:t>nostr</w:t>
      </w:r>
      <w:r w:rsidR="00BB2349" w:rsidRPr="00BB2349">
        <w:rPr>
          <w:rFonts w:ascii="NouvelR" w:hAnsi="NouvelR" w:cs="Arial"/>
          <w:i/>
          <w:iCs/>
          <w:lang w:val="it-IT"/>
        </w:rPr>
        <w:t>i collaboratori.</w:t>
      </w:r>
      <w:r>
        <w:rPr>
          <w:rFonts w:ascii="NouvelR" w:hAnsi="NouvelR" w:cs="Arial"/>
          <w:lang w:val="it-IT"/>
        </w:rPr>
        <w:t>»</w:t>
      </w:r>
    </w:p>
    <w:p w14:paraId="1949E9F4" w14:textId="77E4D244" w:rsidR="009429FC" w:rsidRPr="009429FC" w:rsidRDefault="009429FC" w:rsidP="00154221">
      <w:pPr>
        <w:pStyle w:val="Corpotesto"/>
        <w:ind w:right="117"/>
        <w:jc w:val="both"/>
        <w:rPr>
          <w:rFonts w:ascii="NouvelR" w:hAnsi="NouvelR" w:cs="Arial"/>
          <w:b/>
          <w:bCs/>
          <w:lang w:val="it-IT"/>
        </w:rPr>
      </w:pPr>
      <w:r w:rsidRPr="009429FC">
        <w:rPr>
          <w:rFonts w:ascii="NouvelR" w:hAnsi="NouvelR" w:cs="Arial"/>
          <w:b/>
          <w:bCs/>
          <w:lang w:val="it-IT"/>
        </w:rPr>
        <w:t xml:space="preserve">Raffaele Fusilli, Amministratore Delegato </w:t>
      </w:r>
      <w:r>
        <w:rPr>
          <w:rFonts w:ascii="NouvelR" w:hAnsi="NouvelR" w:cs="Arial"/>
          <w:b/>
          <w:bCs/>
          <w:lang w:val="it-IT"/>
        </w:rPr>
        <w:t>Re</w:t>
      </w:r>
      <w:r w:rsidRPr="009429FC">
        <w:rPr>
          <w:rFonts w:ascii="NouvelR" w:hAnsi="NouvelR" w:cs="Arial"/>
          <w:b/>
          <w:bCs/>
          <w:lang w:val="it-IT"/>
        </w:rPr>
        <w:t>nault Italia.</w:t>
      </w:r>
    </w:p>
    <w:p w14:paraId="5FCA6DA0" w14:textId="1D2E4D92" w:rsidR="009534A1" w:rsidRDefault="009534A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6BA32203" w14:textId="77777777" w:rsidR="009534A1" w:rsidRDefault="009534A1" w:rsidP="009534A1">
      <w:pPr>
        <w:pStyle w:val="Corpotesto"/>
        <w:ind w:left="140" w:right="117"/>
        <w:jc w:val="both"/>
        <w:rPr>
          <w:rFonts w:ascii="NouvelR" w:hAnsi="NouvelR" w:cs="Arial"/>
          <w:lang w:val="it-IT"/>
        </w:rPr>
      </w:pPr>
    </w:p>
    <w:p w14:paraId="2ECBDAEE" w14:textId="2E579EB7" w:rsidR="00DD5B83" w:rsidRPr="009534A1" w:rsidRDefault="009534A1" w:rsidP="009534A1">
      <w:pPr>
        <w:pStyle w:val="Corpotesto"/>
        <w:ind w:left="140" w:right="117"/>
        <w:jc w:val="both"/>
        <w:rPr>
          <w:rFonts w:ascii="NouvelR" w:hAnsi="NouvelR" w:cs="Arial"/>
          <w:b/>
          <w:bCs/>
          <w:sz w:val="20"/>
          <w:lang w:val="it-IT"/>
        </w:rPr>
      </w:pPr>
      <w:r w:rsidRPr="009534A1">
        <w:rPr>
          <w:rFonts w:ascii="NouvelR" w:hAnsi="NouvelR" w:cs="Arial"/>
          <w:b/>
          <w:bCs/>
          <w:lang w:val="it-IT"/>
        </w:rPr>
        <w:t>#Timeforqualitylife</w:t>
      </w:r>
      <w:r w:rsidR="00F92D70" w:rsidRPr="009534A1">
        <w:rPr>
          <w:rFonts w:ascii="NouvelR" w:hAnsi="NouvelR" w:cs="Arial"/>
          <w:b/>
          <w:bCs/>
          <w:noProof/>
          <w:lang w:val="it-IT"/>
        </w:rPr>
        <w:drawing>
          <wp:anchor distT="0" distB="0" distL="0" distR="0" simplePos="0" relativeHeight="251658241" behindDoc="1" locked="0" layoutInCell="1" allowOverlap="1" wp14:anchorId="769E680B" wp14:editId="360A54F3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AB3E7" w14:textId="77777777" w:rsidR="00DD5B83" w:rsidRPr="0024501E" w:rsidRDefault="00DD5B83">
      <w:pPr>
        <w:pStyle w:val="Corpotesto"/>
        <w:rPr>
          <w:rFonts w:ascii="NouvelR" w:hAnsi="NouvelR" w:cs="Arial"/>
          <w:sz w:val="20"/>
          <w:lang w:val="it-IT"/>
        </w:rPr>
      </w:pPr>
    </w:p>
    <w:p w14:paraId="12F47DC9" w14:textId="77777777" w:rsidR="00DD5B83" w:rsidRPr="0024501E" w:rsidRDefault="00DD5B83">
      <w:pPr>
        <w:pStyle w:val="Corpotesto"/>
        <w:rPr>
          <w:rFonts w:ascii="NouvelR" w:hAnsi="NouvelR" w:cs="Arial"/>
          <w:sz w:val="20"/>
          <w:lang w:val="it-IT"/>
        </w:rPr>
      </w:pPr>
    </w:p>
    <w:p w14:paraId="61EDE8C9" w14:textId="77777777" w:rsidR="00DD5B83" w:rsidRPr="0024501E" w:rsidRDefault="00DD5B83">
      <w:pPr>
        <w:pStyle w:val="Corpotesto"/>
        <w:rPr>
          <w:rFonts w:ascii="NouvelR" w:hAnsi="NouvelR" w:cs="Arial"/>
          <w:sz w:val="26"/>
          <w:lang w:val="it-IT"/>
        </w:rPr>
      </w:pPr>
    </w:p>
    <w:p w14:paraId="0DE1154F" w14:textId="0FAF1E17" w:rsidR="00DD5B83" w:rsidRPr="00154221" w:rsidRDefault="003271D7">
      <w:pPr>
        <w:ind w:left="140"/>
        <w:jc w:val="both"/>
        <w:rPr>
          <w:rFonts w:ascii="NouvelR" w:hAnsi="NouvelR" w:cs="Arial"/>
          <w:b/>
          <w:sz w:val="20"/>
          <w:szCs w:val="20"/>
          <w:lang w:val="it-IT"/>
        </w:rPr>
      </w:pPr>
      <w:r w:rsidRPr="00154221">
        <w:rPr>
          <w:rFonts w:ascii="NouvelR" w:hAnsi="NouvelR" w:cs="Arial"/>
          <w:b/>
          <w:sz w:val="20"/>
          <w:szCs w:val="20"/>
          <w:lang w:val="it-IT"/>
        </w:rPr>
        <w:t>CENNI SU RENAULT</w:t>
      </w:r>
    </w:p>
    <w:p w14:paraId="0EFB3704" w14:textId="77777777" w:rsidR="00DD5B83" w:rsidRPr="00154221" w:rsidRDefault="00DD5B83">
      <w:pPr>
        <w:pStyle w:val="Corpotesto"/>
        <w:spacing w:before="6"/>
        <w:rPr>
          <w:rFonts w:ascii="NouvelR" w:hAnsi="NouvelR" w:cs="Arial"/>
          <w:b/>
          <w:sz w:val="20"/>
          <w:szCs w:val="20"/>
          <w:lang w:val="it-IT"/>
        </w:rPr>
      </w:pPr>
    </w:p>
    <w:p w14:paraId="1790016F" w14:textId="21C3D183" w:rsidR="003271D7" w:rsidRPr="00154221" w:rsidRDefault="003271D7" w:rsidP="003271D7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20"/>
          <w:szCs w:val="20"/>
          <w:lang w:val="it-IT"/>
        </w:rPr>
      </w:pPr>
      <w:r w:rsidRPr="00154221">
        <w:rPr>
          <w:rFonts w:ascii="NouvelR" w:hAnsi="NouvelR" w:cs="Arial"/>
          <w:sz w:val="20"/>
          <w:szCs w:val="20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154221">
        <w:rPr>
          <w:rFonts w:ascii="NouvelR" w:hAnsi="NouvelR" w:cs="Arial"/>
          <w:sz w:val="20"/>
          <w:szCs w:val="20"/>
          <w:lang w:val="it-IT"/>
        </w:rPr>
        <w:t>Renaulution</w:t>
      </w:r>
      <w:proofErr w:type="spellEnd"/>
      <w:r w:rsidRPr="00154221">
        <w:rPr>
          <w:rFonts w:ascii="NouvelR" w:hAnsi="NouvelR" w:cs="Arial"/>
          <w:sz w:val="20"/>
          <w:szCs w:val="20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27C17202" w14:textId="433F8BFF" w:rsidR="003271D7" w:rsidRPr="0024501E" w:rsidRDefault="003271D7" w:rsidP="003271D7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16"/>
          <w:szCs w:val="16"/>
          <w:lang w:val="it-IT"/>
        </w:rPr>
      </w:pPr>
    </w:p>
    <w:p w14:paraId="77EA843C" w14:textId="7ADFE063" w:rsidR="003271D7" w:rsidRPr="0024501E" w:rsidRDefault="003271D7" w:rsidP="003271D7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16"/>
          <w:szCs w:val="16"/>
          <w:lang w:val="it-IT"/>
        </w:rPr>
      </w:pPr>
    </w:p>
    <w:p w14:paraId="67E607D2" w14:textId="77777777" w:rsidR="00154221" w:rsidRDefault="00154221" w:rsidP="003271D7">
      <w:pPr>
        <w:ind w:left="142"/>
        <w:rPr>
          <w:rFonts w:ascii="NouvelR" w:hAnsi="NouvelR" w:cs="Arial"/>
          <w:b/>
          <w:bCs/>
          <w:lang w:val="it-IT" w:eastAsia="en-GB"/>
        </w:rPr>
      </w:pPr>
      <w:bookmarkStart w:id="0" w:name="_Hlk106806111"/>
    </w:p>
    <w:p w14:paraId="30D6EF55" w14:textId="77777777" w:rsidR="00154221" w:rsidRDefault="00154221" w:rsidP="003271D7">
      <w:pPr>
        <w:ind w:left="142"/>
        <w:rPr>
          <w:rFonts w:ascii="NouvelR" w:hAnsi="NouvelR" w:cs="Arial"/>
          <w:b/>
          <w:bCs/>
          <w:lang w:val="it-IT" w:eastAsia="en-GB"/>
        </w:rPr>
      </w:pPr>
    </w:p>
    <w:p w14:paraId="37E6DE5E" w14:textId="7EC6EF4A" w:rsidR="003271D7" w:rsidRPr="00154221" w:rsidRDefault="003271D7" w:rsidP="003271D7">
      <w:pPr>
        <w:ind w:left="142"/>
        <w:rPr>
          <w:rFonts w:ascii="NouvelR" w:hAnsi="NouvelR" w:cs="Arial"/>
          <w:b/>
          <w:bCs/>
          <w:lang w:val="it-IT" w:eastAsia="en-GB"/>
        </w:rPr>
      </w:pPr>
      <w:r w:rsidRPr="00154221">
        <w:rPr>
          <w:rFonts w:ascii="NouvelR" w:hAnsi="NouvelR" w:cs="Arial"/>
          <w:b/>
          <w:bCs/>
          <w:lang w:val="it-IT" w:eastAsia="en-GB"/>
        </w:rPr>
        <w:t>Contatto stampa Gruppo Renault Italia:</w:t>
      </w:r>
    </w:p>
    <w:p w14:paraId="2EED7B04" w14:textId="21B52505" w:rsidR="003271D7" w:rsidRPr="00154221" w:rsidRDefault="003271D7" w:rsidP="003271D7">
      <w:pPr>
        <w:ind w:left="142"/>
        <w:rPr>
          <w:rFonts w:ascii="NouvelR" w:hAnsi="NouvelR" w:cs="Arial"/>
          <w:caps/>
          <w:lang w:val="it-IT" w:eastAsia="en-GB"/>
        </w:rPr>
      </w:pPr>
      <w:r w:rsidRPr="00154221">
        <w:rPr>
          <w:rFonts w:ascii="NouvelR" w:hAnsi="NouvelR" w:cs="Arial"/>
          <w:b/>
          <w:bCs/>
          <w:lang w:val="it-IT" w:eastAsia="en-GB"/>
        </w:rPr>
        <w:t>Paola Rèpaci</w:t>
      </w:r>
      <w:r w:rsidRPr="00154221">
        <w:rPr>
          <w:rFonts w:ascii="NouvelR" w:hAnsi="NouvelR" w:cs="Arial"/>
          <w:lang w:val="it-IT" w:eastAsia="en-GB"/>
        </w:rPr>
        <w:t>– Renault/ Alpine Product &amp; Corporate Communication Manager</w:t>
      </w:r>
    </w:p>
    <w:p w14:paraId="5BD930E1" w14:textId="3DA8858A" w:rsidR="003271D7" w:rsidRPr="00154221" w:rsidRDefault="00000000" w:rsidP="003271D7">
      <w:pPr>
        <w:ind w:left="142"/>
        <w:rPr>
          <w:rFonts w:ascii="NouvelR" w:hAnsi="NouvelR" w:cs="Arial"/>
          <w:caps/>
          <w:lang w:val="it-IT" w:eastAsia="en-GB"/>
        </w:rPr>
      </w:pPr>
      <w:hyperlink r:id="rId13" w:history="1">
        <w:r w:rsidR="003271D7" w:rsidRPr="00154221">
          <w:rPr>
            <w:rStyle w:val="Collegamentoipertestuale"/>
            <w:rFonts w:ascii="NouvelR" w:hAnsi="NouvelR" w:cs="Arial"/>
            <w:lang w:val="it-IT" w:eastAsia="en-GB"/>
          </w:rPr>
          <w:t>paola.repaci@renault.it</w:t>
        </w:r>
      </w:hyperlink>
      <w:r w:rsidR="003271D7" w:rsidRPr="00154221">
        <w:rPr>
          <w:rFonts w:ascii="NouvelR" w:hAnsi="NouvelR" w:cs="Arial"/>
          <w:lang w:val="it-IT" w:eastAsia="en-GB"/>
        </w:rPr>
        <w:t xml:space="preserve"> Cell: +39 335 12545</w:t>
      </w:r>
      <w:r w:rsidR="003271D7" w:rsidRPr="00154221">
        <w:rPr>
          <w:rFonts w:ascii="NouvelR" w:hAnsi="NouvelR" w:cs="Arial"/>
          <w:caps/>
          <w:lang w:val="it-IT" w:eastAsia="en-GB"/>
        </w:rPr>
        <w:t>92</w:t>
      </w:r>
      <w:r w:rsidR="00264335" w:rsidRPr="00154221">
        <w:rPr>
          <w:rFonts w:ascii="NouvelR" w:hAnsi="NouvelR" w:cs="Arial"/>
          <w:caps/>
          <w:lang w:val="it-IT" w:eastAsia="en-GB"/>
        </w:rPr>
        <w:t xml:space="preserve">; </w:t>
      </w:r>
      <w:r w:rsidR="003271D7" w:rsidRPr="00154221">
        <w:rPr>
          <w:rFonts w:ascii="NouvelR" w:hAnsi="NouvelR" w:cs="Arial"/>
          <w:lang w:val="it-IT" w:eastAsia="en-GB"/>
        </w:rPr>
        <w:t>Tel.+39 06 4156965</w:t>
      </w:r>
    </w:p>
    <w:p w14:paraId="3635088C" w14:textId="61DC6931" w:rsidR="003271D7" w:rsidRPr="00154221" w:rsidRDefault="003271D7" w:rsidP="003271D7">
      <w:pPr>
        <w:ind w:left="142"/>
        <w:rPr>
          <w:rFonts w:ascii="NouvelR" w:hAnsi="NouvelR" w:cs="Arial"/>
          <w:caps/>
          <w:lang w:val="it-IT" w:eastAsia="en-GB"/>
        </w:rPr>
      </w:pPr>
      <w:r w:rsidRPr="00154221">
        <w:rPr>
          <w:rFonts w:ascii="NouvelR" w:hAnsi="NouvelR" w:cs="Arial"/>
          <w:lang w:val="it-IT" w:eastAsia="en-GB"/>
        </w:rPr>
        <w:t xml:space="preserve">Siti web: </w:t>
      </w:r>
      <w:hyperlink r:id="rId14" w:history="1">
        <w:r w:rsidRPr="00154221">
          <w:rPr>
            <w:rStyle w:val="Collegamentoipertestuale"/>
            <w:rFonts w:ascii="NouvelR" w:hAnsi="NouvelR" w:cs="Arial"/>
            <w:lang w:val="it-IT"/>
          </w:rPr>
          <w:t>it.media.groupe.renault.com/</w:t>
        </w:r>
      </w:hyperlink>
      <w:r w:rsidRPr="00154221">
        <w:rPr>
          <w:rFonts w:ascii="NouvelR" w:hAnsi="NouvelR" w:cs="Arial"/>
          <w:caps/>
          <w:lang w:val="it-IT" w:eastAsia="en-GB"/>
        </w:rPr>
        <w:t>;</w:t>
      </w:r>
      <w:r w:rsidRPr="00154221">
        <w:rPr>
          <w:rFonts w:ascii="NouvelR" w:hAnsi="NouvelR" w:cs="Arial"/>
          <w:caps/>
          <w:u w:val="single"/>
          <w:lang w:val="it-IT" w:eastAsia="en-GB"/>
        </w:rPr>
        <w:t xml:space="preserve"> </w:t>
      </w:r>
      <w:hyperlink r:id="rId15" w:history="1">
        <w:r w:rsidRPr="00154221">
          <w:rPr>
            <w:rStyle w:val="Collegamentoipertestuale"/>
            <w:rFonts w:ascii="NouvelR" w:hAnsi="NouvelR" w:cs="Arial"/>
            <w:lang w:val="it-IT" w:eastAsia="en-GB"/>
          </w:rPr>
          <w:t>www.renault.it</w:t>
        </w:r>
      </w:hyperlink>
    </w:p>
    <w:p w14:paraId="2B95B069" w14:textId="557C8D33" w:rsidR="003271D7" w:rsidRPr="00154221" w:rsidRDefault="003271D7" w:rsidP="003271D7">
      <w:pPr>
        <w:ind w:left="142" w:right="333"/>
        <w:rPr>
          <w:rFonts w:ascii="NouvelR" w:hAnsi="NouvelR" w:cs="Arial"/>
        </w:rPr>
      </w:pPr>
      <w:proofErr w:type="spellStart"/>
      <w:r w:rsidRPr="00154221">
        <w:rPr>
          <w:rFonts w:ascii="NouvelR" w:hAnsi="NouvelR" w:cs="Arial"/>
          <w:lang w:eastAsia="en-GB"/>
        </w:rPr>
        <w:t>Seguici</w:t>
      </w:r>
      <w:proofErr w:type="spellEnd"/>
      <w:r w:rsidRPr="00154221">
        <w:rPr>
          <w:rFonts w:ascii="NouvelR" w:hAnsi="NouvelR" w:cs="Arial"/>
          <w:lang w:eastAsia="en-GB"/>
        </w:rPr>
        <w:t xml:space="preserve"> su </w:t>
      </w:r>
      <w:proofErr w:type="gramStart"/>
      <w:r w:rsidRPr="00154221">
        <w:rPr>
          <w:rFonts w:ascii="NouvelR" w:hAnsi="NouvelR" w:cs="Arial"/>
          <w:lang w:eastAsia="en-GB"/>
        </w:rPr>
        <w:t>Twitter:</w:t>
      </w:r>
      <w:proofErr w:type="gramEnd"/>
      <w:r w:rsidRPr="00154221">
        <w:rPr>
          <w:rFonts w:ascii="NouvelR" w:hAnsi="NouvelR" w:cs="Arial"/>
          <w:lang w:eastAsia="en-GB"/>
        </w:rPr>
        <w:t xml:space="preserve"> @renaultitalia </w:t>
      </w:r>
    </w:p>
    <w:bookmarkEnd w:id="0"/>
    <w:p w14:paraId="79B03A0F" w14:textId="77777777" w:rsidR="003271D7" w:rsidRPr="00154221" w:rsidRDefault="003271D7" w:rsidP="003271D7">
      <w:pPr>
        <w:tabs>
          <w:tab w:val="left" w:pos="1770"/>
        </w:tabs>
        <w:ind w:left="142" w:right="207"/>
        <w:jc w:val="both"/>
        <w:rPr>
          <w:rFonts w:ascii="NouvelR" w:hAnsi="NouvelR" w:cs="Arial"/>
          <w:lang w:val="it-IT"/>
        </w:rPr>
      </w:pPr>
    </w:p>
    <w:sectPr w:rsidR="003271D7" w:rsidRPr="001542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20"/>
      <w:pgMar w:top="660" w:right="900" w:bottom="1160" w:left="8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D91E" w14:textId="77777777" w:rsidR="00F83051" w:rsidRDefault="00F83051">
      <w:r>
        <w:separator/>
      </w:r>
    </w:p>
  </w:endnote>
  <w:endnote w:type="continuationSeparator" w:id="0">
    <w:p w14:paraId="79EBBDA5" w14:textId="77777777" w:rsidR="00F83051" w:rsidRDefault="00F83051">
      <w:r>
        <w:continuationSeparator/>
      </w:r>
    </w:p>
  </w:endnote>
  <w:endnote w:type="continuationNotice" w:id="1">
    <w:p w14:paraId="571D8A1E" w14:textId="77777777" w:rsidR="00F83051" w:rsidRDefault="00F83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389B" w14:textId="140EA39F" w:rsidR="00FE3CD3" w:rsidRDefault="00EB484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A7C62F" wp14:editId="3161DAA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Casella di testo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6CC2F" w14:textId="3BF3D049" w:rsidR="00EB4841" w:rsidRPr="00EB4841" w:rsidRDefault="00EB484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484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7C62F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0AA6CC2F" w14:textId="3BF3D049" w:rsidR="00EB4841" w:rsidRPr="00EB4841" w:rsidRDefault="00EB484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EB484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0AF5" w14:textId="5BFB3F18" w:rsidR="00DD5B83" w:rsidRDefault="00EB484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B05555" wp14:editId="0AD69E14">
              <wp:simplePos x="560717" y="100584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7" name="Casella di testo 7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00F7B" w14:textId="5B6EAEC9" w:rsidR="00EB4841" w:rsidRPr="00EB4841" w:rsidRDefault="00EB484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484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0555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alt="Confidential C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35500F7B" w14:textId="5B6EAEC9" w:rsidR="00EB4841" w:rsidRPr="00EB4841" w:rsidRDefault="00EB484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EB484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1E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8BF8FF" wp14:editId="493DFE84">
              <wp:simplePos x="0" y="0"/>
              <wp:positionH relativeFrom="page">
                <wp:posOffset>5904865</wp:posOffset>
              </wp:positionH>
              <wp:positionV relativeFrom="page">
                <wp:posOffset>10195560</wp:posOffset>
              </wp:positionV>
              <wp:extent cx="1014730" cy="201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CB2C" w14:textId="77777777" w:rsidR="00DD5B83" w:rsidRDefault="00F92D70">
                          <w:pPr>
                            <w:spacing w:before="63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Confidential</w:t>
                          </w:r>
                          <w:proofErr w:type="spellEnd"/>
                          <w:r>
                            <w:rPr>
                              <w:rFonts w:ascii="Arial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</w:t>
                          </w:r>
                          <w:r>
                            <w:fldChar w:fldCharType="begin"/>
                          </w:r>
                          <w:r>
                            <w:rPr>
                              <w:position w:val="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position w:val="3"/>
                              <w:sz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BF8FF" id="Text Box 1" o:spid="_x0000_s1028" type="#_x0000_t202" style="position:absolute;margin-left:464.95pt;margin-top:802.8pt;width:79.9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3p2AEAAJgDAAAOAAAAZHJzL2Uyb0RvYy54bWysU9tu1DAQfUfiHyy/s8ku92izVWlVhFQK&#10;UssHTBwnsUg8ZuzdZPl6xs5mC/QN8WKNPfaZc86MtxfT0IuDJm/QlnK9yqXQVmFtbFvKbw83L95J&#10;4QPYGnq0upRH7eXF7vmz7egKvcEO+1qTYBDri9GVsgvBFVnmVacH8Ct02nKyQRog8JbarCYYGX3o&#10;s02ev8lGpNoRKu09n17PSblL+E2jVfjSNF4H0ZeSuYW0UlqruGa7LRQtgeuMOtGAf2AxgLFc9Ax1&#10;DQHEnswTqMEoQo9NWCkcMmwao3TSwGrW+V9q7jtwOmlhc7w72+T/H6y6O9y7ryTC9AEnbmAS4d0t&#10;qu9eWLzqwLb6kgjHTkPNhdfRsmx0vjg9jVb7wkeQavyMNTcZ9gET0NTQEF1hnYLRuQHHs+l6CkLF&#10;kvn61duXnFKcYxM271+nElAsrx358FHjIGJQSuKmJnQ43PoQ2UCxXInFLN6Yvk+N7e0fB3wxniT2&#10;kfBMPUzVJEzNxWPdKKbC+shyCOdx4fHmoEP6KcXIo1JK/2MPpKXoP1m2JM7VEtASVEsAVvHTUgYp&#10;5vAqzPO3d2TajpFn0y1esm2NSYoeWZzocvuT0NOoxvn6fZ9uPX6o3S8AAAD//wMAUEsDBBQABgAI&#10;AAAAIQCooB5C4QAAAA4BAAAPAAAAZHJzL2Rvd25yZXYueG1sTI/BTsMwDIbvSLxDZCRuLGET3VKa&#10;ThOCExKiKweOaeu10RqnNNlW3p70NI72/+n352w72Z6dcfTGkYLHhQCGVLvGUKvgq3x72ADzQVOj&#10;e0eo4Bc9bPPbm0ynjbtQged9aFksIZ9qBV0IQ8q5rzu02i/cgBSzgxutDnEcW96M+hLLbc+XQiTc&#10;akPxQqcHfOmwPu5PVsHum4pX8/NRfRaHwpSlFPSeHJW6v5t2z8ACTuEKw6wf1SGPTpU7UeNZr0Au&#10;pYxoDBLxlACbEbGRa2DVvFutV8DzjP9/I/8DAAD//wMAUEsBAi0AFAAGAAgAAAAhALaDOJL+AAAA&#10;4QEAABMAAAAAAAAAAAAAAAAAAAAAAFtDb250ZW50X1R5cGVzXS54bWxQSwECLQAUAAYACAAAACEA&#10;OP0h/9YAAACUAQAACwAAAAAAAAAAAAAAAAAvAQAAX3JlbHMvLnJlbHNQSwECLQAUAAYACAAAACEA&#10;McP96dgBAACYAwAADgAAAAAAAAAAAAAAAAAuAgAAZHJzL2Uyb0RvYy54bWxQSwECLQAUAAYACAAA&#10;ACEAqKAeQuEAAAAOAQAADwAAAAAAAAAAAAAAAAAyBAAAZHJzL2Rvd25yZXYueG1sUEsFBgAAAAAE&#10;AAQA8wAAAEAFAAAAAA==&#10;" filled="f" stroked="f">
              <v:textbox inset="0,0,0,0">
                <w:txbxContent>
                  <w:p w14:paraId="4877CB2C" w14:textId="77777777" w:rsidR="00DD5B83" w:rsidRDefault="00F92D70">
                    <w:pPr>
                      <w:spacing w:before="63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sz w:val="20"/>
                      </w:rPr>
                      <w:t>Confidential</w:t>
                    </w:r>
                    <w:proofErr w:type="spellEnd"/>
                    <w:r>
                      <w:rPr>
                        <w:rFonts w:ascii="Arial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</w:t>
                    </w:r>
                    <w:r>
                      <w:fldChar w:fldCharType="begin"/>
                    </w:r>
                    <w:r>
                      <w:rPr>
                        <w:position w:val="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position w:val="3"/>
                        <w:sz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DD6A" w14:textId="128D3543" w:rsidR="00FE3CD3" w:rsidRDefault="00EB484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40F9DF" wp14:editId="553721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Casella di testo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49F31" w14:textId="1D1BD04D" w:rsidR="00EB4841" w:rsidRPr="00EB4841" w:rsidRDefault="00EB484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484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0F9D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textbox style="mso-fit-shape-to-text:t" inset="0,0,15pt,0">
                <w:txbxContent>
                  <w:p w14:paraId="07C49F31" w14:textId="1D1BD04D" w:rsidR="00EB4841" w:rsidRPr="00EB4841" w:rsidRDefault="00EB484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EB484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1543" w14:textId="77777777" w:rsidR="00F83051" w:rsidRDefault="00F83051">
      <w:r>
        <w:separator/>
      </w:r>
    </w:p>
  </w:footnote>
  <w:footnote w:type="continuationSeparator" w:id="0">
    <w:p w14:paraId="3CD1D8C5" w14:textId="77777777" w:rsidR="00F83051" w:rsidRDefault="00F83051">
      <w:r>
        <w:continuationSeparator/>
      </w:r>
    </w:p>
  </w:footnote>
  <w:footnote w:type="continuationNotice" w:id="1">
    <w:p w14:paraId="17F83A0D" w14:textId="77777777" w:rsidR="00F83051" w:rsidRDefault="00F83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7C29" w14:textId="77777777" w:rsidR="00F92D70" w:rsidRDefault="00F92D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27BA" w14:textId="77777777" w:rsidR="00F92D70" w:rsidRDefault="00F92D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852F" w14:textId="77777777" w:rsidR="00F92D70" w:rsidRDefault="00F92D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0A2"/>
    <w:multiLevelType w:val="hybridMultilevel"/>
    <w:tmpl w:val="EE68BFD2"/>
    <w:lvl w:ilvl="0" w:tplc="2A78B066">
      <w:start w:val="1"/>
      <w:numFmt w:val="decimal"/>
      <w:lvlText w:val="%1."/>
      <w:lvlJc w:val="left"/>
      <w:pPr>
        <w:ind w:left="720" w:hanging="5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213E77AE"/>
    <w:multiLevelType w:val="hybridMultilevel"/>
    <w:tmpl w:val="5178C18E"/>
    <w:lvl w:ilvl="0" w:tplc="E7D6A4D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604C740">
      <w:numFmt w:val="bullet"/>
      <w:lvlText w:val="•"/>
      <w:lvlJc w:val="left"/>
      <w:pPr>
        <w:ind w:left="1786" w:hanging="360"/>
      </w:pPr>
      <w:rPr>
        <w:rFonts w:hint="default"/>
        <w:lang w:val="fr-FR" w:eastAsia="fr-FR" w:bidi="fr-FR"/>
      </w:rPr>
    </w:lvl>
    <w:lvl w:ilvl="2" w:tplc="579ED0E2">
      <w:numFmt w:val="bullet"/>
      <w:lvlText w:val="•"/>
      <w:lvlJc w:val="left"/>
      <w:pPr>
        <w:ind w:left="2712" w:hanging="360"/>
      </w:pPr>
      <w:rPr>
        <w:rFonts w:hint="default"/>
        <w:lang w:val="fr-FR" w:eastAsia="fr-FR" w:bidi="fr-FR"/>
      </w:rPr>
    </w:lvl>
    <w:lvl w:ilvl="3" w:tplc="22BE443E">
      <w:numFmt w:val="bullet"/>
      <w:lvlText w:val="•"/>
      <w:lvlJc w:val="left"/>
      <w:pPr>
        <w:ind w:left="3638" w:hanging="360"/>
      </w:pPr>
      <w:rPr>
        <w:rFonts w:hint="default"/>
        <w:lang w:val="fr-FR" w:eastAsia="fr-FR" w:bidi="fr-FR"/>
      </w:rPr>
    </w:lvl>
    <w:lvl w:ilvl="4" w:tplc="87FEC4E4">
      <w:numFmt w:val="bullet"/>
      <w:lvlText w:val="•"/>
      <w:lvlJc w:val="left"/>
      <w:pPr>
        <w:ind w:left="4564" w:hanging="360"/>
      </w:pPr>
      <w:rPr>
        <w:rFonts w:hint="default"/>
        <w:lang w:val="fr-FR" w:eastAsia="fr-FR" w:bidi="fr-FR"/>
      </w:rPr>
    </w:lvl>
    <w:lvl w:ilvl="5" w:tplc="01BAAA2E">
      <w:numFmt w:val="bullet"/>
      <w:lvlText w:val="•"/>
      <w:lvlJc w:val="left"/>
      <w:pPr>
        <w:ind w:left="5490" w:hanging="360"/>
      </w:pPr>
      <w:rPr>
        <w:rFonts w:hint="default"/>
        <w:lang w:val="fr-FR" w:eastAsia="fr-FR" w:bidi="fr-FR"/>
      </w:rPr>
    </w:lvl>
    <w:lvl w:ilvl="6" w:tplc="48789C62">
      <w:numFmt w:val="bullet"/>
      <w:lvlText w:val="•"/>
      <w:lvlJc w:val="left"/>
      <w:pPr>
        <w:ind w:left="6416" w:hanging="360"/>
      </w:pPr>
      <w:rPr>
        <w:rFonts w:hint="default"/>
        <w:lang w:val="fr-FR" w:eastAsia="fr-FR" w:bidi="fr-FR"/>
      </w:rPr>
    </w:lvl>
    <w:lvl w:ilvl="7" w:tplc="D9F65334">
      <w:numFmt w:val="bullet"/>
      <w:lvlText w:val="•"/>
      <w:lvlJc w:val="left"/>
      <w:pPr>
        <w:ind w:left="7343" w:hanging="360"/>
      </w:pPr>
      <w:rPr>
        <w:rFonts w:hint="default"/>
        <w:lang w:val="fr-FR" w:eastAsia="fr-FR" w:bidi="fr-FR"/>
      </w:rPr>
    </w:lvl>
    <w:lvl w:ilvl="8" w:tplc="567C6A84">
      <w:numFmt w:val="bullet"/>
      <w:lvlText w:val="•"/>
      <w:lvlJc w:val="left"/>
      <w:pPr>
        <w:ind w:left="8269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2A22164E"/>
    <w:multiLevelType w:val="hybridMultilevel"/>
    <w:tmpl w:val="E48C88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A4F1E"/>
    <w:multiLevelType w:val="hybridMultilevel"/>
    <w:tmpl w:val="D228EF60"/>
    <w:lvl w:ilvl="0" w:tplc="04100001">
      <w:start w:val="1"/>
      <w:numFmt w:val="bullet"/>
      <w:lvlText w:val=""/>
      <w:lvlJc w:val="left"/>
      <w:pPr>
        <w:ind w:left="720" w:hanging="5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0" w:hanging="360"/>
      </w:pPr>
    </w:lvl>
    <w:lvl w:ilvl="2" w:tplc="FFFFFFFF" w:tentative="1">
      <w:start w:val="1"/>
      <w:numFmt w:val="lowerRoman"/>
      <w:lvlText w:val="%3."/>
      <w:lvlJc w:val="right"/>
      <w:pPr>
        <w:ind w:left="1940" w:hanging="180"/>
      </w:pPr>
    </w:lvl>
    <w:lvl w:ilvl="3" w:tplc="FFFFFFFF" w:tentative="1">
      <w:start w:val="1"/>
      <w:numFmt w:val="decimal"/>
      <w:lvlText w:val="%4."/>
      <w:lvlJc w:val="left"/>
      <w:pPr>
        <w:ind w:left="2660" w:hanging="360"/>
      </w:pPr>
    </w:lvl>
    <w:lvl w:ilvl="4" w:tplc="FFFFFFFF" w:tentative="1">
      <w:start w:val="1"/>
      <w:numFmt w:val="lowerLetter"/>
      <w:lvlText w:val="%5."/>
      <w:lvlJc w:val="left"/>
      <w:pPr>
        <w:ind w:left="3380" w:hanging="360"/>
      </w:pPr>
    </w:lvl>
    <w:lvl w:ilvl="5" w:tplc="FFFFFFFF" w:tentative="1">
      <w:start w:val="1"/>
      <w:numFmt w:val="lowerRoman"/>
      <w:lvlText w:val="%6."/>
      <w:lvlJc w:val="right"/>
      <w:pPr>
        <w:ind w:left="4100" w:hanging="180"/>
      </w:pPr>
    </w:lvl>
    <w:lvl w:ilvl="6" w:tplc="FFFFFFFF" w:tentative="1">
      <w:start w:val="1"/>
      <w:numFmt w:val="decimal"/>
      <w:lvlText w:val="%7."/>
      <w:lvlJc w:val="left"/>
      <w:pPr>
        <w:ind w:left="4820" w:hanging="360"/>
      </w:pPr>
    </w:lvl>
    <w:lvl w:ilvl="7" w:tplc="FFFFFFFF" w:tentative="1">
      <w:start w:val="1"/>
      <w:numFmt w:val="lowerLetter"/>
      <w:lvlText w:val="%8."/>
      <w:lvlJc w:val="left"/>
      <w:pPr>
        <w:ind w:left="5540" w:hanging="360"/>
      </w:pPr>
    </w:lvl>
    <w:lvl w:ilvl="8" w:tplc="FFFFFFFF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245765809">
    <w:abstractNumId w:val="1"/>
  </w:num>
  <w:num w:numId="2" w16cid:durableId="616639861">
    <w:abstractNumId w:val="0"/>
  </w:num>
  <w:num w:numId="3" w16cid:durableId="851796455">
    <w:abstractNumId w:val="2"/>
  </w:num>
  <w:num w:numId="4" w16cid:durableId="2141343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3"/>
    <w:rsid w:val="00054613"/>
    <w:rsid w:val="000A1959"/>
    <w:rsid w:val="000B776D"/>
    <w:rsid w:val="000C00B7"/>
    <w:rsid w:val="000C2F54"/>
    <w:rsid w:val="000F2E91"/>
    <w:rsid w:val="00124085"/>
    <w:rsid w:val="00154221"/>
    <w:rsid w:val="0024501E"/>
    <w:rsid w:val="00264335"/>
    <w:rsid w:val="002760CA"/>
    <w:rsid w:val="002C000C"/>
    <w:rsid w:val="002F41E1"/>
    <w:rsid w:val="003271D7"/>
    <w:rsid w:val="00431D05"/>
    <w:rsid w:val="004A4C3E"/>
    <w:rsid w:val="00503DF2"/>
    <w:rsid w:val="00556347"/>
    <w:rsid w:val="005C7031"/>
    <w:rsid w:val="00622F62"/>
    <w:rsid w:val="007C67BD"/>
    <w:rsid w:val="00865494"/>
    <w:rsid w:val="009429FC"/>
    <w:rsid w:val="009531A3"/>
    <w:rsid w:val="009534A1"/>
    <w:rsid w:val="0095495D"/>
    <w:rsid w:val="00956D58"/>
    <w:rsid w:val="00A23834"/>
    <w:rsid w:val="00BB2349"/>
    <w:rsid w:val="00BB5C58"/>
    <w:rsid w:val="00BD7822"/>
    <w:rsid w:val="00C25E16"/>
    <w:rsid w:val="00C81F5A"/>
    <w:rsid w:val="00C90DA9"/>
    <w:rsid w:val="00C958D8"/>
    <w:rsid w:val="00D80799"/>
    <w:rsid w:val="00DD5B83"/>
    <w:rsid w:val="00DE7699"/>
    <w:rsid w:val="00EB4841"/>
    <w:rsid w:val="00EC1C97"/>
    <w:rsid w:val="00ED027D"/>
    <w:rsid w:val="00F07ECC"/>
    <w:rsid w:val="00F83051"/>
    <w:rsid w:val="00F92D70"/>
    <w:rsid w:val="00FD41F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94F05"/>
  <w15:docId w15:val="{1C6606A6-97E6-40F8-B43A-6D4CC3B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olo1">
    <w:name w:val="heading 1"/>
    <w:basedOn w:val="Normale"/>
    <w:uiPriority w:val="9"/>
    <w:qFormat/>
    <w:pPr>
      <w:spacing w:before="2"/>
      <w:ind w:left="140"/>
      <w:jc w:val="both"/>
      <w:outlineLvl w:val="0"/>
    </w:pPr>
    <w:rPr>
      <w:rFonts w:ascii="Lucida Sans" w:eastAsia="Lucida Sans" w:hAnsi="Lucida Sans" w:cs="Lucida San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60" w:hanging="361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71D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3CD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CD3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FE3CD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CD3"/>
    <w:rPr>
      <w:rFonts w:ascii="Century Gothic" w:eastAsia="Century Gothic" w:hAnsi="Century Gothic" w:cs="Century Gothic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renault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.media.groupe.renaul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5B686-3C75-4CA7-8672-BD8E97867C1E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2.xml><?xml version="1.0" encoding="utf-8"?>
<ds:datastoreItem xmlns:ds="http://schemas.openxmlformats.org/officeDocument/2006/customXml" ds:itemID="{F0AC7783-D8CB-4C5F-9F72-DC0605E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BA122-C640-4595-95C2-4D94AB73A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cp:lastModifiedBy>REPACI Paola</cp:lastModifiedBy>
  <cp:revision>12</cp:revision>
  <dcterms:created xsi:type="dcterms:W3CDTF">2023-02-21T09:18:00Z</dcterms:created>
  <dcterms:modified xsi:type="dcterms:W3CDTF">2023-02-24T12:28:00Z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2023-01-20T00:00:00Z</vt:filetime>
  </property>
  <property fmtid="{D5CDD505-2E9C-101B-9397-08002B2CF9AE}" pid="5" name="ClassificationContentMarkingFooterShapeIds">
    <vt:lpwstr>4,6,7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MSIP_Label_fd1c0902-ed92-4fed-896d-2e7725de02d4_SetDate">
    <vt:lpwstr>2023-02-07T10:23:30Z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ActionId">
    <vt:lpwstr>65f2d105-43fe-41cb-99c0-9c3a88d098b3</vt:lpwstr>
  </property>
  <property fmtid="{D5CDD505-2E9C-101B-9397-08002B2CF9AE}" pid="11" name="MSIP_Label_fd1c0902-ed92-4fed-896d-2e7725de02d4_ContentBits">
    <vt:lpwstr>2</vt:lpwstr>
  </property>
  <property fmtid="{D5CDD505-2E9C-101B-9397-08002B2CF9AE}" pid="12" name="ContentTypeId">
    <vt:lpwstr>0x0101008CC5176442713144AEBE511C677DBF09</vt:lpwstr>
  </property>
  <property fmtid="{D5CDD505-2E9C-101B-9397-08002B2CF9AE}" pid="13" name="MSIP_Label_fd1c0902-ed92-4fed-896d-2e7725de02d4_Enabled">
    <vt:lpwstr>true</vt:lpwstr>
  </property>
  <property fmtid="{D5CDD505-2E9C-101B-9397-08002B2CF9AE}" pid="14" name="MSIP_Label_fd1c0902-ed92-4fed-896d-2e7725de02d4_Method">
    <vt:lpwstr>Privileged</vt:lpwstr>
  </property>
  <property fmtid="{D5CDD505-2E9C-101B-9397-08002B2CF9AE}" pid="15" name="MSIP_Label_fd1c0902-ed92-4fed-896d-2e7725de02d4_SiteId">
    <vt:lpwstr>d6b0bbee-7cd9-4d60-bce6-4a67b543e2ae</vt:lpwstr>
  </property>
  <property fmtid="{D5CDD505-2E9C-101B-9397-08002B2CF9AE}" pid="16" name="MediaServiceImageTags">
    <vt:lpwstr/>
  </property>
</Properties>
</file>